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87C" w:rsidRPr="000750A2" w:rsidRDefault="00DE587C" w:rsidP="00DE587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750A2">
        <w:rPr>
          <w:rFonts w:ascii="Times New Roman" w:hAnsi="Times New Roman" w:cs="Times New Roman"/>
          <w:sz w:val="22"/>
          <w:szCs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51pt" o:ole="">
            <v:imagedata r:id="rId7" o:title=""/>
          </v:shape>
          <o:OLEObject Type="Embed" ProgID="Photoshop.Image.6" ShapeID="_x0000_i1025" DrawAspect="Content" ObjectID="_1524039309" r:id="rId8"/>
        </w:object>
      </w:r>
    </w:p>
    <w:p w:rsidR="00DE587C" w:rsidRPr="000750A2" w:rsidRDefault="00DE587C" w:rsidP="00DE587C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DE587C" w:rsidRPr="000750A2" w:rsidRDefault="00DE587C" w:rsidP="00DE587C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750A2">
        <w:rPr>
          <w:rFonts w:ascii="Times New Roman" w:hAnsi="Times New Roman" w:cs="Times New Roman"/>
          <w:sz w:val="32"/>
          <w:szCs w:val="32"/>
        </w:rPr>
        <w:t>АДМИНИСТРАЦИЯ СЕЛЬСКОГО ПОСЕЛЕНИЯ</w:t>
      </w:r>
    </w:p>
    <w:p w:rsidR="00DE587C" w:rsidRPr="000750A2" w:rsidRDefault="00DE587C" w:rsidP="00DE587C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750A2">
        <w:rPr>
          <w:rFonts w:ascii="Times New Roman" w:hAnsi="Times New Roman" w:cs="Times New Roman"/>
          <w:sz w:val="32"/>
          <w:szCs w:val="32"/>
        </w:rPr>
        <w:t>ТИХВИНСКИЙ СЕЛЬСОВЕТ</w:t>
      </w:r>
    </w:p>
    <w:p w:rsidR="00DE587C" w:rsidRPr="000750A2" w:rsidRDefault="00DE587C" w:rsidP="00DE587C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750A2">
        <w:rPr>
          <w:rFonts w:ascii="Times New Roman" w:hAnsi="Times New Roman" w:cs="Times New Roman"/>
          <w:sz w:val="32"/>
          <w:szCs w:val="32"/>
        </w:rPr>
        <w:t xml:space="preserve"> ДОБРИНСКОГО МУНИЦИПАЛЬНОГО РАЙОНА </w:t>
      </w:r>
    </w:p>
    <w:p w:rsidR="00DE587C" w:rsidRPr="000750A2" w:rsidRDefault="00DE587C" w:rsidP="00DE587C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0750A2">
        <w:rPr>
          <w:rFonts w:ascii="Times New Roman" w:hAnsi="Times New Roman" w:cs="Times New Roman"/>
          <w:sz w:val="32"/>
          <w:szCs w:val="32"/>
        </w:rPr>
        <w:t xml:space="preserve"> ЛИПЕЦКОЙ ОБЛАСТИ</w:t>
      </w:r>
    </w:p>
    <w:p w:rsidR="00DE587C" w:rsidRPr="000750A2" w:rsidRDefault="00DE587C" w:rsidP="00DE587C">
      <w:pPr>
        <w:widowControl/>
        <w:jc w:val="center"/>
        <w:outlineLvl w:val="0"/>
        <w:rPr>
          <w:rFonts w:ascii="Times New Roman" w:hAnsi="Times New Roman" w:cs="Times New Roman"/>
          <w:sz w:val="32"/>
          <w:szCs w:val="32"/>
        </w:rPr>
      </w:pPr>
    </w:p>
    <w:p w:rsidR="00DE587C" w:rsidRPr="000750A2" w:rsidRDefault="00DE587C" w:rsidP="00DE587C">
      <w:pPr>
        <w:tabs>
          <w:tab w:val="left" w:pos="658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750A2"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:rsidR="00DE587C" w:rsidRPr="000750A2" w:rsidRDefault="00DE587C" w:rsidP="00DE587C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DE587C" w:rsidRPr="000750A2" w:rsidRDefault="00DE587C" w:rsidP="00DE587C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both"/>
        <w:rPr>
          <w:rFonts w:ascii="Times New Roman" w:hAnsi="Times New Roman"/>
          <w:sz w:val="28"/>
          <w:szCs w:val="28"/>
        </w:rPr>
      </w:pPr>
      <w:r w:rsidRPr="000750A2">
        <w:rPr>
          <w:rFonts w:ascii="Times New Roman" w:hAnsi="Times New Roman"/>
          <w:sz w:val="28"/>
          <w:szCs w:val="28"/>
        </w:rPr>
        <w:t xml:space="preserve">           </w:t>
      </w:r>
      <w:r w:rsidR="000750A2">
        <w:rPr>
          <w:rFonts w:ascii="Times New Roman" w:hAnsi="Times New Roman"/>
          <w:sz w:val="28"/>
          <w:szCs w:val="28"/>
        </w:rPr>
        <w:t>29</w:t>
      </w:r>
      <w:r w:rsidRPr="000750A2">
        <w:rPr>
          <w:rFonts w:ascii="Times New Roman" w:hAnsi="Times New Roman"/>
          <w:sz w:val="28"/>
          <w:szCs w:val="28"/>
        </w:rPr>
        <w:t>.</w:t>
      </w:r>
      <w:r w:rsidR="000750A2">
        <w:rPr>
          <w:rFonts w:ascii="Times New Roman" w:hAnsi="Times New Roman"/>
          <w:sz w:val="28"/>
          <w:szCs w:val="28"/>
        </w:rPr>
        <w:t>04.</w:t>
      </w:r>
      <w:r w:rsidRPr="000750A2">
        <w:rPr>
          <w:rFonts w:ascii="Times New Roman" w:hAnsi="Times New Roman"/>
          <w:sz w:val="28"/>
          <w:szCs w:val="28"/>
        </w:rPr>
        <w:t>2016</w:t>
      </w:r>
      <w:r w:rsidRPr="000750A2">
        <w:rPr>
          <w:rFonts w:ascii="Times New Roman" w:hAnsi="Times New Roman"/>
          <w:sz w:val="28"/>
          <w:szCs w:val="28"/>
        </w:rPr>
        <w:tab/>
      </w:r>
      <w:r w:rsidRPr="000750A2">
        <w:rPr>
          <w:rFonts w:ascii="Times New Roman" w:hAnsi="Times New Roman"/>
          <w:sz w:val="28"/>
          <w:szCs w:val="28"/>
        </w:rPr>
        <w:tab/>
      </w:r>
      <w:r w:rsidRPr="000750A2">
        <w:rPr>
          <w:rFonts w:ascii="Times New Roman" w:hAnsi="Times New Roman"/>
          <w:sz w:val="28"/>
          <w:szCs w:val="28"/>
        </w:rPr>
        <w:tab/>
        <w:t xml:space="preserve">         </w:t>
      </w:r>
      <w:r w:rsidRPr="000750A2">
        <w:rPr>
          <w:rFonts w:ascii="Times New Roman" w:hAnsi="Times New Roman"/>
          <w:sz w:val="28"/>
          <w:szCs w:val="28"/>
        </w:rPr>
        <w:tab/>
        <w:t xml:space="preserve">                  №</w:t>
      </w:r>
      <w:r w:rsidR="000750A2">
        <w:rPr>
          <w:rFonts w:ascii="Times New Roman" w:hAnsi="Times New Roman"/>
          <w:sz w:val="28"/>
          <w:szCs w:val="28"/>
        </w:rPr>
        <w:t>27</w:t>
      </w:r>
    </w:p>
    <w:p w:rsidR="00DE587C" w:rsidRPr="000750A2" w:rsidRDefault="00DE587C" w:rsidP="00DE587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E587C" w:rsidRDefault="00DE587C" w:rsidP="00DE587C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0750A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д.Большая Плавица</w:t>
      </w:r>
      <w:r w:rsidRPr="003A0D4C">
        <w:rPr>
          <w:rFonts w:ascii="Times New Roman" w:hAnsi="Times New Roman"/>
          <w:sz w:val="28"/>
          <w:szCs w:val="28"/>
        </w:rPr>
        <w:t xml:space="preserve">   </w:t>
      </w:r>
      <w:r w:rsidRPr="003A0D4C">
        <w:rPr>
          <w:rFonts w:ascii="Times New Roman" w:hAnsi="Times New Roman"/>
          <w:sz w:val="28"/>
          <w:szCs w:val="28"/>
        </w:rPr>
        <w:tab/>
        <w:t xml:space="preserve">  </w:t>
      </w:r>
    </w:p>
    <w:p w:rsidR="000750A2" w:rsidRDefault="000750A2" w:rsidP="00DE587C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DC1293" w:rsidRPr="006868DF" w:rsidRDefault="00DC1293" w:rsidP="008E4C43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0750A2" w:rsidRPr="000750A2" w:rsidRDefault="00DC1293" w:rsidP="000750A2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50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разработке проекта бюджета </w:t>
      </w:r>
    </w:p>
    <w:p w:rsidR="000750A2" w:rsidRPr="000750A2" w:rsidRDefault="00DC1293" w:rsidP="000750A2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50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сельского поселения </w:t>
      </w:r>
      <w:r w:rsidR="004234D8" w:rsidRPr="000750A2">
        <w:rPr>
          <w:rFonts w:ascii="Times New Roman" w:hAnsi="Times New Roman" w:cs="Times New Roman"/>
          <w:b w:val="0"/>
          <w:color w:val="auto"/>
          <w:sz w:val="28"/>
          <w:szCs w:val="28"/>
        </w:rPr>
        <w:t>Тихвинский</w:t>
      </w:r>
      <w:r w:rsidRPr="000750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сельсовет</w:t>
      </w:r>
      <w:r w:rsidR="004234D8" w:rsidRPr="000750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0750A2" w:rsidRPr="000750A2" w:rsidRDefault="00DC1293" w:rsidP="000750A2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50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Добринского муниципального района </w:t>
      </w:r>
    </w:p>
    <w:p w:rsidR="000750A2" w:rsidRPr="000750A2" w:rsidRDefault="00DC1293" w:rsidP="000750A2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50A2">
        <w:rPr>
          <w:rFonts w:ascii="Times New Roman" w:hAnsi="Times New Roman" w:cs="Times New Roman"/>
          <w:b w:val="0"/>
          <w:color w:val="auto"/>
          <w:sz w:val="28"/>
          <w:szCs w:val="28"/>
        </w:rPr>
        <w:t>Липецкой области</w:t>
      </w:r>
      <w:r w:rsidR="000750A2" w:rsidRPr="000750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750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Российской Федерации </w:t>
      </w:r>
    </w:p>
    <w:p w:rsidR="00DC1293" w:rsidRPr="000750A2" w:rsidRDefault="001E4188" w:rsidP="000750A2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0750A2">
        <w:rPr>
          <w:rFonts w:ascii="Times New Roman" w:hAnsi="Times New Roman" w:cs="Times New Roman"/>
          <w:b w:val="0"/>
          <w:color w:val="auto"/>
          <w:sz w:val="28"/>
          <w:szCs w:val="28"/>
        </w:rPr>
        <w:t>на 201</w:t>
      </w:r>
      <w:r w:rsidR="008F57F8" w:rsidRPr="000750A2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DC1293" w:rsidRPr="000750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и на плановый период 201</w:t>
      </w:r>
      <w:r w:rsidR="008F57F8" w:rsidRPr="000750A2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="00DC1293" w:rsidRPr="000750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201</w:t>
      </w:r>
      <w:r w:rsidR="008F57F8" w:rsidRPr="000750A2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="00E80D72" w:rsidRPr="000750A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</w:t>
      </w:r>
      <w:bookmarkStart w:id="0" w:name="_GoBack"/>
      <w:bookmarkEnd w:id="0"/>
    </w:p>
    <w:p w:rsidR="00DC1293" w:rsidRDefault="00DC1293" w:rsidP="000750A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0750A2" w:rsidRPr="006868DF" w:rsidRDefault="000750A2" w:rsidP="000750A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DC1293" w:rsidRDefault="00DC1293" w:rsidP="00DC1293">
      <w:pPr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решением Совета депутатов сельского поселения </w:t>
      </w:r>
      <w:r w:rsidR="004234D8">
        <w:rPr>
          <w:rFonts w:ascii="Times New Roman" w:hAnsi="Times New Roman" w:cs="Times New Roman"/>
          <w:sz w:val="28"/>
          <w:szCs w:val="28"/>
        </w:rPr>
        <w:t>Тихвинский</w:t>
      </w:r>
      <w:r w:rsidRPr="006868DF">
        <w:rPr>
          <w:rFonts w:ascii="Times New Roman" w:hAnsi="Times New Roman" w:cs="Times New Roman"/>
          <w:sz w:val="28"/>
          <w:szCs w:val="28"/>
        </w:rPr>
        <w:t xml:space="preserve"> сельсовет N </w:t>
      </w:r>
      <w:r w:rsidR="005C772D">
        <w:rPr>
          <w:rFonts w:ascii="Times New Roman" w:hAnsi="Times New Roman" w:cs="Times New Roman"/>
          <w:sz w:val="28"/>
          <w:szCs w:val="28"/>
        </w:rPr>
        <w:t>193</w:t>
      </w:r>
      <w:r w:rsidRPr="006868DF">
        <w:rPr>
          <w:rFonts w:ascii="Times New Roman" w:hAnsi="Times New Roman" w:cs="Times New Roman"/>
          <w:sz w:val="28"/>
          <w:szCs w:val="28"/>
        </w:rPr>
        <w:t xml:space="preserve">-рс от </w:t>
      </w:r>
      <w:r w:rsidR="005C772D">
        <w:rPr>
          <w:rFonts w:ascii="Times New Roman" w:hAnsi="Times New Roman" w:cs="Times New Roman"/>
          <w:sz w:val="28"/>
          <w:szCs w:val="28"/>
        </w:rPr>
        <w:t>08.04.2014</w:t>
      </w:r>
      <w:r w:rsidRPr="006868DF">
        <w:rPr>
          <w:rFonts w:ascii="Times New Roman" w:hAnsi="Times New Roman" w:cs="Times New Roman"/>
          <w:sz w:val="28"/>
          <w:szCs w:val="28"/>
        </w:rPr>
        <w:t xml:space="preserve">г. "О бюджетном процессе </w:t>
      </w:r>
      <w:r w:rsidR="005C772D">
        <w:rPr>
          <w:rFonts w:ascii="Times New Roman" w:hAnsi="Times New Roman" w:cs="Times New Roman"/>
          <w:sz w:val="28"/>
          <w:szCs w:val="28"/>
        </w:rPr>
        <w:t xml:space="preserve">в </w:t>
      </w:r>
      <w:r w:rsidRPr="006868DF">
        <w:rPr>
          <w:rFonts w:ascii="Times New Roman" w:hAnsi="Times New Roman" w:cs="Times New Roman"/>
          <w:sz w:val="28"/>
          <w:szCs w:val="28"/>
        </w:rPr>
        <w:t>сельско</w:t>
      </w:r>
      <w:r w:rsidR="005C772D">
        <w:rPr>
          <w:rFonts w:ascii="Times New Roman" w:hAnsi="Times New Roman" w:cs="Times New Roman"/>
          <w:sz w:val="28"/>
          <w:szCs w:val="28"/>
        </w:rPr>
        <w:t>м</w:t>
      </w:r>
      <w:r w:rsidRPr="006868D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C772D">
        <w:rPr>
          <w:rFonts w:ascii="Times New Roman" w:hAnsi="Times New Roman" w:cs="Times New Roman"/>
          <w:sz w:val="28"/>
          <w:szCs w:val="28"/>
        </w:rPr>
        <w:t>и</w:t>
      </w:r>
      <w:r w:rsidRPr="006868DF">
        <w:rPr>
          <w:rFonts w:ascii="Times New Roman" w:hAnsi="Times New Roman" w:cs="Times New Roman"/>
          <w:sz w:val="28"/>
          <w:szCs w:val="28"/>
        </w:rPr>
        <w:t xml:space="preserve"> </w:t>
      </w:r>
      <w:r w:rsidR="004234D8">
        <w:rPr>
          <w:rFonts w:ascii="Times New Roman" w:hAnsi="Times New Roman" w:cs="Times New Roman"/>
          <w:sz w:val="28"/>
          <w:szCs w:val="28"/>
        </w:rPr>
        <w:t xml:space="preserve">Тихвинский </w:t>
      </w:r>
      <w:r w:rsidRPr="006868DF">
        <w:rPr>
          <w:rFonts w:ascii="Times New Roman" w:hAnsi="Times New Roman" w:cs="Times New Roman"/>
          <w:sz w:val="28"/>
          <w:szCs w:val="28"/>
        </w:rPr>
        <w:t>сельсовет"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сельского поселения </w:t>
      </w:r>
      <w:r w:rsidR="004234D8">
        <w:rPr>
          <w:rFonts w:ascii="Times New Roman" w:hAnsi="Times New Roman" w:cs="Times New Roman"/>
          <w:sz w:val="28"/>
          <w:szCs w:val="28"/>
        </w:rPr>
        <w:t>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750A2" w:rsidRDefault="000750A2" w:rsidP="000750A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C1293" w:rsidRPr="000750A2" w:rsidRDefault="00DC1293" w:rsidP="000750A2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0750A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1E4188" w:rsidRPr="006868DF" w:rsidRDefault="001E4188" w:rsidP="004854B3">
      <w:pPr>
        <w:ind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1. Утвердить Порядок составления проекта бюджета сельского поселения </w:t>
      </w:r>
      <w:r w:rsidR="004234D8">
        <w:rPr>
          <w:rFonts w:ascii="Times New Roman" w:hAnsi="Times New Roman" w:cs="Times New Roman"/>
          <w:sz w:val="28"/>
          <w:szCs w:val="28"/>
        </w:rPr>
        <w:t>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на 201</w:t>
      </w:r>
      <w:r w:rsidR="008F57F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8F57F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8F57F8">
        <w:rPr>
          <w:rFonts w:ascii="Times New Roman" w:hAnsi="Times New Roman" w:cs="Times New Roman"/>
          <w:sz w:val="28"/>
          <w:szCs w:val="28"/>
        </w:rPr>
        <w:t>9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8F57F8">
        <w:rPr>
          <w:rFonts w:ascii="Times New Roman" w:hAnsi="Times New Roman" w:cs="Times New Roman"/>
          <w:sz w:val="28"/>
          <w:szCs w:val="28"/>
        </w:rPr>
        <w:t xml:space="preserve"> </w:t>
      </w:r>
      <w:r w:rsidRPr="006868DF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2. </w:t>
      </w:r>
      <w:r w:rsidR="008C5B04">
        <w:rPr>
          <w:rFonts w:ascii="Times New Roman" w:hAnsi="Times New Roman" w:cs="Times New Roman"/>
          <w:sz w:val="28"/>
          <w:szCs w:val="28"/>
        </w:rPr>
        <w:t>Старшему</w:t>
      </w:r>
      <w:r w:rsidRPr="006868DF">
        <w:rPr>
          <w:rFonts w:ascii="Times New Roman" w:hAnsi="Times New Roman" w:cs="Times New Roman"/>
          <w:sz w:val="28"/>
          <w:szCs w:val="28"/>
        </w:rPr>
        <w:t xml:space="preserve"> специалисту </w:t>
      </w:r>
      <w:r w:rsidR="008C5B04">
        <w:rPr>
          <w:rFonts w:ascii="Times New Roman" w:hAnsi="Times New Roman" w:cs="Times New Roman"/>
          <w:sz w:val="28"/>
          <w:szCs w:val="28"/>
        </w:rPr>
        <w:t xml:space="preserve">1 разряда </w:t>
      </w:r>
      <w:r w:rsidR="008F57F8">
        <w:rPr>
          <w:rFonts w:ascii="Times New Roman" w:hAnsi="Times New Roman" w:cs="Times New Roman"/>
          <w:sz w:val="28"/>
          <w:szCs w:val="28"/>
        </w:rPr>
        <w:t>в срок до 1 июл</w:t>
      </w:r>
      <w:r w:rsidRPr="006868DF">
        <w:rPr>
          <w:rFonts w:ascii="Times New Roman" w:hAnsi="Times New Roman" w:cs="Times New Roman"/>
          <w:sz w:val="28"/>
          <w:szCs w:val="28"/>
        </w:rPr>
        <w:t>я обеспечить представление информации от главных администраторов доходов бюджета сельского поселения согласно приложению 2.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3. Исполнительному органу обеспечить представление в администрацию сельского поселения по установленным им формам и срокам дополнительной статистической и аналитической информации, необходимой для разработки проекта бюджета сельского поселения</w:t>
      </w:r>
      <w:r w:rsidR="004234D8">
        <w:rPr>
          <w:rFonts w:ascii="Times New Roman" w:hAnsi="Times New Roman" w:cs="Times New Roman"/>
          <w:sz w:val="28"/>
          <w:szCs w:val="28"/>
        </w:rPr>
        <w:t xml:space="preserve"> 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на 201</w:t>
      </w:r>
      <w:r w:rsidR="008F57F8">
        <w:rPr>
          <w:rFonts w:ascii="Times New Roman" w:hAnsi="Times New Roman" w:cs="Times New Roman"/>
          <w:sz w:val="28"/>
          <w:szCs w:val="28"/>
        </w:rPr>
        <w:t>7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</w:t>
      </w:r>
      <w:r w:rsidR="008F57F8">
        <w:rPr>
          <w:rFonts w:ascii="Times New Roman" w:hAnsi="Times New Roman" w:cs="Times New Roman"/>
          <w:sz w:val="28"/>
          <w:szCs w:val="28"/>
        </w:rPr>
        <w:t xml:space="preserve"> на плановый период 2018 и 2019 годов.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4. Возложить персональную ответственность за своевременное представление материалов к проекту бюджета сельского поселения </w:t>
      </w:r>
      <w:r w:rsidR="004234D8">
        <w:rPr>
          <w:rFonts w:ascii="Times New Roman" w:hAnsi="Times New Roman" w:cs="Times New Roman"/>
          <w:sz w:val="28"/>
          <w:szCs w:val="28"/>
        </w:rPr>
        <w:t>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8D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lastRenderedPageBreak/>
        <w:t>201</w:t>
      </w:r>
      <w:r w:rsidR="008F57F8">
        <w:rPr>
          <w:rFonts w:ascii="Times New Roman" w:hAnsi="Times New Roman" w:cs="Times New Roman"/>
          <w:sz w:val="28"/>
          <w:szCs w:val="28"/>
        </w:rPr>
        <w:t>7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</w:t>
      </w:r>
      <w:r w:rsidR="008F57F8">
        <w:rPr>
          <w:rFonts w:ascii="Times New Roman" w:hAnsi="Times New Roman" w:cs="Times New Roman"/>
          <w:sz w:val="28"/>
          <w:szCs w:val="28"/>
        </w:rPr>
        <w:t xml:space="preserve"> на</w:t>
      </w:r>
      <w:r w:rsidRPr="006868DF">
        <w:rPr>
          <w:rFonts w:ascii="Times New Roman" w:hAnsi="Times New Roman" w:cs="Times New Roman"/>
          <w:sz w:val="28"/>
          <w:szCs w:val="28"/>
        </w:rPr>
        <w:t xml:space="preserve"> плановый период</w:t>
      </w:r>
      <w:r w:rsidR="008F57F8">
        <w:rPr>
          <w:rFonts w:ascii="Times New Roman" w:hAnsi="Times New Roman" w:cs="Times New Roman"/>
          <w:sz w:val="28"/>
          <w:szCs w:val="28"/>
        </w:rPr>
        <w:t xml:space="preserve"> 2018 и 2019 годов</w:t>
      </w:r>
      <w:r w:rsidRPr="006868D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главу администрации сельского поселения </w:t>
      </w:r>
      <w:r w:rsidR="004234D8">
        <w:rPr>
          <w:rFonts w:ascii="Times New Roman" w:hAnsi="Times New Roman" w:cs="Times New Roman"/>
          <w:sz w:val="28"/>
          <w:szCs w:val="28"/>
        </w:rPr>
        <w:t xml:space="preserve">Тихвинский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="008E4C43">
        <w:rPr>
          <w:rFonts w:ascii="Times New Roman" w:hAnsi="Times New Roman" w:cs="Times New Roman"/>
          <w:sz w:val="28"/>
          <w:szCs w:val="28"/>
        </w:rPr>
        <w:t xml:space="preserve"> </w:t>
      </w:r>
      <w:r w:rsidR="004234D8">
        <w:rPr>
          <w:rFonts w:ascii="Times New Roman" w:hAnsi="Times New Roman" w:cs="Times New Roman"/>
          <w:sz w:val="28"/>
          <w:szCs w:val="28"/>
        </w:rPr>
        <w:t>Кондратова</w:t>
      </w:r>
      <w:r w:rsidR="008E4C43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DC1293" w:rsidRDefault="00DC1293" w:rsidP="00DC12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4C43" w:rsidRDefault="008E4C43" w:rsidP="00DC12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E4C43" w:rsidRPr="006868DF" w:rsidRDefault="008E4C43" w:rsidP="00DC1293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D3C36" w:rsidRPr="00ED3C36" w:rsidRDefault="00ED3C36" w:rsidP="00ED3C36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ED3C36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D3C36" w:rsidRPr="00ED3C36" w:rsidRDefault="00ED3C36" w:rsidP="00ED3C36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ED3C36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ED3C36" w:rsidRPr="00ED3C36" w:rsidRDefault="004234D8" w:rsidP="00ED3C36">
      <w:pPr>
        <w:ind w:firstLine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Тихвинский сельсовет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А.Г.Кондратов</w:t>
      </w:r>
    </w:p>
    <w:p w:rsidR="00ED3C36" w:rsidRPr="006868DF" w:rsidRDefault="00F543A8" w:rsidP="00DC1293">
      <w:pPr>
        <w:ind w:firstLine="0"/>
        <w:rPr>
          <w:rFonts w:ascii="Times New Roman" w:hAnsi="Times New Roman" w:cs="Times New Roman"/>
          <w:b/>
          <w:sz w:val="28"/>
          <w:szCs w:val="28"/>
        </w:rPr>
        <w:sectPr w:rsidR="00ED3C36" w:rsidRPr="006868DF" w:rsidSect="000750A2">
          <w:pgSz w:w="11909" w:h="16834"/>
          <w:pgMar w:top="1134" w:right="851" w:bottom="1134" w:left="1134" w:header="720" w:footer="720" w:gutter="0"/>
          <w:cols w:space="720"/>
        </w:sect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543A8" w:rsidRDefault="00F543A8" w:rsidP="00F543A8">
      <w:pPr>
        <w:ind w:firstLine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Приложение 1</w:t>
      </w:r>
    </w:p>
    <w:p w:rsidR="000750A2" w:rsidRDefault="00F543A8" w:rsidP="000750A2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</w:t>
      </w:r>
      <w:r w:rsidR="000750A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к постановлению</w:t>
      </w:r>
      <w:r w:rsidR="000750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1293" w:rsidRPr="006868DF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DC1293" w:rsidRPr="006868DF" w:rsidRDefault="00DC1293" w:rsidP="000750A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 w:rsidR="000750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34D8">
        <w:rPr>
          <w:rFonts w:ascii="Times New Roman" w:hAnsi="Times New Roman" w:cs="Times New Roman"/>
          <w:bCs/>
          <w:sz w:val="24"/>
          <w:szCs w:val="24"/>
        </w:rPr>
        <w:t>Тихвинский</w:t>
      </w:r>
      <w:r w:rsidR="00ED3C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868DF">
        <w:rPr>
          <w:rFonts w:ascii="Times New Roman" w:hAnsi="Times New Roman" w:cs="Times New Roman"/>
          <w:bCs/>
          <w:sz w:val="24"/>
          <w:szCs w:val="24"/>
        </w:rPr>
        <w:t>сельсовет</w:t>
      </w:r>
    </w:p>
    <w:p w:rsidR="00DC1293" w:rsidRPr="006868DF" w:rsidRDefault="00DC1293" w:rsidP="00DC1293">
      <w:pPr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F543A8">
        <w:rPr>
          <w:rFonts w:ascii="Times New Roman" w:hAnsi="Times New Roman" w:cs="Times New Roman"/>
          <w:bCs/>
          <w:sz w:val="24"/>
          <w:szCs w:val="24"/>
        </w:rPr>
        <w:t>29</w:t>
      </w:r>
      <w:r w:rsidR="001B4290">
        <w:rPr>
          <w:rFonts w:ascii="Times New Roman" w:hAnsi="Times New Roman" w:cs="Times New Roman"/>
          <w:bCs/>
          <w:sz w:val="24"/>
          <w:szCs w:val="24"/>
        </w:rPr>
        <w:t>.04.</w:t>
      </w:r>
      <w:r>
        <w:rPr>
          <w:rFonts w:ascii="Times New Roman" w:hAnsi="Times New Roman" w:cs="Times New Roman"/>
          <w:bCs/>
          <w:sz w:val="24"/>
          <w:szCs w:val="24"/>
        </w:rPr>
        <w:t>201</w:t>
      </w:r>
      <w:r w:rsidR="00F543A8">
        <w:rPr>
          <w:rFonts w:ascii="Times New Roman" w:hAnsi="Times New Roman" w:cs="Times New Roman"/>
          <w:bCs/>
          <w:sz w:val="24"/>
          <w:szCs w:val="24"/>
        </w:rPr>
        <w:t>6</w:t>
      </w:r>
      <w:r w:rsidRPr="006868DF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 w:rsidR="00ED3C36">
        <w:rPr>
          <w:rFonts w:ascii="Times New Roman" w:hAnsi="Times New Roman" w:cs="Times New Roman"/>
          <w:bCs/>
          <w:sz w:val="24"/>
          <w:szCs w:val="24"/>
        </w:rPr>
        <w:t>№</w:t>
      </w:r>
      <w:r w:rsidR="00F543A8">
        <w:rPr>
          <w:rFonts w:ascii="Times New Roman" w:hAnsi="Times New Roman" w:cs="Times New Roman"/>
          <w:bCs/>
          <w:sz w:val="24"/>
          <w:szCs w:val="24"/>
        </w:rPr>
        <w:t>27</w:t>
      </w:r>
    </w:p>
    <w:p w:rsidR="00DC1293" w:rsidRPr="006868DF" w:rsidRDefault="00DC1293" w:rsidP="00DC1293">
      <w:pPr>
        <w:rPr>
          <w:rFonts w:ascii="Times New Roman" w:hAnsi="Times New Roman" w:cs="Times New Roman"/>
          <w:sz w:val="24"/>
          <w:szCs w:val="24"/>
        </w:rPr>
      </w:pPr>
    </w:p>
    <w:p w:rsidR="00DC1293" w:rsidRPr="006868DF" w:rsidRDefault="00DC1293" w:rsidP="00DC1293">
      <w:pPr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1" w:name="sub_2000"/>
      <w:r w:rsidRPr="006868DF">
        <w:rPr>
          <w:rFonts w:ascii="Times New Roman" w:hAnsi="Times New Roman" w:cs="Times New Roman"/>
          <w:sz w:val="28"/>
          <w:szCs w:val="28"/>
        </w:rPr>
        <w:t>ПОРЯДОК</w:t>
      </w:r>
    </w:p>
    <w:p w:rsidR="00DC1293" w:rsidRPr="006868DF" w:rsidRDefault="00DC1293" w:rsidP="00DC12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СОСТАВЛЕНИЯ ПРОЕКТА</w:t>
      </w:r>
      <w:r w:rsidRPr="006868DF">
        <w:rPr>
          <w:rFonts w:ascii="Times New Roman" w:hAnsi="Times New Roman" w:cs="Times New Roman"/>
          <w:sz w:val="28"/>
          <w:szCs w:val="28"/>
        </w:rPr>
        <w:t xml:space="preserve"> БЮДЖЕТА СЕЛЬСКОГО ПОСЕЛЕНИЯ</w:t>
      </w:r>
      <w:r w:rsidR="004234D8">
        <w:rPr>
          <w:rFonts w:ascii="Times New Roman" w:hAnsi="Times New Roman" w:cs="Times New Roman"/>
          <w:sz w:val="28"/>
          <w:szCs w:val="28"/>
        </w:rPr>
        <w:t xml:space="preserve"> ТИХВИНСКИЙ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НА 201</w:t>
      </w:r>
      <w:r w:rsidR="00833C94">
        <w:rPr>
          <w:rFonts w:ascii="Times New Roman" w:hAnsi="Times New Roman" w:cs="Times New Roman"/>
          <w:sz w:val="28"/>
          <w:szCs w:val="28"/>
        </w:rPr>
        <w:t>7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</w:t>
      </w:r>
      <w:r w:rsidR="00833C9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C4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833C94">
        <w:rPr>
          <w:rFonts w:ascii="Times New Roman" w:hAnsi="Times New Roman" w:cs="Times New Roman"/>
          <w:sz w:val="28"/>
          <w:szCs w:val="28"/>
        </w:rPr>
        <w:t>9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1. Администрация сельского поселения:</w:t>
      </w:r>
    </w:p>
    <w:p w:rsidR="00DC1293" w:rsidRPr="00833C94" w:rsidRDefault="00833C94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C94">
        <w:rPr>
          <w:rFonts w:ascii="Times New Roman" w:hAnsi="Times New Roman" w:cs="Times New Roman"/>
          <w:b/>
          <w:sz w:val="28"/>
          <w:szCs w:val="28"/>
        </w:rPr>
        <w:t>до 20</w:t>
      </w:r>
      <w:r w:rsidR="00DC1293" w:rsidRPr="00833C94">
        <w:rPr>
          <w:rFonts w:ascii="Times New Roman" w:hAnsi="Times New Roman" w:cs="Times New Roman"/>
          <w:b/>
          <w:sz w:val="28"/>
          <w:szCs w:val="28"/>
        </w:rPr>
        <w:t xml:space="preserve"> июля:</w:t>
      </w:r>
    </w:p>
    <w:p w:rsidR="00DC1293" w:rsidRPr="006868DF" w:rsidRDefault="00DC1293" w:rsidP="00833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разрабатывает прогноз поступлений доходов в бюджет сельского поселения</w:t>
      </w:r>
      <w:r w:rsidR="00833C94">
        <w:rPr>
          <w:rFonts w:ascii="Times New Roman" w:hAnsi="Times New Roman" w:cs="Times New Roman"/>
          <w:sz w:val="28"/>
          <w:szCs w:val="28"/>
        </w:rPr>
        <w:t xml:space="preserve"> на 2017 год и плановый период 2018 и 2019 годов (далее- 2017 год и плановый период)</w:t>
      </w:r>
      <w:r w:rsidRPr="006868DF">
        <w:rPr>
          <w:rFonts w:ascii="Times New Roman" w:hAnsi="Times New Roman" w:cs="Times New Roman"/>
          <w:sz w:val="28"/>
          <w:szCs w:val="28"/>
        </w:rPr>
        <w:t>;</w:t>
      </w:r>
    </w:p>
    <w:p w:rsidR="00833C94" w:rsidRPr="00833C94" w:rsidRDefault="00DC1293" w:rsidP="00833C94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C94">
        <w:rPr>
          <w:rFonts w:ascii="Times New Roman" w:hAnsi="Times New Roman" w:cs="Times New Roman"/>
          <w:b/>
          <w:sz w:val="28"/>
          <w:szCs w:val="28"/>
        </w:rPr>
        <w:t>до 1</w:t>
      </w:r>
      <w:r w:rsidR="00833C94" w:rsidRPr="00833C94">
        <w:rPr>
          <w:rFonts w:ascii="Times New Roman" w:hAnsi="Times New Roman" w:cs="Times New Roman"/>
          <w:b/>
          <w:sz w:val="28"/>
          <w:szCs w:val="28"/>
        </w:rPr>
        <w:t>0</w:t>
      </w:r>
      <w:r w:rsidRPr="00833C94">
        <w:rPr>
          <w:rFonts w:ascii="Times New Roman" w:hAnsi="Times New Roman" w:cs="Times New Roman"/>
          <w:b/>
          <w:sz w:val="28"/>
          <w:szCs w:val="28"/>
        </w:rPr>
        <w:t xml:space="preserve"> августа:</w:t>
      </w:r>
    </w:p>
    <w:p w:rsidR="00DC1293" w:rsidRPr="006868DF" w:rsidRDefault="00833C94" w:rsidP="00833C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C94">
        <w:rPr>
          <w:rFonts w:ascii="Times New Roman" w:hAnsi="Times New Roman" w:cs="Times New Roman"/>
          <w:sz w:val="28"/>
          <w:szCs w:val="28"/>
        </w:rPr>
        <w:t xml:space="preserve"> </w:t>
      </w:r>
      <w:r w:rsidRPr="006868DF">
        <w:rPr>
          <w:rFonts w:ascii="Times New Roman" w:hAnsi="Times New Roman" w:cs="Times New Roman"/>
          <w:sz w:val="28"/>
          <w:szCs w:val="28"/>
        </w:rPr>
        <w:t>- осуществляет расчеты объема бюджетных ассигнований бюджета сельского поселения на исполнение действующих и принимаемых расходных обязательств;</w:t>
      </w:r>
    </w:p>
    <w:p w:rsidR="00833C94" w:rsidRPr="00833C94" w:rsidRDefault="00833C94" w:rsidP="00833C94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833C94">
        <w:rPr>
          <w:rFonts w:ascii="Times New Roman" w:hAnsi="Times New Roman" w:cs="Times New Roman"/>
          <w:b/>
          <w:sz w:val="28"/>
          <w:szCs w:val="28"/>
        </w:rPr>
        <w:t>до 01 сентября :</w:t>
      </w:r>
    </w:p>
    <w:p w:rsidR="00DC1293" w:rsidRPr="006868DF" w:rsidRDefault="00DC1293" w:rsidP="00DC1293">
      <w:pPr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 доводит до органов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833C94">
        <w:rPr>
          <w:rFonts w:ascii="Times New Roman" w:hAnsi="Times New Roman" w:cs="Times New Roman"/>
          <w:sz w:val="28"/>
          <w:szCs w:val="28"/>
        </w:rPr>
        <w:t xml:space="preserve"> предельные объемы бюджетных ассигнований на 2017 год и плановый период</w:t>
      </w:r>
      <w:r w:rsidRPr="006868DF">
        <w:rPr>
          <w:rFonts w:ascii="Times New Roman" w:hAnsi="Times New Roman" w:cs="Times New Roman"/>
          <w:sz w:val="28"/>
          <w:szCs w:val="28"/>
        </w:rPr>
        <w:t>:</w:t>
      </w:r>
    </w:p>
    <w:p w:rsidR="00DC1293" w:rsidRPr="00833C94" w:rsidRDefault="00833C94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разрабатывает проекты программ муниципальных заимствований и муниципальных гарантий местного бюджета на 2017 год и плановый период</w:t>
      </w:r>
      <w:r w:rsidRPr="00833C94">
        <w:rPr>
          <w:rFonts w:ascii="Times New Roman" w:hAnsi="Times New Roman" w:cs="Times New Roman"/>
          <w:sz w:val="28"/>
          <w:szCs w:val="28"/>
        </w:rPr>
        <w:t>;</w:t>
      </w:r>
    </w:p>
    <w:p w:rsidR="00310B3A" w:rsidRPr="00310B3A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B3A">
        <w:rPr>
          <w:rFonts w:ascii="Times New Roman" w:hAnsi="Times New Roman" w:cs="Times New Roman"/>
          <w:b/>
          <w:sz w:val="28"/>
          <w:szCs w:val="28"/>
        </w:rPr>
        <w:t>до 1</w:t>
      </w:r>
      <w:r w:rsidR="00833C94" w:rsidRPr="00310B3A">
        <w:rPr>
          <w:rFonts w:ascii="Times New Roman" w:hAnsi="Times New Roman" w:cs="Times New Roman"/>
          <w:b/>
          <w:sz w:val="28"/>
          <w:szCs w:val="28"/>
        </w:rPr>
        <w:t>0</w:t>
      </w:r>
      <w:r w:rsidRPr="00310B3A">
        <w:rPr>
          <w:rFonts w:ascii="Times New Roman" w:hAnsi="Times New Roman" w:cs="Times New Roman"/>
          <w:b/>
          <w:sz w:val="28"/>
          <w:szCs w:val="28"/>
        </w:rPr>
        <w:t xml:space="preserve"> сентября</w:t>
      </w:r>
      <w:r w:rsidR="00310B3A" w:rsidRPr="00310B3A">
        <w:rPr>
          <w:rFonts w:ascii="Times New Roman" w:hAnsi="Times New Roman" w:cs="Times New Roman"/>
          <w:b/>
          <w:sz w:val="28"/>
          <w:szCs w:val="28"/>
        </w:rPr>
        <w:t>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 рассматривает несо</w:t>
      </w:r>
      <w:r w:rsidR="00310B3A">
        <w:rPr>
          <w:rFonts w:ascii="Times New Roman" w:hAnsi="Times New Roman" w:cs="Times New Roman"/>
          <w:sz w:val="28"/>
          <w:szCs w:val="28"/>
        </w:rPr>
        <w:t>гласованные вопросы по бюджету</w:t>
      </w:r>
      <w:r w:rsidRPr="006868DF">
        <w:rPr>
          <w:rFonts w:ascii="Times New Roman" w:hAnsi="Times New Roman" w:cs="Times New Roman"/>
          <w:sz w:val="28"/>
          <w:szCs w:val="28"/>
        </w:rPr>
        <w:t xml:space="preserve"> с субъектами бюджетного планирования.</w:t>
      </w:r>
    </w:p>
    <w:p w:rsidR="00310B3A" w:rsidRDefault="00310B3A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2. Субъекты бюджетного планирования представляют в администрацию сельского поселения:</w:t>
      </w:r>
    </w:p>
    <w:p w:rsidR="00DC1293" w:rsidRPr="00310B3A" w:rsidRDefault="00310B3A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B3A">
        <w:rPr>
          <w:rFonts w:ascii="Times New Roman" w:hAnsi="Times New Roman" w:cs="Times New Roman"/>
          <w:b/>
          <w:sz w:val="28"/>
          <w:szCs w:val="28"/>
        </w:rPr>
        <w:t>до 01 августа</w:t>
      </w:r>
      <w:r w:rsidR="00DC1293" w:rsidRPr="00310B3A">
        <w:rPr>
          <w:rFonts w:ascii="Times New Roman" w:hAnsi="Times New Roman" w:cs="Times New Roman"/>
          <w:b/>
          <w:sz w:val="28"/>
          <w:szCs w:val="28"/>
        </w:rPr>
        <w:t>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реестры действующи</w:t>
      </w:r>
      <w:r>
        <w:rPr>
          <w:rFonts w:ascii="Times New Roman" w:hAnsi="Times New Roman" w:cs="Times New Roman"/>
          <w:sz w:val="28"/>
          <w:szCs w:val="28"/>
        </w:rPr>
        <w:t>х расходных обязательств на 201</w:t>
      </w:r>
      <w:r w:rsidR="00310B3A">
        <w:rPr>
          <w:rFonts w:ascii="Times New Roman" w:hAnsi="Times New Roman" w:cs="Times New Roman"/>
          <w:sz w:val="28"/>
          <w:szCs w:val="28"/>
        </w:rPr>
        <w:t>7 год и  плановый период</w:t>
      </w:r>
      <w:r w:rsidRPr="006868DF">
        <w:rPr>
          <w:rFonts w:ascii="Times New Roman" w:hAnsi="Times New Roman" w:cs="Times New Roman"/>
          <w:sz w:val="28"/>
          <w:szCs w:val="28"/>
        </w:rPr>
        <w:t>;</w:t>
      </w:r>
    </w:p>
    <w:p w:rsidR="00DC1293" w:rsidRPr="006868DF" w:rsidRDefault="00DC1293" w:rsidP="00310B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проекты нормативных правовых актов, предусматривающих установление новых р</w:t>
      </w:r>
      <w:r>
        <w:rPr>
          <w:rFonts w:ascii="Times New Roman" w:hAnsi="Times New Roman" w:cs="Times New Roman"/>
          <w:sz w:val="28"/>
          <w:szCs w:val="28"/>
        </w:rPr>
        <w:t>асходных обязательств на 201</w:t>
      </w:r>
      <w:r w:rsidR="00310B3A">
        <w:rPr>
          <w:rFonts w:ascii="Times New Roman" w:hAnsi="Times New Roman" w:cs="Times New Roman"/>
          <w:sz w:val="28"/>
          <w:szCs w:val="28"/>
        </w:rPr>
        <w:t>7 год и плановый период</w:t>
      </w:r>
      <w:r w:rsidRPr="006868DF">
        <w:rPr>
          <w:rFonts w:ascii="Times New Roman" w:hAnsi="Times New Roman" w:cs="Times New Roman"/>
          <w:sz w:val="28"/>
          <w:szCs w:val="28"/>
        </w:rPr>
        <w:t>;</w:t>
      </w:r>
    </w:p>
    <w:p w:rsidR="00DC1293" w:rsidRPr="006868DF" w:rsidRDefault="00DC1293" w:rsidP="00310B3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обоснование потребности в бюджетных ассигнованиях по действующим и принимаемым расходным обязательст</w:t>
      </w:r>
      <w:r>
        <w:rPr>
          <w:rFonts w:ascii="Times New Roman" w:hAnsi="Times New Roman" w:cs="Times New Roman"/>
          <w:sz w:val="28"/>
          <w:szCs w:val="28"/>
        </w:rPr>
        <w:t>вам сельского поселения на 201</w:t>
      </w:r>
      <w:r w:rsidR="00310B3A">
        <w:rPr>
          <w:rFonts w:ascii="Times New Roman" w:hAnsi="Times New Roman" w:cs="Times New Roman"/>
          <w:sz w:val="28"/>
          <w:szCs w:val="28"/>
        </w:rPr>
        <w:t xml:space="preserve">7 год и плановый период с выделением объемов средств, </w:t>
      </w:r>
      <w:r w:rsidR="000750A2">
        <w:rPr>
          <w:rFonts w:ascii="Times New Roman" w:hAnsi="Times New Roman" w:cs="Times New Roman"/>
          <w:sz w:val="28"/>
          <w:szCs w:val="28"/>
        </w:rPr>
        <w:t>необходимых</w:t>
      </w:r>
      <w:r w:rsidR="00310B3A">
        <w:rPr>
          <w:rFonts w:ascii="Times New Roman" w:hAnsi="Times New Roman" w:cs="Times New Roman"/>
          <w:sz w:val="28"/>
          <w:szCs w:val="28"/>
        </w:rPr>
        <w:t xml:space="preserve"> для выполнения условий софинансирования расходных обязательств с федеральным и областным бюджетами</w:t>
      </w:r>
      <w:r w:rsidRPr="006868DF">
        <w:rPr>
          <w:rFonts w:ascii="Times New Roman" w:hAnsi="Times New Roman" w:cs="Times New Roman"/>
          <w:sz w:val="28"/>
          <w:szCs w:val="28"/>
        </w:rPr>
        <w:t>;</w:t>
      </w:r>
    </w:p>
    <w:p w:rsidR="00DC1293" w:rsidRPr="00310B3A" w:rsidRDefault="00310B3A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B3A">
        <w:rPr>
          <w:rFonts w:ascii="Times New Roman" w:hAnsi="Times New Roman" w:cs="Times New Roman"/>
          <w:b/>
          <w:sz w:val="28"/>
          <w:szCs w:val="28"/>
        </w:rPr>
        <w:t>до 1 октября</w:t>
      </w:r>
      <w:r w:rsidR="00DC1293" w:rsidRPr="00310B3A">
        <w:rPr>
          <w:rFonts w:ascii="Times New Roman" w:hAnsi="Times New Roman" w:cs="Times New Roman"/>
          <w:b/>
          <w:sz w:val="28"/>
          <w:szCs w:val="28"/>
        </w:rPr>
        <w:t>:</w:t>
      </w:r>
    </w:p>
    <w:p w:rsidR="00DC1293" w:rsidRPr="006868DF" w:rsidRDefault="00310B3A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распределение </w:t>
      </w:r>
      <w:r w:rsidR="00DC1293" w:rsidRPr="006868DF">
        <w:rPr>
          <w:rFonts w:ascii="Times New Roman" w:hAnsi="Times New Roman" w:cs="Times New Roman"/>
          <w:sz w:val="28"/>
          <w:szCs w:val="28"/>
        </w:rPr>
        <w:t xml:space="preserve"> предельного объема бюджетных ассигнований бюд</w:t>
      </w:r>
      <w:r w:rsidR="0058044B">
        <w:rPr>
          <w:rFonts w:ascii="Times New Roman" w:hAnsi="Times New Roman" w:cs="Times New Roman"/>
          <w:sz w:val="28"/>
          <w:szCs w:val="28"/>
        </w:rPr>
        <w:t>жета сельского поселения на</w:t>
      </w:r>
      <w:r w:rsidR="00DC1293">
        <w:rPr>
          <w:rFonts w:ascii="Times New Roman" w:hAnsi="Times New Roman" w:cs="Times New Roman"/>
          <w:sz w:val="28"/>
          <w:szCs w:val="28"/>
        </w:rPr>
        <w:t xml:space="preserve"> 201</w:t>
      </w:r>
      <w:r w:rsidR="00FF5047">
        <w:rPr>
          <w:rFonts w:ascii="Times New Roman" w:hAnsi="Times New Roman" w:cs="Times New Roman"/>
          <w:sz w:val="28"/>
          <w:szCs w:val="28"/>
        </w:rPr>
        <w:t>7</w:t>
      </w:r>
      <w:r w:rsidR="0058044B">
        <w:rPr>
          <w:rFonts w:ascii="Times New Roman" w:hAnsi="Times New Roman" w:cs="Times New Roman"/>
          <w:sz w:val="28"/>
          <w:szCs w:val="28"/>
        </w:rPr>
        <w:t xml:space="preserve"> год и плановый период  по</w:t>
      </w:r>
      <w:r w:rsidR="00DC1293" w:rsidRPr="006868DF">
        <w:rPr>
          <w:rFonts w:ascii="Times New Roman" w:hAnsi="Times New Roman" w:cs="Times New Roman"/>
          <w:sz w:val="28"/>
          <w:szCs w:val="28"/>
        </w:rPr>
        <w:t xml:space="preserve"> целевым статьям</w:t>
      </w:r>
      <w:r w:rsidR="0058044B">
        <w:rPr>
          <w:rFonts w:ascii="Times New Roman" w:hAnsi="Times New Roman" w:cs="Times New Roman"/>
          <w:sz w:val="28"/>
          <w:szCs w:val="28"/>
        </w:rPr>
        <w:t xml:space="preserve">(муниципальным программам и непрограммным направлениям </w:t>
      </w:r>
      <w:r w:rsidR="0058044B">
        <w:rPr>
          <w:rFonts w:ascii="Times New Roman" w:hAnsi="Times New Roman" w:cs="Times New Roman"/>
          <w:sz w:val="28"/>
          <w:szCs w:val="28"/>
        </w:rPr>
        <w:lastRenderedPageBreak/>
        <w:t>деятельности) группам  видов</w:t>
      </w:r>
      <w:r w:rsidR="00DC1293" w:rsidRPr="006868DF">
        <w:rPr>
          <w:rFonts w:ascii="Times New Roman" w:hAnsi="Times New Roman" w:cs="Times New Roman"/>
          <w:sz w:val="28"/>
          <w:szCs w:val="28"/>
        </w:rPr>
        <w:t xml:space="preserve"> расходов</w:t>
      </w:r>
      <w:r w:rsidR="0058044B">
        <w:rPr>
          <w:rFonts w:ascii="Times New Roman" w:hAnsi="Times New Roman" w:cs="Times New Roman"/>
          <w:sz w:val="28"/>
          <w:szCs w:val="28"/>
        </w:rPr>
        <w:t>, разделам, подразделам</w:t>
      </w:r>
      <w:r w:rsidR="00DC1293" w:rsidRPr="006868DF">
        <w:rPr>
          <w:rFonts w:ascii="Times New Roman" w:hAnsi="Times New Roman" w:cs="Times New Roman"/>
          <w:sz w:val="28"/>
          <w:szCs w:val="28"/>
        </w:rPr>
        <w:t xml:space="preserve"> классификации расходов бюджетов;</w:t>
      </w:r>
    </w:p>
    <w:p w:rsidR="0058044B" w:rsidRPr="006868DF" w:rsidRDefault="00DC1293" w:rsidP="0058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проекты муниципальных заданий, планируемых к доведению до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учреждений в 201</w:t>
      </w:r>
      <w:r w:rsidR="0058044B">
        <w:rPr>
          <w:rFonts w:ascii="Times New Roman" w:hAnsi="Times New Roman" w:cs="Times New Roman"/>
          <w:sz w:val="28"/>
          <w:szCs w:val="28"/>
        </w:rPr>
        <w:t>7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году и плановом периоде;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</w:t>
      </w:r>
      <w:r w:rsidR="0058044B">
        <w:rPr>
          <w:rFonts w:ascii="Times New Roman" w:hAnsi="Times New Roman" w:cs="Times New Roman"/>
          <w:sz w:val="28"/>
          <w:szCs w:val="28"/>
        </w:rPr>
        <w:t xml:space="preserve">  </w:t>
      </w:r>
      <w:r w:rsidRPr="006868DF">
        <w:rPr>
          <w:rFonts w:ascii="Times New Roman" w:hAnsi="Times New Roman" w:cs="Times New Roman"/>
          <w:sz w:val="28"/>
          <w:szCs w:val="28"/>
        </w:rPr>
        <w:t>расчеты стоимости оказания муниципальных услуг муниципальными учреждениями;</w:t>
      </w:r>
    </w:p>
    <w:p w:rsidR="00DC1293" w:rsidRPr="006868DF" w:rsidRDefault="00DC1293" w:rsidP="005804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</w:t>
      </w:r>
      <w:r w:rsidR="0058044B">
        <w:rPr>
          <w:rFonts w:ascii="Times New Roman" w:hAnsi="Times New Roman" w:cs="Times New Roman"/>
          <w:sz w:val="28"/>
          <w:szCs w:val="28"/>
        </w:rPr>
        <w:t xml:space="preserve">  </w:t>
      </w:r>
      <w:r w:rsidRPr="006868DF">
        <w:rPr>
          <w:rFonts w:ascii="Times New Roman" w:hAnsi="Times New Roman" w:cs="Times New Roman"/>
          <w:sz w:val="28"/>
          <w:szCs w:val="28"/>
        </w:rPr>
        <w:t xml:space="preserve"> проекты</w:t>
      </w:r>
      <w:r w:rsidR="0058044B">
        <w:rPr>
          <w:rFonts w:ascii="Times New Roman" w:hAnsi="Times New Roman" w:cs="Times New Roman"/>
          <w:sz w:val="28"/>
          <w:szCs w:val="28"/>
        </w:rPr>
        <w:t xml:space="preserve"> изменений в паспорта</w:t>
      </w:r>
      <w:r w:rsidRPr="006868DF">
        <w:rPr>
          <w:rFonts w:ascii="Times New Roman" w:hAnsi="Times New Roman" w:cs="Times New Roman"/>
          <w:sz w:val="28"/>
          <w:szCs w:val="28"/>
        </w:rPr>
        <w:t xml:space="preserve"> </w:t>
      </w:r>
      <w:r w:rsidR="0058044B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Pr="006868DF">
        <w:rPr>
          <w:rFonts w:ascii="Times New Roman" w:hAnsi="Times New Roman" w:cs="Times New Roman"/>
          <w:sz w:val="28"/>
          <w:szCs w:val="28"/>
        </w:rPr>
        <w:t>;</w:t>
      </w:r>
    </w:p>
    <w:p w:rsidR="00DC1293" w:rsidRPr="006868DF" w:rsidRDefault="0058044B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1293" w:rsidRPr="006868DF">
        <w:rPr>
          <w:rFonts w:ascii="Times New Roman" w:hAnsi="Times New Roman" w:cs="Times New Roman"/>
          <w:sz w:val="28"/>
          <w:szCs w:val="28"/>
        </w:rPr>
        <w:t>прогноз поступления доходов от предпринимательской и иной приносящей доход деятельности бюджетных учреждений в разрезе видов платной деятельности и направления их расходования.</w:t>
      </w:r>
    </w:p>
    <w:p w:rsidR="0058044B" w:rsidRDefault="0058044B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3. Администрация сельского поселения рассматривает:</w:t>
      </w:r>
    </w:p>
    <w:p w:rsidR="00DC1293" w:rsidRPr="0058044B" w:rsidRDefault="0058044B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4B">
        <w:rPr>
          <w:rFonts w:ascii="Times New Roman" w:hAnsi="Times New Roman" w:cs="Times New Roman"/>
          <w:b/>
          <w:sz w:val="28"/>
          <w:szCs w:val="28"/>
        </w:rPr>
        <w:t>до 15 сентября</w:t>
      </w:r>
      <w:r w:rsidR="00DC1293" w:rsidRPr="0058044B">
        <w:rPr>
          <w:rFonts w:ascii="Times New Roman" w:hAnsi="Times New Roman" w:cs="Times New Roman"/>
          <w:b/>
          <w:sz w:val="28"/>
          <w:szCs w:val="28"/>
        </w:rPr>
        <w:t>:</w:t>
      </w:r>
    </w:p>
    <w:p w:rsidR="00DC1293" w:rsidRPr="006868DF" w:rsidRDefault="00DC1293" w:rsidP="0051558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основные характеристики проекта</w:t>
      </w:r>
      <w:r w:rsidRPr="006868DF">
        <w:rPr>
          <w:rFonts w:ascii="Times New Roman" w:hAnsi="Times New Roman" w:cs="Times New Roman"/>
          <w:sz w:val="28"/>
          <w:szCs w:val="28"/>
        </w:rPr>
        <w:t xml:space="preserve"> бюджета сельского посе</w:t>
      </w:r>
      <w:r>
        <w:rPr>
          <w:rFonts w:ascii="Times New Roman" w:hAnsi="Times New Roman" w:cs="Times New Roman"/>
          <w:sz w:val="28"/>
          <w:szCs w:val="28"/>
        </w:rPr>
        <w:t>ления на 201</w:t>
      </w:r>
      <w:r w:rsidR="0058044B">
        <w:rPr>
          <w:rFonts w:ascii="Times New Roman" w:hAnsi="Times New Roman" w:cs="Times New Roman"/>
          <w:sz w:val="28"/>
          <w:szCs w:val="28"/>
        </w:rPr>
        <w:t>7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плановый период;</w:t>
      </w:r>
    </w:p>
    <w:p w:rsidR="00DC1293" w:rsidRPr="0058044B" w:rsidRDefault="0058044B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044B">
        <w:rPr>
          <w:rFonts w:ascii="Times New Roman" w:hAnsi="Times New Roman" w:cs="Times New Roman"/>
          <w:b/>
          <w:sz w:val="28"/>
          <w:szCs w:val="28"/>
        </w:rPr>
        <w:t>до 14 ноября</w:t>
      </w:r>
      <w:r w:rsidR="00DC1293" w:rsidRPr="0058044B">
        <w:rPr>
          <w:rFonts w:ascii="Times New Roman" w:hAnsi="Times New Roman" w:cs="Times New Roman"/>
          <w:b/>
          <w:sz w:val="28"/>
          <w:szCs w:val="28"/>
        </w:rPr>
        <w:t>: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- проект решения сессии Совета депутатов сельского поселения</w:t>
      </w:r>
      <w:r w:rsidR="00D4482C">
        <w:rPr>
          <w:rFonts w:ascii="Times New Roman" w:hAnsi="Times New Roman" w:cs="Times New Roman"/>
          <w:sz w:val="28"/>
          <w:szCs w:val="28"/>
        </w:rPr>
        <w:t xml:space="preserve"> Тихвинский </w:t>
      </w:r>
      <w:r w:rsidRPr="006868DF">
        <w:rPr>
          <w:rFonts w:ascii="Times New Roman" w:hAnsi="Times New Roman" w:cs="Times New Roman"/>
          <w:sz w:val="28"/>
          <w:szCs w:val="28"/>
        </w:rPr>
        <w:t xml:space="preserve">сельсовет "О бюджете сельского поселения </w:t>
      </w:r>
      <w:r w:rsidR="00D4482C">
        <w:rPr>
          <w:rFonts w:ascii="Times New Roman" w:hAnsi="Times New Roman" w:cs="Times New Roman"/>
          <w:sz w:val="28"/>
          <w:szCs w:val="28"/>
        </w:rPr>
        <w:t>Тихвинский</w:t>
      </w:r>
      <w:r w:rsidR="002533E1">
        <w:rPr>
          <w:rFonts w:ascii="Times New Roman" w:hAnsi="Times New Roman" w:cs="Times New Roman"/>
          <w:sz w:val="28"/>
          <w:szCs w:val="28"/>
        </w:rPr>
        <w:t xml:space="preserve"> </w:t>
      </w:r>
      <w:r w:rsidRPr="006868DF">
        <w:rPr>
          <w:rFonts w:ascii="Times New Roman" w:hAnsi="Times New Roman" w:cs="Times New Roman"/>
          <w:sz w:val="28"/>
          <w:szCs w:val="28"/>
        </w:rPr>
        <w:t>сельсовет Добринского муниципального района Липецкой обла</w:t>
      </w:r>
      <w:r>
        <w:rPr>
          <w:rFonts w:ascii="Times New Roman" w:hAnsi="Times New Roman" w:cs="Times New Roman"/>
          <w:sz w:val="28"/>
          <w:szCs w:val="28"/>
        </w:rPr>
        <w:t>сти Российской Федерации на 201</w:t>
      </w:r>
      <w:r w:rsidR="00515587">
        <w:rPr>
          <w:rFonts w:ascii="Times New Roman" w:hAnsi="Times New Roman" w:cs="Times New Roman"/>
          <w:sz w:val="28"/>
          <w:szCs w:val="28"/>
        </w:rPr>
        <w:t>7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 и на плановый период 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51558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и 201</w:t>
      </w:r>
      <w:r w:rsidR="00515587">
        <w:rPr>
          <w:rFonts w:ascii="Times New Roman" w:hAnsi="Times New Roman" w:cs="Times New Roman"/>
          <w:sz w:val="28"/>
          <w:szCs w:val="28"/>
        </w:rPr>
        <w:t>9</w:t>
      </w:r>
      <w:r w:rsidRPr="006868DF">
        <w:rPr>
          <w:rFonts w:ascii="Times New Roman" w:hAnsi="Times New Roman" w:cs="Times New Roman"/>
          <w:sz w:val="28"/>
          <w:szCs w:val="28"/>
        </w:rPr>
        <w:t xml:space="preserve"> годов".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533E1" w:rsidRDefault="002533E1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750A2" w:rsidRDefault="000750A2" w:rsidP="000750A2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2</w:t>
      </w:r>
    </w:p>
    <w:p w:rsidR="000750A2" w:rsidRDefault="000750A2" w:rsidP="000750A2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к постановлению </w:t>
      </w:r>
      <w:r w:rsidRPr="006868DF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0750A2" w:rsidRPr="006868DF" w:rsidRDefault="000750A2" w:rsidP="000750A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Тихвинский </w:t>
      </w:r>
      <w:r w:rsidRPr="006868DF">
        <w:rPr>
          <w:rFonts w:ascii="Times New Roman" w:hAnsi="Times New Roman" w:cs="Times New Roman"/>
          <w:bCs/>
          <w:sz w:val="24"/>
          <w:szCs w:val="24"/>
        </w:rPr>
        <w:t>сельсовет</w:t>
      </w:r>
    </w:p>
    <w:p w:rsidR="000750A2" w:rsidRPr="006868DF" w:rsidRDefault="000750A2" w:rsidP="000750A2">
      <w:pPr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29.04.2016</w:t>
      </w:r>
      <w:r w:rsidRPr="006868DF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>
        <w:rPr>
          <w:rFonts w:ascii="Times New Roman" w:hAnsi="Times New Roman" w:cs="Times New Roman"/>
          <w:bCs/>
          <w:sz w:val="24"/>
          <w:szCs w:val="24"/>
        </w:rPr>
        <w:t>№27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293" w:rsidRPr="006868DF" w:rsidRDefault="00DC1293" w:rsidP="00DC129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sz w:val="24"/>
          <w:szCs w:val="24"/>
        </w:rPr>
        <w:t>ИНФОРМАЦИЯ,</w:t>
      </w:r>
    </w:p>
    <w:p w:rsidR="00DC1293" w:rsidRPr="00515587" w:rsidRDefault="00DC1293" w:rsidP="00DC12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5587">
        <w:rPr>
          <w:rFonts w:ascii="Times New Roman" w:hAnsi="Times New Roman" w:cs="Times New Roman"/>
          <w:b w:val="0"/>
          <w:sz w:val="24"/>
          <w:szCs w:val="24"/>
        </w:rPr>
        <w:t>ПРЕДСТАВЛЯЕМАЯ ГЛАВНЫМИ АДМИНИСТРАТОРАМИ ДОХОДОВ БЮДЖЕТА СЕЛЬСКОГО ПОСЕЛЕНИЯ, ИСПОЛНИТЕЛЬНЫМИ ОРГАНАМИ МУНИЦИПАЛЬНОЙ ВЛАСТИ СЕЛЬСКОГО ПОСЕЛЕНИЯ В АДМИНИСТРАЦИЮ СЕЛЬСКОГО ПОСЕЛЕНИЯ ДЛЯ ФОРМИРОВАНИЯ ПРОЕКТА БЮДЖЕТА СЕЛЬСКОГО ПОСЕЛЕНИЯ НА 201</w:t>
      </w:r>
      <w:r w:rsidR="00515587" w:rsidRPr="00515587">
        <w:rPr>
          <w:rFonts w:ascii="Times New Roman" w:hAnsi="Times New Roman" w:cs="Times New Roman"/>
          <w:b w:val="0"/>
          <w:sz w:val="24"/>
          <w:szCs w:val="24"/>
        </w:rPr>
        <w:t>7</w:t>
      </w:r>
      <w:r w:rsidRPr="00515587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</w:p>
    <w:p w:rsidR="00DC1293" w:rsidRPr="00515587" w:rsidRDefault="00DC1293" w:rsidP="00DC12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15587">
        <w:rPr>
          <w:rFonts w:ascii="Times New Roman" w:hAnsi="Times New Roman" w:cs="Times New Roman"/>
          <w:b w:val="0"/>
          <w:sz w:val="24"/>
          <w:szCs w:val="24"/>
        </w:rPr>
        <w:t>И НА ПЛАНОВЫЙ ПЕРИОД 201</w:t>
      </w:r>
      <w:r w:rsidR="00515587" w:rsidRPr="00515587">
        <w:rPr>
          <w:rFonts w:ascii="Times New Roman" w:hAnsi="Times New Roman" w:cs="Times New Roman"/>
          <w:b w:val="0"/>
          <w:sz w:val="24"/>
          <w:szCs w:val="24"/>
        </w:rPr>
        <w:t>8</w:t>
      </w:r>
      <w:r w:rsidRPr="0051558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E4C43" w:rsidRPr="00515587">
        <w:rPr>
          <w:rFonts w:ascii="Times New Roman" w:hAnsi="Times New Roman" w:cs="Times New Roman"/>
          <w:b w:val="0"/>
          <w:sz w:val="24"/>
          <w:szCs w:val="24"/>
        </w:rPr>
        <w:t>и</w:t>
      </w:r>
      <w:r w:rsidRPr="00515587">
        <w:rPr>
          <w:rFonts w:ascii="Times New Roman" w:hAnsi="Times New Roman" w:cs="Times New Roman"/>
          <w:b w:val="0"/>
          <w:sz w:val="24"/>
          <w:szCs w:val="24"/>
        </w:rPr>
        <w:t xml:space="preserve"> 201</w:t>
      </w:r>
      <w:r w:rsidR="00515587" w:rsidRPr="00515587">
        <w:rPr>
          <w:rFonts w:ascii="Times New Roman" w:hAnsi="Times New Roman" w:cs="Times New Roman"/>
          <w:b w:val="0"/>
          <w:sz w:val="24"/>
          <w:szCs w:val="24"/>
        </w:rPr>
        <w:t>9</w:t>
      </w:r>
      <w:r w:rsidRPr="00515587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</w:p>
    <w:p w:rsidR="00DC1293" w:rsidRPr="006868DF" w:rsidRDefault="00DC1293" w:rsidP="00DC129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185"/>
        <w:gridCol w:w="1890"/>
        <w:gridCol w:w="3024"/>
      </w:tblGrid>
      <w:tr w:rsidR="00DC1293" w:rsidRPr="006868DF" w:rsidTr="001B4290">
        <w:trPr>
          <w:cantSplit/>
          <w:trHeight w:val="36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показателей   </w:t>
            </w:r>
          </w:p>
        </w:tc>
        <w:tc>
          <w:tcPr>
            <w:tcW w:w="189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Периоды   </w:t>
            </w:r>
          </w:p>
        </w:tc>
        <w:tc>
          <w:tcPr>
            <w:tcW w:w="3024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      </w:t>
            </w:r>
          </w:p>
        </w:tc>
      </w:tr>
      <w:tr w:rsidR="00DC1293" w:rsidRPr="006868DF" w:rsidTr="001B4290">
        <w:trPr>
          <w:cantSplit/>
          <w:trHeight w:val="108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85" w:type="dxa"/>
          </w:tcPr>
          <w:p w:rsidR="00DC1293" w:rsidRPr="006868DF" w:rsidRDefault="000750A2" w:rsidP="000750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налогов, 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t>администрируемых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налоговыми  органами (в консолидированный бюджет сельского поселения )</w:t>
            </w:r>
          </w:p>
        </w:tc>
        <w:tc>
          <w:tcPr>
            <w:tcW w:w="1890" w:type="dxa"/>
          </w:tcPr>
          <w:p w:rsidR="00DC1293" w:rsidRPr="006868DF" w:rsidRDefault="00DC1293" w:rsidP="000750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68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333C9">
              <w:rPr>
                <w:rFonts w:ascii="Times New Roman" w:hAnsi="Times New Roman" w:cs="Times New Roman"/>
                <w:sz w:val="24"/>
                <w:szCs w:val="24"/>
              </w:rPr>
              <w:t>, 2018,2019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7333C9">
              <w:rPr>
                <w:rFonts w:ascii="Times New Roman" w:hAnsi="Times New Roman" w:cs="Times New Roman"/>
                <w:sz w:val="24"/>
                <w:szCs w:val="24"/>
              </w:rPr>
              <w:t xml:space="preserve">ы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024" w:type="dxa"/>
          </w:tcPr>
          <w:p w:rsidR="00DC1293" w:rsidRPr="006868DF" w:rsidRDefault="00DC1293" w:rsidP="000750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МИФНС России №1 по Липецкой</w:t>
            </w:r>
            <w:r w:rsidR="0007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области                 </w:t>
            </w:r>
          </w:p>
        </w:tc>
      </w:tr>
      <w:tr w:rsidR="00DC1293" w:rsidRPr="006868DF" w:rsidTr="001B4290">
        <w:trPr>
          <w:cantSplit/>
          <w:trHeight w:val="48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85" w:type="dxa"/>
          </w:tcPr>
          <w:p w:rsidR="00DC1293" w:rsidRPr="006868DF" w:rsidRDefault="000750A2" w:rsidP="000750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социально- 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    сельского поселения на 201</w:t>
            </w:r>
            <w:r w:rsidR="00EC5C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- 201</w:t>
            </w:r>
            <w:r w:rsidR="00EC5C8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890" w:type="dxa"/>
            <w:vMerge w:val="restart"/>
          </w:tcPr>
          <w:p w:rsidR="00DC1293" w:rsidRPr="006868DF" w:rsidRDefault="00DC1293" w:rsidP="000750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C5C80">
              <w:rPr>
                <w:rFonts w:ascii="Times New Roman" w:hAnsi="Times New Roman" w:cs="Times New Roman"/>
                <w:sz w:val="24"/>
                <w:szCs w:val="24"/>
              </w:rPr>
              <w:t xml:space="preserve">7,2018,2019 годы  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3024" w:type="dxa"/>
            <w:vMerge w:val="restart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              </w:t>
            </w:r>
          </w:p>
        </w:tc>
      </w:tr>
      <w:tr w:rsidR="00DC1293" w:rsidRPr="006868DF" w:rsidTr="001B4290">
        <w:trPr>
          <w:cantSplit/>
          <w:trHeight w:val="96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85" w:type="dxa"/>
          </w:tcPr>
          <w:p w:rsidR="00DC1293" w:rsidRPr="006868DF" w:rsidRDefault="00DC1293" w:rsidP="000750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Прогноз налогооблагаемой базы </w:t>
            </w:r>
            <w:r w:rsidR="000750A2">
              <w:rPr>
                <w:rFonts w:ascii="Times New Roman" w:hAnsi="Times New Roman" w:cs="Times New Roman"/>
                <w:sz w:val="24"/>
                <w:szCs w:val="24"/>
              </w:rPr>
              <w:t xml:space="preserve">(доходы, уменьшенные на величину расходов) для расчета единого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сельскохозяйственного налога  </w:t>
            </w:r>
          </w:p>
        </w:tc>
        <w:tc>
          <w:tcPr>
            <w:tcW w:w="1890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1B4290">
        <w:trPr>
          <w:cantSplit/>
          <w:trHeight w:val="359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85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Фонд заработной платы         </w:t>
            </w:r>
          </w:p>
        </w:tc>
        <w:tc>
          <w:tcPr>
            <w:tcW w:w="1890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1B4290">
        <w:trPr>
          <w:cantSplit/>
          <w:trHeight w:val="132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85" w:type="dxa"/>
          </w:tcPr>
          <w:p w:rsidR="00DC1293" w:rsidRPr="006868DF" w:rsidRDefault="00DC1293" w:rsidP="000750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поступления арендной платы за земельные участки,  государственная собственность на которые не разграничена,  </w:t>
            </w:r>
            <w:r w:rsidR="000750A2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соответствующими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обоснованиями (кадастровая   стоимость земельных участков, сдаваемых в аренду; ставки;   льготы) </w:t>
            </w:r>
          </w:p>
        </w:tc>
        <w:tc>
          <w:tcPr>
            <w:tcW w:w="1890" w:type="dxa"/>
            <w:vMerge w:val="restart"/>
          </w:tcPr>
          <w:p w:rsidR="00DC1293" w:rsidRPr="006868DF" w:rsidRDefault="00DC1293" w:rsidP="000750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D687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C7C89">
              <w:rPr>
                <w:rFonts w:ascii="Times New Roman" w:hAnsi="Times New Roman" w:cs="Times New Roman"/>
                <w:sz w:val="24"/>
                <w:szCs w:val="24"/>
              </w:rPr>
              <w:t xml:space="preserve">, 2018,2019 годы    </w:t>
            </w: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024" w:type="dxa"/>
            <w:vMerge w:val="restart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                </w:t>
            </w:r>
          </w:p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1B4290">
        <w:trPr>
          <w:cantSplit/>
          <w:trHeight w:val="96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85" w:type="dxa"/>
          </w:tcPr>
          <w:p w:rsidR="00DC1293" w:rsidRPr="006868DF" w:rsidRDefault="000750A2" w:rsidP="000750A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поступления    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t>от продажи земельных участков,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собственность на которые не разграничена </w:t>
            </w:r>
          </w:p>
        </w:tc>
        <w:tc>
          <w:tcPr>
            <w:tcW w:w="1890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4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1B4290">
        <w:trPr>
          <w:cantSplit/>
          <w:trHeight w:val="1080"/>
        </w:trPr>
        <w:tc>
          <w:tcPr>
            <w:tcW w:w="540" w:type="dxa"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85" w:type="dxa"/>
          </w:tcPr>
          <w:p w:rsidR="00DC1293" w:rsidRPr="006868DF" w:rsidRDefault="000750A2" w:rsidP="000750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Прогнозные поступления  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от сдачи в аренду имущества, находящегося в муниципальной  собственности </w:t>
            </w:r>
          </w:p>
        </w:tc>
        <w:tc>
          <w:tcPr>
            <w:tcW w:w="1890" w:type="dxa"/>
          </w:tcPr>
          <w:p w:rsidR="00DC1293" w:rsidRPr="006868DF" w:rsidRDefault="001B4290" w:rsidP="000750A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C7C89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4D6876">
              <w:rPr>
                <w:rFonts w:ascii="Times New Roman" w:hAnsi="Times New Roman" w:cs="Times New Roman"/>
                <w:sz w:val="24"/>
                <w:szCs w:val="24"/>
              </w:rPr>
              <w:t xml:space="preserve"> 2018,2019</w:t>
            </w:r>
            <w:r w:rsidR="003C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293"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4D687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C7C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  <w:vMerge/>
          </w:tcPr>
          <w:p w:rsidR="00DC1293" w:rsidRPr="006868DF" w:rsidRDefault="00DC1293" w:rsidP="003547A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293" w:rsidRPr="006868DF" w:rsidRDefault="00DC1293" w:rsidP="00DC1293">
      <w:pPr>
        <w:ind w:firstLine="0"/>
        <w:rPr>
          <w:rFonts w:ascii="Times New Roman" w:hAnsi="Times New Roman" w:cs="Times New Roman"/>
          <w:b/>
          <w:bCs/>
          <w:color w:val="000080"/>
          <w:sz w:val="24"/>
          <w:szCs w:val="24"/>
        </w:rPr>
      </w:pPr>
    </w:p>
    <w:p w:rsidR="00DC1293" w:rsidRDefault="00DC1293" w:rsidP="00DC129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C1293" w:rsidRDefault="00DC1293" w:rsidP="00DC129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DC1293" w:rsidRDefault="00DC1293" w:rsidP="00DC1293">
      <w:pPr>
        <w:jc w:val="right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bookmarkEnd w:id="1"/>
    <w:p w:rsidR="000750A2" w:rsidRDefault="002533E1" w:rsidP="000750A2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C4515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</w:t>
      </w:r>
      <w:r w:rsidR="000750A2">
        <w:rPr>
          <w:rFonts w:ascii="Times New Roman" w:hAnsi="Times New Roman" w:cs="Times New Roman"/>
          <w:bCs/>
          <w:sz w:val="24"/>
          <w:szCs w:val="24"/>
        </w:rPr>
        <w:t>Приложение 3</w:t>
      </w:r>
    </w:p>
    <w:p w:rsidR="000750A2" w:rsidRDefault="000750A2" w:rsidP="000750A2">
      <w:pPr>
        <w:ind w:firstLine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к постановлению </w:t>
      </w:r>
      <w:r w:rsidRPr="006868DF">
        <w:rPr>
          <w:rFonts w:ascii="Times New Roman" w:hAnsi="Times New Roman" w:cs="Times New Roman"/>
          <w:bCs/>
          <w:sz w:val="24"/>
          <w:szCs w:val="24"/>
        </w:rPr>
        <w:t>администрации</w:t>
      </w:r>
    </w:p>
    <w:p w:rsidR="000750A2" w:rsidRPr="006868DF" w:rsidRDefault="000750A2" w:rsidP="000750A2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Тихвинский </w:t>
      </w:r>
      <w:r w:rsidRPr="006868DF">
        <w:rPr>
          <w:rFonts w:ascii="Times New Roman" w:hAnsi="Times New Roman" w:cs="Times New Roman"/>
          <w:bCs/>
          <w:sz w:val="24"/>
          <w:szCs w:val="24"/>
        </w:rPr>
        <w:t>сельсовет</w:t>
      </w:r>
    </w:p>
    <w:p w:rsidR="000750A2" w:rsidRPr="006868DF" w:rsidRDefault="000750A2" w:rsidP="000750A2">
      <w:pPr>
        <w:jc w:val="right"/>
        <w:rPr>
          <w:rFonts w:ascii="Times New Roman" w:hAnsi="Times New Roman" w:cs="Times New Roman"/>
          <w:sz w:val="24"/>
          <w:szCs w:val="24"/>
        </w:rPr>
      </w:pPr>
      <w:r w:rsidRPr="006868DF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>29.04.2016</w:t>
      </w:r>
      <w:r w:rsidRPr="006868DF">
        <w:rPr>
          <w:rFonts w:ascii="Times New Roman" w:hAnsi="Times New Roman" w:cs="Times New Roman"/>
          <w:bCs/>
          <w:sz w:val="24"/>
          <w:szCs w:val="24"/>
        </w:rPr>
        <w:t xml:space="preserve"> г. </w:t>
      </w:r>
      <w:r>
        <w:rPr>
          <w:rFonts w:ascii="Times New Roman" w:hAnsi="Times New Roman" w:cs="Times New Roman"/>
          <w:bCs/>
          <w:sz w:val="24"/>
          <w:szCs w:val="24"/>
        </w:rPr>
        <w:t>№27</w:t>
      </w:r>
    </w:p>
    <w:p w:rsidR="000750A2" w:rsidRDefault="000750A2" w:rsidP="000750A2">
      <w:pPr>
        <w:widowControl/>
        <w:autoSpaceDE/>
        <w:autoSpaceDN/>
        <w:adjustRightInd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1B4290" w:rsidRDefault="00DC1293" w:rsidP="000750A2">
      <w:pPr>
        <w:widowControl/>
        <w:autoSpaceDE/>
        <w:autoSpaceDN/>
        <w:adjustRightInd/>
        <w:spacing w:line="276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868DF">
        <w:rPr>
          <w:rFonts w:ascii="Times New Roman" w:hAnsi="Times New Roman" w:cs="Times New Roman"/>
          <w:sz w:val="28"/>
          <w:szCs w:val="28"/>
        </w:rPr>
        <w:t>Задание</w:t>
      </w:r>
    </w:p>
    <w:p w:rsidR="00DC1293" w:rsidRPr="00841B86" w:rsidRDefault="00DC1293" w:rsidP="00DC1293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1B86">
        <w:rPr>
          <w:rFonts w:ascii="Times New Roman" w:hAnsi="Times New Roman" w:cs="Times New Roman"/>
          <w:b w:val="0"/>
          <w:color w:val="auto"/>
          <w:sz w:val="28"/>
          <w:szCs w:val="28"/>
        </w:rPr>
        <w:t>по предоставлению и</w:t>
      </w:r>
      <w:r w:rsidR="00FF5047" w:rsidRPr="00841B86">
        <w:rPr>
          <w:rFonts w:ascii="Times New Roman" w:hAnsi="Times New Roman" w:cs="Times New Roman"/>
          <w:b w:val="0"/>
          <w:color w:val="auto"/>
          <w:sz w:val="28"/>
          <w:szCs w:val="28"/>
        </w:rPr>
        <w:t>нформации главным администраторо</w:t>
      </w:r>
      <w:r w:rsidRPr="00841B86">
        <w:rPr>
          <w:rFonts w:ascii="Times New Roman" w:hAnsi="Times New Roman" w:cs="Times New Roman"/>
          <w:b w:val="0"/>
          <w:color w:val="auto"/>
          <w:sz w:val="28"/>
          <w:szCs w:val="28"/>
        </w:rPr>
        <w:t>м доходов, администрации поселения</w:t>
      </w:r>
      <w:r w:rsidR="009C4F49" w:rsidRPr="00841B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841B86">
        <w:rPr>
          <w:rFonts w:ascii="Times New Roman" w:hAnsi="Times New Roman" w:cs="Times New Roman"/>
          <w:b w:val="0"/>
          <w:color w:val="auto"/>
          <w:sz w:val="28"/>
          <w:szCs w:val="28"/>
        </w:rPr>
        <w:t>для формирования проекта бюджета поселения по доходам на 201</w:t>
      </w:r>
      <w:r w:rsidR="00841B86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841B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 и на плановый период 201</w:t>
      </w:r>
      <w:r w:rsidR="00841B86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841B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201</w:t>
      </w:r>
      <w:r w:rsidR="00841B86">
        <w:rPr>
          <w:rFonts w:ascii="Times New Roman" w:hAnsi="Times New Roman" w:cs="Times New Roman"/>
          <w:b w:val="0"/>
          <w:color w:val="auto"/>
          <w:sz w:val="28"/>
          <w:szCs w:val="28"/>
        </w:rPr>
        <w:t>9</w:t>
      </w:r>
      <w:r w:rsidRPr="00841B8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годов</w:t>
      </w:r>
    </w:p>
    <w:p w:rsidR="00DC1293" w:rsidRPr="006868DF" w:rsidRDefault="00DC1293" w:rsidP="00DC12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40"/>
        <w:gridCol w:w="4230"/>
        <w:gridCol w:w="2381"/>
        <w:gridCol w:w="2420"/>
      </w:tblGrid>
      <w:tr w:rsidR="00DC1293" w:rsidRPr="006868DF" w:rsidTr="000750A2">
        <w:tc>
          <w:tcPr>
            <w:tcW w:w="540" w:type="dxa"/>
          </w:tcPr>
          <w:p w:rsidR="000750A2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230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381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2420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DC1293" w:rsidRPr="006868DF" w:rsidTr="000750A2">
        <w:tc>
          <w:tcPr>
            <w:tcW w:w="540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DC1293" w:rsidRPr="006868DF" w:rsidRDefault="00DC1293" w:rsidP="000750A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Прогноз налогов,    администрируемых налоговыми органами (в консолидированный бюджет  поселения , в том числе:</w:t>
            </w:r>
          </w:p>
          <w:p w:rsidR="00DC1293" w:rsidRPr="006868DF" w:rsidRDefault="00DC1293" w:rsidP="000750A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земельный налог вдействующих условиях и в условиях изменения кадастровой стоимости  земли (с учетом переоценок                                 </w:t>
            </w:r>
          </w:p>
          <w:p w:rsidR="00DC1293" w:rsidRPr="006868DF" w:rsidRDefault="00DC1293" w:rsidP="000750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Отдельных категорий земель, результаты которых будут утвержде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ны в 201</w:t>
            </w:r>
            <w:r w:rsidR="00841B86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году)                                       </w:t>
            </w:r>
          </w:p>
        </w:tc>
        <w:tc>
          <w:tcPr>
            <w:tcW w:w="2381" w:type="dxa"/>
          </w:tcPr>
          <w:p w:rsidR="00DC1293" w:rsidRPr="006868DF" w:rsidRDefault="00DC1293" w:rsidP="00B6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841B86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год, а также данные по оценке  поступлений текущего года и на плановый период   </w:t>
            </w:r>
          </w:p>
        </w:tc>
        <w:tc>
          <w:tcPr>
            <w:tcW w:w="2420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0750A2">
        <w:tc>
          <w:tcPr>
            <w:tcW w:w="540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DC1293" w:rsidRPr="006868DF" w:rsidRDefault="00DC1293" w:rsidP="003547A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Сумма налога на доходы                                         физических лиц, подлежащая                  возврату из бюджета                                           </w:t>
            </w:r>
          </w:p>
          <w:p w:rsidR="00DC1293" w:rsidRPr="006868DF" w:rsidRDefault="00DC1293" w:rsidP="00B6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за 201</w:t>
            </w:r>
            <w:r w:rsidR="00841B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7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год              </w:t>
            </w:r>
          </w:p>
        </w:tc>
        <w:tc>
          <w:tcPr>
            <w:tcW w:w="2381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0750A2">
        <w:tc>
          <w:tcPr>
            <w:tcW w:w="540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0" w:type="dxa"/>
          </w:tcPr>
          <w:p w:rsidR="00DC1293" w:rsidRPr="006868DF" w:rsidRDefault="00DC1293" w:rsidP="00B6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Прогноз социально-экономического  развитиия поселения на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841B86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-201</w:t>
            </w:r>
            <w:r w:rsidR="00841B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9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годы</w:t>
            </w:r>
          </w:p>
        </w:tc>
        <w:tc>
          <w:tcPr>
            <w:tcW w:w="2381" w:type="dxa"/>
          </w:tcPr>
          <w:p w:rsidR="00DC1293" w:rsidRPr="006868DF" w:rsidRDefault="00DC1293" w:rsidP="00B6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841B86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год, а также данные по оценке  поступлений текущего года и на плановый период   </w:t>
            </w:r>
          </w:p>
        </w:tc>
        <w:tc>
          <w:tcPr>
            <w:tcW w:w="2420" w:type="dxa"/>
          </w:tcPr>
          <w:p w:rsidR="00DC1293" w:rsidRPr="006868DF" w:rsidRDefault="00DC1293" w:rsidP="003547AA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администрация   сельского поселения                </w:t>
            </w:r>
          </w:p>
        </w:tc>
      </w:tr>
      <w:tr w:rsidR="00DC1293" w:rsidRPr="006868DF" w:rsidTr="000750A2">
        <w:tc>
          <w:tcPr>
            <w:tcW w:w="540" w:type="dxa"/>
          </w:tcPr>
          <w:p w:rsidR="00DC1293" w:rsidRPr="006868DF" w:rsidRDefault="00841B86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0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Фо</w:t>
            </w:r>
            <w:r w:rsidR="00841B86">
              <w:rPr>
                <w:rFonts w:ascii="Times New Roman" w:hAnsi="Times New Roman" w:cs="Times New Roman"/>
                <w:noProof/>
                <w:sz w:val="24"/>
                <w:szCs w:val="24"/>
              </w:rPr>
              <w:t>нд заработной платы в  поселении</w:t>
            </w:r>
            <w:r w:rsidR="000750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в том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числе за счет резидентов и участников особых  экономических зон         </w:t>
            </w:r>
          </w:p>
        </w:tc>
        <w:tc>
          <w:tcPr>
            <w:tcW w:w="2381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0750A2">
        <w:tc>
          <w:tcPr>
            <w:tcW w:w="540" w:type="dxa"/>
          </w:tcPr>
          <w:p w:rsidR="00DC1293" w:rsidRPr="006868DF" w:rsidRDefault="00841B86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0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Прогноз поступлений     арендной платы за </w:t>
            </w:r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земельные участки,  собственность на которые не разграничена, в разрезе  категорий земель с  соответствующими обоснованиями (кадастровая  стоимость земельных участков, сдаваемых в аренду; ставки; льготы) в разрезе поселений. То же,                                       </w:t>
            </w:r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 условиях изменения кадастровой стоимости земли (с учетом переоценок                  </w:t>
            </w:r>
          </w:p>
          <w:p w:rsidR="00DC1293" w:rsidRPr="006868DF" w:rsidRDefault="00DC1293" w:rsidP="00B6353B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отдельных категорий  земель, результаты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которых будут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утверждены в 201</w:t>
            </w:r>
            <w:r w:rsidR="00841B86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году).                                                          </w:t>
            </w:r>
          </w:p>
        </w:tc>
        <w:tc>
          <w:tcPr>
            <w:tcW w:w="2381" w:type="dxa"/>
          </w:tcPr>
          <w:p w:rsidR="00DC1293" w:rsidRPr="006868DF" w:rsidRDefault="00DC1293" w:rsidP="00B6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201</w:t>
            </w:r>
            <w:r w:rsidR="00841B86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год, а также данные по оценке поступлений текущего года и на плановый период   </w:t>
            </w:r>
          </w:p>
        </w:tc>
        <w:tc>
          <w:tcPr>
            <w:tcW w:w="2420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администрация   сельского поселения</w:t>
            </w:r>
          </w:p>
        </w:tc>
      </w:tr>
      <w:tr w:rsidR="00DC1293" w:rsidRPr="006868DF" w:rsidTr="000750A2">
        <w:tc>
          <w:tcPr>
            <w:tcW w:w="540" w:type="dxa"/>
          </w:tcPr>
          <w:p w:rsidR="00DC1293" w:rsidRPr="006868DF" w:rsidRDefault="00841B86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230" w:type="dxa"/>
          </w:tcPr>
          <w:p w:rsidR="00DC1293" w:rsidRPr="006868DF" w:rsidRDefault="00DC1293" w:rsidP="000750A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Прогноз поступления арендной платы за землю после разг</w:t>
            </w:r>
            <w:r w:rsidR="000750A2">
              <w:rPr>
                <w:rFonts w:ascii="Times New Roman" w:hAnsi="Times New Roman" w:cs="Times New Roman"/>
                <w:noProof/>
                <w:sz w:val="24"/>
                <w:szCs w:val="24"/>
              </w:rPr>
              <w:t>раничения государственной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собственности на землю в разрезе категорий земель с соответствующими обоснованиями (кадастровая  стоимость земельных</w:t>
            </w:r>
          </w:p>
          <w:p w:rsidR="00DC1293" w:rsidRPr="006868DF" w:rsidRDefault="00DC1293" w:rsidP="000750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участков, сдаваемых в аренду, ставки) с учетом земель, находящихся в собственности поселений. То же, в                                             </w:t>
            </w:r>
          </w:p>
          <w:p w:rsidR="00DC1293" w:rsidRPr="006868DF" w:rsidRDefault="00DC1293" w:rsidP="000750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условиях изменения кадастровой стоимости земли (с учетом переоценок отдельных катего</w:t>
            </w:r>
            <w:r w:rsidR="000750A2">
              <w:rPr>
                <w:rFonts w:ascii="Times New Roman" w:hAnsi="Times New Roman" w:cs="Times New Roman"/>
                <w:noProof/>
                <w:sz w:val="24"/>
                <w:szCs w:val="24"/>
              </w:rPr>
              <w:t>рий  земель, результаты котоые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будут утверждены в 201</w:t>
            </w:r>
            <w:r w:rsidR="00841B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7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году). </w:t>
            </w:r>
          </w:p>
        </w:tc>
        <w:tc>
          <w:tcPr>
            <w:tcW w:w="2381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0750A2">
        <w:tc>
          <w:tcPr>
            <w:tcW w:w="540" w:type="dxa"/>
          </w:tcPr>
          <w:p w:rsidR="00DC1293" w:rsidRPr="006868DF" w:rsidRDefault="00841B86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0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Ожидаемые поступлении от продажи земельных участков, находящихся в  </w:t>
            </w:r>
          </w:p>
          <w:p w:rsidR="00DC1293" w:rsidRPr="006868DF" w:rsidRDefault="00416F16" w:rsidP="000750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м</w:t>
            </w:r>
            <w:r w:rsidR="00DC1293"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униципаль</w:t>
            </w:r>
            <w:r w:rsidR="000750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ной собственности поселения </w:t>
            </w:r>
          </w:p>
        </w:tc>
        <w:tc>
          <w:tcPr>
            <w:tcW w:w="2381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0750A2">
        <w:tc>
          <w:tcPr>
            <w:tcW w:w="540" w:type="dxa"/>
          </w:tcPr>
          <w:p w:rsidR="00DC1293" w:rsidRPr="006868DF" w:rsidRDefault="00841B86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0" w:type="dxa"/>
          </w:tcPr>
          <w:p w:rsidR="00DC1293" w:rsidRPr="006868DF" w:rsidRDefault="00DC1293" w:rsidP="000750A2">
            <w:pPr>
              <w:pStyle w:val="a5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Планируемые доходы от  сдачи в аренду имущества, находящегося в  муниципальной собственности, базовый  уровень арендной платы за  пользование муниципальным имуществом                     </w:t>
            </w:r>
          </w:p>
        </w:tc>
        <w:tc>
          <w:tcPr>
            <w:tcW w:w="2381" w:type="dxa"/>
          </w:tcPr>
          <w:p w:rsidR="00DC1293" w:rsidRPr="006868DF" w:rsidRDefault="00DC1293" w:rsidP="00B6353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201</w:t>
            </w:r>
            <w:r w:rsidR="00841B86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год, а также данные по оценке  поступлений текущего года и на плановый период   </w:t>
            </w:r>
          </w:p>
        </w:tc>
        <w:tc>
          <w:tcPr>
            <w:tcW w:w="2420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администрация   сельского поселения</w:t>
            </w:r>
          </w:p>
        </w:tc>
      </w:tr>
      <w:tr w:rsidR="00DC1293" w:rsidRPr="006868DF" w:rsidTr="000750A2">
        <w:tc>
          <w:tcPr>
            <w:tcW w:w="540" w:type="dxa"/>
          </w:tcPr>
          <w:p w:rsidR="00DC1293" w:rsidRPr="006868DF" w:rsidRDefault="00841B86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0" w:type="dxa"/>
          </w:tcPr>
          <w:p w:rsidR="00DC1293" w:rsidRPr="006868DF" w:rsidRDefault="00DC1293" w:rsidP="000750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Ожидаемые поступления от реализации имущества, находящегося в муниципаль</w:t>
            </w:r>
            <w:r w:rsidR="000750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ной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собственности</w:t>
            </w:r>
            <w:r w:rsidR="00841B8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Программа приватизации имущества, находящей</w:t>
            </w:r>
            <w:r w:rsidR="000750A2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ся в муниципальной    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</w:t>
            </w:r>
          </w:p>
          <w:p w:rsidR="00DC1293" w:rsidRPr="006868DF" w:rsidRDefault="00DC1293" w:rsidP="000750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собственности, ожидаемые поступлени приватизации  муниципального имущества  </w:t>
            </w:r>
          </w:p>
        </w:tc>
        <w:tc>
          <w:tcPr>
            <w:tcW w:w="2381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0750A2">
        <w:tc>
          <w:tcPr>
            <w:tcW w:w="540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B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0" w:type="dxa"/>
          </w:tcPr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Перечень предприятий и организаций, которым предполагается предоставить льготы по арендной плате за занимаемое помещение, находящееся в муниципальной                                                  </w:t>
            </w:r>
          </w:p>
          <w:p w:rsidR="00DC1293" w:rsidRPr="006868DF" w:rsidRDefault="00DC1293" w:rsidP="003547AA">
            <w:pPr>
              <w:pStyle w:val="a5"/>
              <w:jc w:val="lef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собственности             </w:t>
            </w:r>
          </w:p>
        </w:tc>
        <w:tc>
          <w:tcPr>
            <w:tcW w:w="2381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1293" w:rsidRPr="006868DF" w:rsidTr="000750A2">
        <w:tc>
          <w:tcPr>
            <w:tcW w:w="540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1B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DC1293" w:rsidRPr="006868DF" w:rsidRDefault="00DC1293" w:rsidP="000750A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>Прогнозные поступления от сдачи в аренду имущества, нахо</w:t>
            </w:r>
            <w:r w:rsidR="000750A2">
              <w:rPr>
                <w:rFonts w:ascii="Times New Roman" w:hAnsi="Times New Roman" w:cs="Times New Roman"/>
                <w:noProof/>
                <w:sz w:val="24"/>
                <w:szCs w:val="24"/>
              </w:rPr>
              <w:t>дящегося в муниципальной</w:t>
            </w:r>
            <w:r w:rsidR="000750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8D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собственности  поселения  </w:t>
            </w:r>
          </w:p>
        </w:tc>
        <w:tc>
          <w:tcPr>
            <w:tcW w:w="2381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dxa"/>
          </w:tcPr>
          <w:p w:rsidR="00DC1293" w:rsidRPr="006868DF" w:rsidRDefault="00DC1293" w:rsidP="003547A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A5A" w:rsidRDefault="00D55A5A"/>
    <w:sectPr w:rsidR="00D55A5A" w:rsidSect="000750A2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87D" w:rsidRDefault="00B9487D" w:rsidP="000750A2">
      <w:r>
        <w:separator/>
      </w:r>
    </w:p>
  </w:endnote>
  <w:endnote w:type="continuationSeparator" w:id="1">
    <w:p w:rsidR="00B9487D" w:rsidRDefault="00B9487D" w:rsidP="000750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87D" w:rsidRDefault="00B9487D" w:rsidP="000750A2">
      <w:r>
        <w:separator/>
      </w:r>
    </w:p>
  </w:footnote>
  <w:footnote w:type="continuationSeparator" w:id="1">
    <w:p w:rsidR="00B9487D" w:rsidRDefault="00B9487D" w:rsidP="000750A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1293"/>
    <w:rsid w:val="000750A2"/>
    <w:rsid w:val="001B4290"/>
    <w:rsid w:val="001E4188"/>
    <w:rsid w:val="00212D70"/>
    <w:rsid w:val="002533E1"/>
    <w:rsid w:val="00292E6B"/>
    <w:rsid w:val="002F3BB3"/>
    <w:rsid w:val="00310B3A"/>
    <w:rsid w:val="00340700"/>
    <w:rsid w:val="00370634"/>
    <w:rsid w:val="003C7C89"/>
    <w:rsid w:val="00414D02"/>
    <w:rsid w:val="00416F16"/>
    <w:rsid w:val="004234D8"/>
    <w:rsid w:val="004329F1"/>
    <w:rsid w:val="004854B3"/>
    <w:rsid w:val="004A5766"/>
    <w:rsid w:val="004D6876"/>
    <w:rsid w:val="00515587"/>
    <w:rsid w:val="0058044B"/>
    <w:rsid w:val="0059657E"/>
    <w:rsid w:val="005C772D"/>
    <w:rsid w:val="00720CD6"/>
    <w:rsid w:val="00725D63"/>
    <w:rsid w:val="007333C9"/>
    <w:rsid w:val="007A55E2"/>
    <w:rsid w:val="007F3C5D"/>
    <w:rsid w:val="00833C94"/>
    <w:rsid w:val="00841B86"/>
    <w:rsid w:val="008640DA"/>
    <w:rsid w:val="008C1D2E"/>
    <w:rsid w:val="008C5B04"/>
    <w:rsid w:val="008E4C43"/>
    <w:rsid w:val="008F57F8"/>
    <w:rsid w:val="009C4F49"/>
    <w:rsid w:val="009D3941"/>
    <w:rsid w:val="00AD0970"/>
    <w:rsid w:val="00B6353B"/>
    <w:rsid w:val="00B9487D"/>
    <w:rsid w:val="00BB3695"/>
    <w:rsid w:val="00C45159"/>
    <w:rsid w:val="00CB3093"/>
    <w:rsid w:val="00CF3741"/>
    <w:rsid w:val="00D226C3"/>
    <w:rsid w:val="00D4482C"/>
    <w:rsid w:val="00D55A5A"/>
    <w:rsid w:val="00DC1293"/>
    <w:rsid w:val="00DE587C"/>
    <w:rsid w:val="00E14DFA"/>
    <w:rsid w:val="00E80D72"/>
    <w:rsid w:val="00EC5C80"/>
    <w:rsid w:val="00ED3C36"/>
    <w:rsid w:val="00F543A8"/>
    <w:rsid w:val="00F839B2"/>
    <w:rsid w:val="00FF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93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129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1293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C1293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C1293"/>
    <w:pPr>
      <w:ind w:firstLine="0"/>
      <w:jc w:val="right"/>
    </w:pPr>
  </w:style>
  <w:style w:type="paragraph" w:customStyle="1" w:styleId="a5">
    <w:name w:val="Таблицы (моноширинный)"/>
    <w:basedOn w:val="a"/>
    <w:next w:val="a"/>
    <w:uiPriority w:val="99"/>
    <w:rsid w:val="00DC1293"/>
    <w:pPr>
      <w:ind w:firstLine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DC1293"/>
    <w:pPr>
      <w:spacing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129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129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6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99"/>
    <w:qFormat/>
    <w:rsid w:val="00DE587C"/>
    <w:pPr>
      <w:spacing w:line="240" w:lineRule="auto"/>
    </w:pPr>
    <w:rPr>
      <w:rFonts w:ascii="Calibri" w:eastAsia="Calibri" w:hAnsi="Calibri" w:cs="Times New Roman"/>
    </w:rPr>
  </w:style>
  <w:style w:type="paragraph" w:styleId="aa">
    <w:name w:val="endnote text"/>
    <w:basedOn w:val="a"/>
    <w:link w:val="ab"/>
    <w:uiPriority w:val="99"/>
    <w:semiHidden/>
    <w:unhideWhenUsed/>
    <w:rsid w:val="000750A2"/>
  </w:style>
  <w:style w:type="character" w:customStyle="1" w:styleId="ab">
    <w:name w:val="Текст концевой сноски Знак"/>
    <w:basedOn w:val="a0"/>
    <w:link w:val="aa"/>
    <w:uiPriority w:val="99"/>
    <w:semiHidden/>
    <w:rsid w:val="000750A2"/>
    <w:rPr>
      <w:rFonts w:ascii="Arial" w:eastAsiaTheme="minorEastAsia" w:hAnsi="Arial" w:cs="Arial"/>
      <w:sz w:val="20"/>
      <w:szCs w:val="20"/>
      <w:lang w:eastAsia="ru-RU"/>
    </w:rPr>
  </w:style>
  <w:style w:type="character" w:styleId="ac">
    <w:name w:val="endnote reference"/>
    <w:basedOn w:val="a0"/>
    <w:uiPriority w:val="99"/>
    <w:semiHidden/>
    <w:unhideWhenUsed/>
    <w:rsid w:val="000750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93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C129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C1293"/>
    <w:rPr>
      <w:rFonts w:ascii="Arial" w:eastAsiaTheme="minorEastAsia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DC1293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uiPriority w:val="99"/>
    <w:rsid w:val="00DC1293"/>
    <w:pPr>
      <w:ind w:firstLine="0"/>
      <w:jc w:val="right"/>
    </w:pPr>
  </w:style>
  <w:style w:type="paragraph" w:customStyle="1" w:styleId="a5">
    <w:name w:val="Таблицы (моноширинный)"/>
    <w:basedOn w:val="a"/>
    <w:next w:val="a"/>
    <w:uiPriority w:val="99"/>
    <w:rsid w:val="00DC1293"/>
    <w:pPr>
      <w:ind w:firstLine="0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DC1293"/>
    <w:pPr>
      <w:spacing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C1293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C1293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A576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A576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4A3F0-DB04-4CD8-9340-AFB1C6DAE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1529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2016-05-06T08:27:00Z</cp:lastPrinted>
  <dcterms:created xsi:type="dcterms:W3CDTF">2016-05-06T08:29:00Z</dcterms:created>
  <dcterms:modified xsi:type="dcterms:W3CDTF">2016-05-06T08:29:00Z</dcterms:modified>
</cp:coreProperties>
</file>