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87" w:rsidRDefault="000D7E87" w:rsidP="000D7E87"/>
    <w:p w:rsidR="000D7E87" w:rsidRDefault="000D7E87" w:rsidP="000D7E87"/>
    <w:p w:rsidR="000D7E87" w:rsidRDefault="000D7E87" w:rsidP="000D7E87">
      <w:r w:rsidRPr="000D7E8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2567639</wp:posOffset>
            </wp:positionH>
            <wp:positionV relativeFrom="paragraph">
              <wp:posOffset>-329465</wp:posOffset>
            </wp:positionV>
            <wp:extent cx="596967" cy="712270"/>
            <wp:effectExtent l="19050" t="0" r="0" b="0"/>
            <wp:wrapNone/>
            <wp:docPr id="19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E87" w:rsidRDefault="000D7E87" w:rsidP="000D7E87">
      <w:pPr>
        <w:jc w:val="both"/>
        <w:rPr>
          <w:b/>
          <w:bCs/>
          <w:sz w:val="28"/>
          <w:szCs w:val="28"/>
        </w:rPr>
      </w:pPr>
    </w:p>
    <w:p w:rsidR="000D7E87" w:rsidRDefault="000D7E87" w:rsidP="000D7E87">
      <w:pPr>
        <w:jc w:val="both"/>
        <w:rPr>
          <w:b/>
          <w:bCs/>
          <w:sz w:val="28"/>
          <w:szCs w:val="28"/>
        </w:rPr>
      </w:pPr>
    </w:p>
    <w:p w:rsidR="000D7E87" w:rsidRPr="00F96B90" w:rsidRDefault="000D7E87" w:rsidP="000D7E8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:rsidR="000D7E87" w:rsidRPr="00E94C14" w:rsidRDefault="000D7E87" w:rsidP="000D7E87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0D7E87" w:rsidRPr="00E94C14" w:rsidRDefault="000D7E87" w:rsidP="000D7E87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0D7E87" w:rsidRPr="00E94C14" w:rsidRDefault="000D7E87" w:rsidP="000D7E87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0D7E87" w:rsidRPr="00E94C14" w:rsidRDefault="000D7E87" w:rsidP="000D7E87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0D7E87" w:rsidRPr="00E94C14" w:rsidRDefault="000D7E87" w:rsidP="000D7E87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48 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0D7E87" w:rsidRPr="00E94C14" w:rsidRDefault="000D7E87" w:rsidP="000D7E87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0D7E87" w:rsidRDefault="000D7E87" w:rsidP="000D7E87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pacing w:val="2"/>
          <w:sz w:val="28"/>
          <w:szCs w:val="28"/>
        </w:rPr>
      </w:pPr>
    </w:p>
    <w:p w:rsidR="000D7E87" w:rsidRPr="00E94C14" w:rsidRDefault="000D7E87" w:rsidP="000D7E87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30.07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>
        <w:rPr>
          <w:sz w:val="28"/>
          <w:szCs w:val="28"/>
        </w:rPr>
        <w:t xml:space="preserve"> №182</w:t>
      </w:r>
      <w:r w:rsidRPr="00E94C14">
        <w:rPr>
          <w:sz w:val="28"/>
          <w:szCs w:val="28"/>
        </w:rPr>
        <w:t>-рс</w:t>
      </w:r>
    </w:p>
    <w:p w:rsidR="000D7E87" w:rsidRDefault="000D7E87" w:rsidP="000D7E87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0D7E87" w:rsidRPr="0057454D" w:rsidRDefault="000D7E87" w:rsidP="000D7E87">
      <w:pPr>
        <w:jc w:val="center"/>
        <w:rPr>
          <w:b/>
          <w:bCs/>
          <w:sz w:val="28"/>
          <w:szCs w:val="28"/>
        </w:rPr>
      </w:pPr>
      <w:r w:rsidRPr="0057454D"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>«О</w:t>
      </w:r>
      <w:r w:rsidRPr="0057454D">
        <w:rPr>
          <w:b/>
          <w:bCs/>
          <w:sz w:val="28"/>
          <w:szCs w:val="28"/>
        </w:rPr>
        <w:t xml:space="preserve"> бюджетном процессе  сельского поселения </w:t>
      </w:r>
      <w:r>
        <w:rPr>
          <w:b/>
          <w:bCs/>
          <w:sz w:val="28"/>
          <w:szCs w:val="28"/>
        </w:rPr>
        <w:t>Тихвинский</w:t>
      </w:r>
      <w:r w:rsidRPr="0057454D">
        <w:rPr>
          <w:b/>
          <w:bCs/>
          <w:sz w:val="28"/>
          <w:szCs w:val="28"/>
        </w:rPr>
        <w:t xml:space="preserve"> сельсовет</w:t>
      </w:r>
      <w:r w:rsidRPr="0057454D">
        <w:rPr>
          <w:b/>
          <w:sz w:val="28"/>
          <w:szCs w:val="28"/>
        </w:rPr>
        <w:t xml:space="preserve"> </w:t>
      </w:r>
      <w:proofErr w:type="spellStart"/>
      <w:r w:rsidRPr="0057454D">
        <w:rPr>
          <w:b/>
          <w:sz w:val="28"/>
          <w:szCs w:val="28"/>
        </w:rPr>
        <w:t>Добринского</w:t>
      </w:r>
      <w:proofErr w:type="spellEnd"/>
      <w:r w:rsidRPr="0057454D">
        <w:rPr>
          <w:b/>
          <w:sz w:val="28"/>
          <w:szCs w:val="28"/>
        </w:rPr>
        <w:t xml:space="preserve"> муниципального района Липецкой области Российской Федерации</w:t>
      </w:r>
      <w:r w:rsidRPr="0057454D">
        <w:rPr>
          <w:b/>
          <w:bCs/>
          <w:sz w:val="28"/>
          <w:szCs w:val="28"/>
        </w:rPr>
        <w:t>»</w:t>
      </w:r>
    </w:p>
    <w:p w:rsidR="000D7E87" w:rsidRPr="0057454D" w:rsidRDefault="000D7E87" w:rsidP="000D7E87">
      <w:pPr>
        <w:rPr>
          <w:sz w:val="28"/>
          <w:szCs w:val="28"/>
        </w:rPr>
      </w:pPr>
    </w:p>
    <w:p w:rsidR="000D7E87" w:rsidRPr="006C1B6A" w:rsidRDefault="000D7E87" w:rsidP="000D7E87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6C1B6A">
        <w:rPr>
          <w:rFonts w:ascii="Times New Roman" w:hAnsi="Times New Roman"/>
          <w:b w:val="0"/>
          <w:color w:val="auto"/>
        </w:rPr>
        <w:t xml:space="preserve">Рассмотрев представленный администрацией сельского поселения проект решения «О внесении изменений в Положение «О бюджетном процессе сельского поселения </w:t>
      </w:r>
      <w:r>
        <w:rPr>
          <w:rFonts w:ascii="Times New Roman" w:hAnsi="Times New Roman"/>
          <w:b w:val="0"/>
          <w:color w:val="auto"/>
        </w:rPr>
        <w:t>Тихвински</w:t>
      </w:r>
      <w:r w:rsidRPr="006C1B6A">
        <w:rPr>
          <w:rFonts w:ascii="Times New Roman" w:hAnsi="Times New Roman"/>
          <w:b w:val="0"/>
          <w:color w:val="auto"/>
        </w:rPr>
        <w:t>й сельсовет</w:t>
      </w:r>
      <w:r w:rsidRPr="006C1B6A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6C1B6A">
        <w:rPr>
          <w:rFonts w:ascii="Times New Roman" w:hAnsi="Times New Roman"/>
          <w:b w:val="0"/>
          <w:bCs w:val="0"/>
          <w:color w:val="auto"/>
        </w:rPr>
        <w:t>Добринского</w:t>
      </w:r>
      <w:proofErr w:type="spellEnd"/>
      <w:r w:rsidRPr="006C1B6A">
        <w:rPr>
          <w:rFonts w:ascii="Times New Roman" w:hAnsi="Times New Roman"/>
          <w:b w:val="0"/>
          <w:bCs w:val="0"/>
          <w:color w:val="auto"/>
        </w:rPr>
        <w:t xml:space="preserve"> муниципального района Липецкой области Российской Федерации»</w:t>
      </w:r>
      <w:r w:rsidRPr="006C1B6A">
        <w:rPr>
          <w:rFonts w:ascii="Times New Roman" w:hAnsi="Times New Roman"/>
          <w:b w:val="0"/>
          <w:color w:val="auto"/>
        </w:rPr>
        <w:t>, руководствуясь Бюджетным кодексом Российской Федерации от 31 июля 1998 г. N 145-ФЗ, (в редакции Федерального закона от 29.11.2021 №384-ФЗ), Федеральным законом № 131-ФЗ от 06.10.2003г. «Об общих принципах организации местного управления в Российской Федерации</w:t>
      </w:r>
      <w:proofErr w:type="gramEnd"/>
      <w:r w:rsidRPr="006C1B6A">
        <w:rPr>
          <w:rFonts w:ascii="Times New Roman" w:hAnsi="Times New Roman"/>
          <w:b w:val="0"/>
          <w:color w:val="auto"/>
        </w:rPr>
        <w:t xml:space="preserve">», Уставом  сельского поселения </w:t>
      </w:r>
      <w:r>
        <w:rPr>
          <w:rFonts w:ascii="Times New Roman" w:hAnsi="Times New Roman"/>
          <w:b w:val="0"/>
          <w:color w:val="auto"/>
        </w:rPr>
        <w:t>Тихвински</w:t>
      </w:r>
      <w:r w:rsidRPr="006C1B6A">
        <w:rPr>
          <w:rFonts w:ascii="Times New Roman" w:hAnsi="Times New Roman"/>
          <w:b w:val="0"/>
          <w:color w:val="auto"/>
        </w:rPr>
        <w:t>й сельсовет, Сове</w:t>
      </w:r>
      <w:r>
        <w:rPr>
          <w:rFonts w:ascii="Times New Roman" w:hAnsi="Times New Roman"/>
          <w:b w:val="0"/>
          <w:color w:val="auto"/>
        </w:rPr>
        <w:t>т депутатов сельского поселения Тихвински</w:t>
      </w:r>
      <w:r w:rsidRPr="006C1B6A">
        <w:rPr>
          <w:rFonts w:ascii="Times New Roman" w:hAnsi="Times New Roman"/>
          <w:b w:val="0"/>
          <w:color w:val="auto"/>
        </w:rPr>
        <w:t>й сельсовет</w:t>
      </w:r>
    </w:p>
    <w:p w:rsidR="000D7E87" w:rsidRPr="006344A7" w:rsidRDefault="000D7E87" w:rsidP="000D7E87"/>
    <w:p w:rsidR="000D7E87" w:rsidRPr="006344A7" w:rsidRDefault="000D7E87" w:rsidP="000D7E87">
      <w:pPr>
        <w:tabs>
          <w:tab w:val="left" w:pos="3030"/>
        </w:tabs>
        <w:rPr>
          <w:sz w:val="28"/>
          <w:szCs w:val="28"/>
        </w:rPr>
      </w:pPr>
      <w:r w:rsidRPr="006344A7">
        <w:rPr>
          <w:sz w:val="28"/>
          <w:szCs w:val="28"/>
        </w:rPr>
        <w:t>РЕШИЛ:</w:t>
      </w:r>
    </w:p>
    <w:p w:rsidR="000D7E87" w:rsidRPr="0057454D" w:rsidRDefault="000D7E87" w:rsidP="000D7E87">
      <w:pPr>
        <w:tabs>
          <w:tab w:val="left" w:pos="3030"/>
        </w:tabs>
        <w:rPr>
          <w:sz w:val="28"/>
          <w:szCs w:val="28"/>
        </w:rPr>
      </w:pPr>
    </w:p>
    <w:p w:rsidR="000D7E87" w:rsidRPr="0057454D" w:rsidRDefault="000D7E87" w:rsidP="000D7E87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677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57454D">
        <w:rPr>
          <w:sz w:val="28"/>
          <w:szCs w:val="28"/>
        </w:rPr>
        <w:t xml:space="preserve"> изменения в Положение «О бюджетном процессе сельского поселения  </w:t>
      </w:r>
      <w:r w:rsidRPr="006C1B6A">
        <w:rPr>
          <w:sz w:val="28"/>
          <w:szCs w:val="28"/>
        </w:rPr>
        <w:t xml:space="preserve">Тихвинский </w:t>
      </w:r>
      <w:r w:rsidRPr="0057454D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Pr="00840266">
        <w:rPr>
          <w:sz w:val="28"/>
          <w:szCs w:val="28"/>
        </w:rPr>
        <w:t>Добринского</w:t>
      </w:r>
      <w:proofErr w:type="spellEnd"/>
      <w:r w:rsidRPr="00840266">
        <w:rPr>
          <w:sz w:val="28"/>
          <w:szCs w:val="28"/>
        </w:rPr>
        <w:t xml:space="preserve"> муниципального района Липецкой области Российской Федерации»</w:t>
      </w:r>
      <w:r w:rsidRPr="0057454D">
        <w:rPr>
          <w:sz w:val="28"/>
          <w:szCs w:val="28"/>
        </w:rPr>
        <w:t xml:space="preserve">, принятое решением Совета депутатов сельского поселения </w:t>
      </w:r>
      <w:r>
        <w:rPr>
          <w:sz w:val="28"/>
          <w:szCs w:val="28"/>
        </w:rPr>
        <w:t>Тихвинский</w:t>
      </w:r>
      <w:r w:rsidRPr="0057454D">
        <w:rPr>
          <w:sz w:val="28"/>
          <w:szCs w:val="28"/>
        </w:rPr>
        <w:t xml:space="preserve"> сельсовет </w:t>
      </w:r>
      <w:r w:rsidRPr="008C12B4">
        <w:rPr>
          <w:sz w:val="28"/>
          <w:szCs w:val="28"/>
        </w:rPr>
        <w:t xml:space="preserve">№ 236-рс </w:t>
      </w:r>
      <w:r>
        <w:rPr>
          <w:sz w:val="28"/>
          <w:szCs w:val="28"/>
        </w:rPr>
        <w:t xml:space="preserve">от </w:t>
      </w:r>
      <w:r w:rsidR="007505AC">
        <w:rPr>
          <w:sz w:val="28"/>
          <w:szCs w:val="28"/>
        </w:rPr>
        <w:t>08.07</w:t>
      </w:r>
      <w:r w:rsidRPr="008C12B4">
        <w:rPr>
          <w:sz w:val="28"/>
          <w:szCs w:val="28"/>
        </w:rPr>
        <w:t>.2020г</w:t>
      </w:r>
      <w:r w:rsidRPr="001F29A5">
        <w:rPr>
          <w:sz w:val="28"/>
          <w:szCs w:val="28"/>
        </w:rPr>
        <w:t xml:space="preserve"> </w:t>
      </w:r>
      <w:r w:rsidRPr="0057454D">
        <w:rPr>
          <w:sz w:val="28"/>
          <w:szCs w:val="28"/>
        </w:rPr>
        <w:t>(прилагаются).</w:t>
      </w:r>
    </w:p>
    <w:p w:rsidR="000D7E87" w:rsidRPr="0057454D" w:rsidRDefault="000D7E87" w:rsidP="000D7E87">
      <w:pPr>
        <w:jc w:val="both"/>
        <w:rPr>
          <w:sz w:val="28"/>
          <w:szCs w:val="28"/>
        </w:rPr>
      </w:pPr>
      <w:r w:rsidRPr="0057454D">
        <w:rPr>
          <w:sz w:val="28"/>
          <w:szCs w:val="28"/>
        </w:rPr>
        <w:t>2. Направить указанный нормативно-правовой акт главе сельского поселения для подписания и официального опубликования.</w:t>
      </w:r>
    </w:p>
    <w:p w:rsidR="000D7E87" w:rsidRDefault="000D7E87" w:rsidP="000D7E87">
      <w:pPr>
        <w:jc w:val="both"/>
        <w:rPr>
          <w:sz w:val="28"/>
          <w:szCs w:val="28"/>
        </w:rPr>
      </w:pPr>
      <w:r w:rsidRPr="0057454D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D7E87" w:rsidRDefault="000D7E87" w:rsidP="000D7E87">
      <w:pPr>
        <w:rPr>
          <w:b/>
          <w:sz w:val="28"/>
          <w:szCs w:val="28"/>
        </w:rPr>
      </w:pPr>
    </w:p>
    <w:p w:rsidR="000D7E87" w:rsidRPr="006344A7" w:rsidRDefault="000D7E87" w:rsidP="000D7E87">
      <w:pPr>
        <w:rPr>
          <w:sz w:val="28"/>
          <w:szCs w:val="28"/>
        </w:rPr>
      </w:pPr>
      <w:r w:rsidRPr="006344A7">
        <w:rPr>
          <w:sz w:val="28"/>
          <w:szCs w:val="28"/>
        </w:rPr>
        <w:t>Председатель Совета депутатов</w:t>
      </w:r>
    </w:p>
    <w:p w:rsidR="000D7E87" w:rsidRPr="006344A7" w:rsidRDefault="000D7E87" w:rsidP="000D7E87">
      <w:pPr>
        <w:rPr>
          <w:sz w:val="28"/>
          <w:szCs w:val="28"/>
        </w:rPr>
      </w:pPr>
      <w:r w:rsidRPr="006344A7">
        <w:rPr>
          <w:sz w:val="28"/>
          <w:szCs w:val="28"/>
        </w:rPr>
        <w:t>сельского поселения</w:t>
      </w:r>
    </w:p>
    <w:p w:rsidR="000D7E87" w:rsidRPr="00F96B90" w:rsidRDefault="000D7E87" w:rsidP="000D7E87">
      <w:pPr>
        <w:rPr>
          <w:iCs/>
          <w:sz w:val="28"/>
          <w:szCs w:val="28"/>
        </w:rPr>
      </w:pPr>
      <w:r>
        <w:rPr>
          <w:sz w:val="28"/>
          <w:szCs w:val="28"/>
        </w:rPr>
        <w:t>Тихвинский</w:t>
      </w:r>
      <w:r w:rsidRPr="006344A7">
        <w:rPr>
          <w:sz w:val="28"/>
          <w:szCs w:val="28"/>
        </w:rPr>
        <w:t xml:space="preserve"> сельсовет      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iCs/>
          <w:sz w:val="28"/>
          <w:szCs w:val="28"/>
        </w:rPr>
        <w:t>В.И.Макаричева</w:t>
      </w:r>
      <w:proofErr w:type="spellEnd"/>
      <w:r w:rsidRPr="006344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</w:p>
    <w:p w:rsidR="000D7E87" w:rsidRDefault="000D7E87" w:rsidP="000D7E87">
      <w:pPr>
        <w:jc w:val="right"/>
        <w:rPr>
          <w:sz w:val="20"/>
          <w:szCs w:val="20"/>
        </w:rPr>
      </w:pPr>
    </w:p>
    <w:p w:rsidR="000D7E87" w:rsidRPr="009C0EC8" w:rsidRDefault="000D7E87" w:rsidP="000D7E87">
      <w:pPr>
        <w:jc w:val="right"/>
        <w:rPr>
          <w:sz w:val="20"/>
          <w:szCs w:val="20"/>
        </w:rPr>
      </w:pPr>
      <w:proofErr w:type="gramStart"/>
      <w:r w:rsidRPr="009C0EC8">
        <w:rPr>
          <w:sz w:val="20"/>
          <w:szCs w:val="20"/>
        </w:rPr>
        <w:t>Приняты</w:t>
      </w:r>
      <w:proofErr w:type="gramEnd"/>
      <w:r w:rsidRPr="009C0EC8">
        <w:rPr>
          <w:sz w:val="20"/>
          <w:szCs w:val="20"/>
        </w:rPr>
        <w:t xml:space="preserve">                                                          </w:t>
      </w:r>
    </w:p>
    <w:p w:rsidR="000D7E87" w:rsidRPr="009C0EC8" w:rsidRDefault="000D7E87" w:rsidP="000D7E87">
      <w:pPr>
        <w:jc w:val="right"/>
        <w:rPr>
          <w:sz w:val="20"/>
          <w:szCs w:val="20"/>
        </w:rPr>
      </w:pPr>
      <w:r w:rsidRPr="009C0EC8">
        <w:rPr>
          <w:sz w:val="20"/>
          <w:szCs w:val="20"/>
        </w:rPr>
        <w:t>решением Совета депутатов</w:t>
      </w:r>
    </w:p>
    <w:p w:rsidR="000D7E87" w:rsidRPr="009C0EC8" w:rsidRDefault="000D7E87" w:rsidP="000D7E87">
      <w:pPr>
        <w:jc w:val="right"/>
        <w:rPr>
          <w:sz w:val="20"/>
          <w:szCs w:val="20"/>
        </w:rPr>
      </w:pPr>
      <w:r w:rsidRPr="009C0EC8">
        <w:rPr>
          <w:sz w:val="20"/>
          <w:szCs w:val="20"/>
        </w:rPr>
        <w:t>сельского поселения</w:t>
      </w:r>
    </w:p>
    <w:p w:rsidR="000D7E87" w:rsidRPr="009C0EC8" w:rsidRDefault="000D7E87" w:rsidP="000D7E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Тихвинский </w:t>
      </w:r>
      <w:r w:rsidRPr="009C0EC8">
        <w:rPr>
          <w:sz w:val="20"/>
          <w:szCs w:val="20"/>
        </w:rPr>
        <w:t xml:space="preserve"> сельсовет</w:t>
      </w:r>
    </w:p>
    <w:p w:rsidR="000D7E87" w:rsidRPr="009C0EC8" w:rsidRDefault="000D7E87" w:rsidP="000D7E87">
      <w:pPr>
        <w:jc w:val="right"/>
        <w:rPr>
          <w:sz w:val="20"/>
          <w:szCs w:val="20"/>
        </w:rPr>
      </w:pPr>
      <w:r w:rsidRPr="009C0EC8">
        <w:rPr>
          <w:sz w:val="20"/>
          <w:szCs w:val="20"/>
        </w:rPr>
        <w:t xml:space="preserve"> </w:t>
      </w:r>
      <w:r w:rsidRPr="006D1DA2">
        <w:rPr>
          <w:sz w:val="20"/>
          <w:szCs w:val="20"/>
        </w:rPr>
        <w:t>№</w:t>
      </w:r>
      <w:r>
        <w:rPr>
          <w:sz w:val="20"/>
          <w:szCs w:val="20"/>
        </w:rPr>
        <w:t xml:space="preserve"> 182 -</w:t>
      </w:r>
      <w:proofErr w:type="spellStart"/>
      <w:r>
        <w:rPr>
          <w:sz w:val="20"/>
          <w:szCs w:val="20"/>
        </w:rPr>
        <w:t>рс</w:t>
      </w:r>
      <w:proofErr w:type="spellEnd"/>
      <w:r>
        <w:rPr>
          <w:sz w:val="20"/>
          <w:szCs w:val="20"/>
        </w:rPr>
        <w:t xml:space="preserve"> от 30.07.</w:t>
      </w:r>
      <w:r w:rsidRPr="006D1DA2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6D1DA2">
        <w:rPr>
          <w:sz w:val="20"/>
          <w:szCs w:val="20"/>
        </w:rPr>
        <w:t xml:space="preserve"> г.</w:t>
      </w:r>
    </w:p>
    <w:p w:rsidR="000D7E87" w:rsidRPr="009C0EC8" w:rsidRDefault="000D7E87" w:rsidP="000D7E87">
      <w:pPr>
        <w:tabs>
          <w:tab w:val="left" w:pos="2160"/>
        </w:tabs>
        <w:jc w:val="right"/>
        <w:rPr>
          <w:b/>
          <w:sz w:val="28"/>
          <w:szCs w:val="28"/>
        </w:rPr>
      </w:pPr>
    </w:p>
    <w:p w:rsidR="000D7E87" w:rsidRPr="0057454D" w:rsidRDefault="000D7E87" w:rsidP="000D7E87">
      <w:pPr>
        <w:tabs>
          <w:tab w:val="left" w:pos="3030"/>
        </w:tabs>
        <w:jc w:val="center"/>
        <w:rPr>
          <w:b/>
          <w:sz w:val="26"/>
          <w:szCs w:val="26"/>
        </w:rPr>
      </w:pPr>
      <w:r w:rsidRPr="0057454D">
        <w:rPr>
          <w:b/>
          <w:sz w:val="26"/>
          <w:szCs w:val="26"/>
        </w:rPr>
        <w:t>Изменения</w:t>
      </w:r>
    </w:p>
    <w:p w:rsidR="000D7E87" w:rsidRPr="006C1B6A" w:rsidRDefault="000D7E87" w:rsidP="000D7E87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r w:rsidRPr="006C1B6A">
        <w:rPr>
          <w:rFonts w:ascii="Times New Roman" w:hAnsi="Times New Roman"/>
          <w:color w:val="auto"/>
          <w:sz w:val="26"/>
          <w:szCs w:val="26"/>
        </w:rPr>
        <w:t xml:space="preserve">в Положение  «О бюджетном процессе сельского поселения </w:t>
      </w:r>
      <w:r>
        <w:rPr>
          <w:rFonts w:ascii="Times New Roman" w:hAnsi="Times New Roman"/>
          <w:color w:val="auto"/>
          <w:sz w:val="26"/>
          <w:szCs w:val="26"/>
        </w:rPr>
        <w:t>Тихвински</w:t>
      </w:r>
      <w:r w:rsidRPr="006C1B6A">
        <w:rPr>
          <w:rFonts w:ascii="Times New Roman" w:hAnsi="Times New Roman"/>
          <w:color w:val="auto"/>
          <w:sz w:val="26"/>
          <w:szCs w:val="26"/>
        </w:rPr>
        <w:t>й сельсовет</w:t>
      </w:r>
      <w:r w:rsidRPr="006C1B6A">
        <w:rPr>
          <w:rFonts w:ascii="Times New Roman" w:hAnsi="Times New Roman"/>
          <w:bCs w:val="0"/>
          <w:color w:val="auto"/>
          <w:sz w:val="26"/>
          <w:szCs w:val="26"/>
        </w:rPr>
        <w:t xml:space="preserve"> </w:t>
      </w:r>
      <w:proofErr w:type="spellStart"/>
      <w:r w:rsidRPr="006C1B6A">
        <w:rPr>
          <w:rFonts w:ascii="Times New Roman" w:hAnsi="Times New Roman"/>
          <w:bCs w:val="0"/>
          <w:color w:val="auto"/>
          <w:sz w:val="26"/>
          <w:szCs w:val="26"/>
        </w:rPr>
        <w:t>Добринского</w:t>
      </w:r>
      <w:proofErr w:type="spellEnd"/>
      <w:r w:rsidRPr="006C1B6A">
        <w:rPr>
          <w:rFonts w:ascii="Times New Roman" w:hAnsi="Times New Roman"/>
          <w:bCs w:val="0"/>
          <w:color w:val="auto"/>
          <w:sz w:val="26"/>
          <w:szCs w:val="26"/>
        </w:rPr>
        <w:t xml:space="preserve"> муниципального района Липецкой области</w:t>
      </w:r>
    </w:p>
    <w:p w:rsidR="000D7E87" w:rsidRPr="006C1B6A" w:rsidRDefault="000D7E87" w:rsidP="000D7E87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r w:rsidRPr="006C1B6A">
        <w:rPr>
          <w:rFonts w:ascii="Times New Roman" w:hAnsi="Times New Roman"/>
          <w:bCs w:val="0"/>
          <w:color w:val="auto"/>
          <w:sz w:val="26"/>
          <w:szCs w:val="26"/>
        </w:rPr>
        <w:t xml:space="preserve"> Российской Федерации»</w:t>
      </w:r>
    </w:p>
    <w:p w:rsidR="000D7E87" w:rsidRPr="0057454D" w:rsidRDefault="000D7E87" w:rsidP="000D7E87">
      <w:pPr>
        <w:tabs>
          <w:tab w:val="left" w:pos="3030"/>
        </w:tabs>
        <w:rPr>
          <w:sz w:val="26"/>
          <w:szCs w:val="26"/>
        </w:rPr>
      </w:pPr>
    </w:p>
    <w:p w:rsidR="000D7E87" w:rsidRPr="001F29A5" w:rsidRDefault="000D7E87" w:rsidP="000D7E87">
      <w:pPr>
        <w:shd w:val="clear" w:color="auto" w:fill="FFFFFF"/>
        <w:jc w:val="both"/>
        <w:outlineLvl w:val="0"/>
        <w:rPr>
          <w:sz w:val="28"/>
          <w:szCs w:val="28"/>
          <w:lang w:eastAsia="en-US"/>
        </w:rPr>
      </w:pPr>
      <w:r w:rsidRPr="00E115F9">
        <w:rPr>
          <w:sz w:val="28"/>
          <w:szCs w:val="28"/>
        </w:rPr>
        <w:t xml:space="preserve">Внести в Положение "О бюджетном процессе сельского поселения </w:t>
      </w:r>
      <w:r>
        <w:rPr>
          <w:sz w:val="28"/>
          <w:szCs w:val="28"/>
        </w:rPr>
        <w:t>Тихвинский</w:t>
      </w:r>
      <w:r w:rsidRPr="00E115F9">
        <w:rPr>
          <w:sz w:val="28"/>
          <w:szCs w:val="28"/>
        </w:rPr>
        <w:t xml:space="preserve"> сельсовет </w:t>
      </w:r>
      <w:proofErr w:type="spellStart"/>
      <w:r w:rsidRPr="00E115F9">
        <w:rPr>
          <w:sz w:val="28"/>
          <w:szCs w:val="28"/>
        </w:rPr>
        <w:t>Добринского</w:t>
      </w:r>
      <w:proofErr w:type="spellEnd"/>
      <w:r w:rsidRPr="00E115F9">
        <w:rPr>
          <w:sz w:val="28"/>
          <w:szCs w:val="28"/>
        </w:rPr>
        <w:t xml:space="preserve"> муниципального района Липецкой области Российской Федерации", принятое решением Совета депутатов сельского поселения </w:t>
      </w:r>
      <w:r>
        <w:rPr>
          <w:sz w:val="28"/>
          <w:szCs w:val="28"/>
        </w:rPr>
        <w:t>Тихвинский</w:t>
      </w:r>
      <w:r w:rsidRPr="00E115F9">
        <w:rPr>
          <w:sz w:val="28"/>
          <w:szCs w:val="28"/>
        </w:rPr>
        <w:t xml:space="preserve"> сельсовет </w:t>
      </w:r>
      <w:r w:rsidRPr="008C12B4">
        <w:rPr>
          <w:sz w:val="28"/>
          <w:szCs w:val="28"/>
        </w:rPr>
        <w:t xml:space="preserve">№ 236-рс </w:t>
      </w:r>
      <w:r>
        <w:rPr>
          <w:sz w:val="28"/>
          <w:szCs w:val="28"/>
        </w:rPr>
        <w:t xml:space="preserve">от </w:t>
      </w:r>
      <w:r w:rsidR="007505AC">
        <w:rPr>
          <w:sz w:val="28"/>
          <w:szCs w:val="28"/>
        </w:rPr>
        <w:t>08.07</w:t>
      </w:r>
      <w:r w:rsidRPr="008C12B4">
        <w:rPr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внесенными изменениями</w:t>
      </w:r>
      <w:r w:rsidRPr="00E115F9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09.12</w:t>
      </w:r>
      <w:r w:rsidRPr="00E006E6">
        <w:rPr>
          <w:sz w:val="28"/>
          <w:szCs w:val="28"/>
          <w:lang w:eastAsia="en-US"/>
        </w:rPr>
        <w:t>.2021г</w:t>
      </w:r>
      <w:r w:rsidRPr="00E115F9">
        <w:rPr>
          <w:sz w:val="28"/>
          <w:szCs w:val="28"/>
        </w:rPr>
        <w:t xml:space="preserve"> </w:t>
      </w:r>
      <w:r w:rsidRPr="00E006E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61-рс  </w:t>
      </w:r>
      <w:r w:rsidRPr="00E115F9">
        <w:rPr>
          <w:sz w:val="28"/>
          <w:szCs w:val="28"/>
        </w:rPr>
        <w:t>следующие изменения:</w:t>
      </w:r>
    </w:p>
    <w:p w:rsidR="000D7E87" w:rsidRPr="00E115F9" w:rsidRDefault="000D7E87" w:rsidP="000D7E87">
      <w:pPr>
        <w:shd w:val="clear" w:color="auto" w:fill="FFFFFF"/>
        <w:outlineLvl w:val="4"/>
        <w:rPr>
          <w:bCs/>
          <w:kern w:val="36"/>
          <w:sz w:val="28"/>
          <w:szCs w:val="28"/>
        </w:rPr>
      </w:pPr>
      <w:r w:rsidRPr="00E115F9">
        <w:rPr>
          <w:bCs/>
          <w:kern w:val="36"/>
          <w:sz w:val="28"/>
          <w:szCs w:val="28"/>
        </w:rPr>
        <w:t xml:space="preserve">1. Статью 13 </w:t>
      </w:r>
      <w:r>
        <w:rPr>
          <w:bCs/>
          <w:kern w:val="36"/>
          <w:sz w:val="28"/>
          <w:szCs w:val="28"/>
        </w:rPr>
        <w:t xml:space="preserve">Положения </w:t>
      </w:r>
      <w:r w:rsidRPr="00E115F9">
        <w:rPr>
          <w:bCs/>
          <w:kern w:val="36"/>
          <w:sz w:val="28"/>
          <w:szCs w:val="28"/>
        </w:rPr>
        <w:t>изложить в новой редакции:</w:t>
      </w:r>
      <w:r w:rsidRPr="00E115F9">
        <w:rPr>
          <w:bCs/>
          <w:kern w:val="36"/>
          <w:sz w:val="28"/>
          <w:szCs w:val="28"/>
        </w:rPr>
        <w:tab/>
      </w:r>
    </w:p>
    <w:p w:rsidR="000D7E87" w:rsidRDefault="000D7E87" w:rsidP="000D7E87">
      <w:pPr>
        <w:shd w:val="clear" w:color="auto" w:fill="FFFFFF"/>
        <w:jc w:val="both"/>
        <w:outlineLvl w:val="0"/>
        <w:rPr>
          <w:sz w:val="28"/>
          <w:szCs w:val="28"/>
        </w:rPr>
      </w:pPr>
      <w:r w:rsidRPr="00840266">
        <w:rPr>
          <w:bCs/>
          <w:kern w:val="36"/>
          <w:sz w:val="28"/>
          <w:szCs w:val="28"/>
        </w:rPr>
        <w:t>Статья 13</w:t>
      </w:r>
      <w:r w:rsidRPr="00840266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>«</w:t>
      </w:r>
      <w:r w:rsidRPr="00840266">
        <w:rPr>
          <w:bCs/>
          <w:sz w:val="28"/>
        </w:rPr>
        <w:t>Предоставление субсидий юридическим лицам (за исключением субсидий муниципальным учреждениям сельского поселения), индивидуальным предпринимателям, физическим лицам – производителям товаров, работ, услуг</w:t>
      </w:r>
      <w:r>
        <w:rPr>
          <w:bCs/>
          <w:sz w:val="28"/>
        </w:rPr>
        <w:t>»</w:t>
      </w:r>
    </w:p>
    <w:p w:rsidR="000D7E87" w:rsidRDefault="000D7E87" w:rsidP="000D7E87">
      <w:pPr>
        <w:shd w:val="clear" w:color="auto" w:fill="FFFFFF"/>
        <w:jc w:val="both"/>
        <w:outlineLvl w:val="0"/>
      </w:pPr>
      <w:r>
        <w:rPr>
          <w:sz w:val="28"/>
          <w:szCs w:val="28"/>
        </w:rPr>
        <w:t xml:space="preserve">        </w:t>
      </w:r>
      <w:proofErr w:type="gramStart"/>
      <w:r w:rsidRPr="00E115F9">
        <w:rPr>
          <w:sz w:val="28"/>
          <w:szCs w:val="28"/>
        </w:rPr>
        <w:t>1</w:t>
      </w:r>
      <w:r w:rsidRPr="00D14ADC">
        <w:rPr>
          <w:sz w:val="28"/>
          <w:szCs w:val="28"/>
        </w:rPr>
        <w:t>.</w:t>
      </w:r>
      <w:r w:rsidRPr="00D14ADC">
        <w:rPr>
          <w:color w:val="222222"/>
          <w:sz w:val="28"/>
          <w:szCs w:val="28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</w:t>
      </w:r>
      <w:proofErr w:type="gramEnd"/>
      <w:r w:rsidRPr="00D14ADC">
        <w:rPr>
          <w:color w:val="222222"/>
          <w:sz w:val="28"/>
          <w:szCs w:val="28"/>
          <w:shd w:val="clear" w:color="auto" w:fill="FFFFFF"/>
        </w:rPr>
        <w:t xml:space="preserve">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</w:t>
      </w:r>
      <w:r>
        <w:rPr>
          <w:color w:val="222222"/>
          <w:sz w:val="28"/>
          <w:szCs w:val="28"/>
          <w:shd w:val="clear" w:color="auto" w:fill="FFFFFF"/>
        </w:rPr>
        <w:t xml:space="preserve">сийской Федерации), выполнением </w:t>
      </w:r>
      <w:r w:rsidRPr="00D14ADC">
        <w:rPr>
          <w:color w:val="222222"/>
          <w:sz w:val="28"/>
          <w:szCs w:val="28"/>
          <w:shd w:val="clear" w:color="auto" w:fill="FFFFFF"/>
        </w:rPr>
        <w:t>работ, оказанием услуг.</w:t>
      </w:r>
      <w:r w:rsidRPr="00D14ADC">
        <w:rPr>
          <w:color w:val="222222"/>
          <w:sz w:val="28"/>
          <w:szCs w:val="28"/>
        </w:rPr>
        <w:br/>
      </w:r>
    </w:p>
    <w:p w:rsidR="000D7E87" w:rsidRPr="00676BFB" w:rsidRDefault="000D7E87" w:rsidP="000D7E87">
      <w:pPr>
        <w:ind w:firstLine="567"/>
        <w:jc w:val="both"/>
        <w:rPr>
          <w:sz w:val="28"/>
          <w:szCs w:val="28"/>
        </w:rPr>
      </w:pPr>
      <w:r w:rsidRPr="00E115F9">
        <w:rPr>
          <w:sz w:val="28"/>
          <w:szCs w:val="28"/>
        </w:rPr>
        <w:t xml:space="preserve">2. </w:t>
      </w:r>
      <w:r w:rsidRPr="00676BFB">
        <w:rPr>
          <w:sz w:val="28"/>
          <w:szCs w:val="28"/>
        </w:rPr>
        <w:t>Субсидии юридическим лицам (за исключением субсидий муниципальным учреждениям сельского поселения), индивидуальным предпринимателям, физическим лицам – производителям товаров, работ, услуг предоставляются из бюджета сельского поселения - в случаях и порядке, предусмотренных решением о бюджете сельского поселения и принимаемыми в соответствии с ним нормативными правовыми актами администрации сельского поселения.</w:t>
      </w:r>
    </w:p>
    <w:p w:rsidR="000D7E87" w:rsidRDefault="000D7E87" w:rsidP="000D7E87">
      <w:pPr>
        <w:shd w:val="clear" w:color="auto" w:fill="FFFFFF"/>
        <w:ind w:firstLine="567"/>
        <w:jc w:val="both"/>
        <w:rPr>
          <w:sz w:val="28"/>
          <w:szCs w:val="28"/>
        </w:rPr>
      </w:pPr>
      <w:r w:rsidRPr="00E115F9">
        <w:rPr>
          <w:sz w:val="28"/>
          <w:szCs w:val="28"/>
        </w:rPr>
        <w:t xml:space="preserve">3. </w:t>
      </w:r>
      <w:proofErr w:type="gramStart"/>
      <w:r w:rsidRPr="00E115F9">
        <w:rPr>
          <w:sz w:val="28"/>
          <w:szCs w:val="28"/>
        </w:rPr>
        <w:t xml:space="preserve">Нормативные правовые акты сельского поселения, регулирующие предоставление субсидий юридическим лицам (за исключением субсидий </w:t>
      </w:r>
      <w:r w:rsidRPr="00E115F9">
        <w:rPr>
          <w:sz w:val="28"/>
          <w:szCs w:val="28"/>
        </w:rPr>
        <w:lastRenderedPageBreak/>
        <w:t>муниципальным учреждениям сельского поселения), индивидуальным предпринимателям,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  <w:proofErr w:type="gramEnd"/>
    </w:p>
    <w:p w:rsidR="000D7E87" w:rsidRPr="000D076F" w:rsidRDefault="000D7E87" w:rsidP="000D7E87">
      <w:pPr>
        <w:spacing w:after="150"/>
        <w:jc w:val="both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1) категории и (или) критерии отбора юридических лиц (за исключением муниципальных учреждений</w:t>
      </w:r>
      <w:r>
        <w:rPr>
          <w:color w:val="222222"/>
          <w:sz w:val="28"/>
          <w:szCs w:val="28"/>
        </w:rPr>
        <w:t xml:space="preserve"> сельского поселения</w:t>
      </w:r>
      <w:r w:rsidRPr="000D076F">
        <w:rPr>
          <w:color w:val="222222"/>
          <w:sz w:val="28"/>
          <w:szCs w:val="28"/>
        </w:rPr>
        <w:t>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0D7E87" w:rsidRPr="000D076F" w:rsidRDefault="000D7E87" w:rsidP="000D7E87">
      <w:pPr>
        <w:spacing w:after="150"/>
        <w:jc w:val="both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0D7E87" w:rsidRPr="000D076F" w:rsidRDefault="000D7E87" w:rsidP="000D7E87">
      <w:pPr>
        <w:spacing w:after="150"/>
        <w:jc w:val="both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3) порядок возврата субсидий в бюджет</w:t>
      </w:r>
      <w:r>
        <w:rPr>
          <w:color w:val="222222"/>
          <w:sz w:val="28"/>
          <w:szCs w:val="28"/>
        </w:rPr>
        <w:t xml:space="preserve"> сельского поселения</w:t>
      </w:r>
      <w:r w:rsidRPr="000D076F">
        <w:rPr>
          <w:color w:val="222222"/>
          <w:sz w:val="28"/>
          <w:szCs w:val="28"/>
        </w:rPr>
        <w:t xml:space="preserve"> в случае нарушения условий, установленных при их предоставлении;</w:t>
      </w:r>
    </w:p>
    <w:p w:rsidR="000D7E87" w:rsidRPr="000D076F" w:rsidRDefault="000D7E87" w:rsidP="000D7E87">
      <w:pPr>
        <w:spacing w:after="150"/>
        <w:jc w:val="both"/>
        <w:rPr>
          <w:color w:val="222222"/>
          <w:sz w:val="28"/>
          <w:szCs w:val="28"/>
        </w:rPr>
      </w:pPr>
      <w:proofErr w:type="gramStart"/>
      <w:r w:rsidRPr="000D076F">
        <w:rPr>
          <w:color w:val="222222"/>
          <w:sz w:val="28"/>
          <w:szCs w:val="28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0D7E87" w:rsidRDefault="000D7E87" w:rsidP="000D7E87">
      <w:pPr>
        <w:spacing w:after="150"/>
        <w:jc w:val="both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5) положения об осуществлении в отношении получателей субсидий,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</w:t>
      </w:r>
      <w:r>
        <w:rPr>
          <w:color w:val="222222"/>
          <w:sz w:val="28"/>
          <w:szCs w:val="28"/>
        </w:rPr>
        <w:t>.</w:t>
      </w:r>
      <w:r w:rsidRPr="000D076F">
        <w:rPr>
          <w:color w:val="222222"/>
          <w:sz w:val="28"/>
          <w:szCs w:val="28"/>
        </w:rPr>
        <w:t xml:space="preserve"> </w:t>
      </w:r>
    </w:p>
    <w:p w:rsidR="000D7E87" w:rsidRPr="00251146" w:rsidRDefault="000D7E87" w:rsidP="000D7E87">
      <w:pPr>
        <w:spacing w:after="150"/>
        <w:jc w:val="both"/>
        <w:rPr>
          <w:sz w:val="28"/>
          <w:szCs w:val="28"/>
        </w:rPr>
      </w:pPr>
      <w:r w:rsidRPr="000D076F">
        <w:rPr>
          <w:color w:val="222222"/>
          <w:sz w:val="28"/>
          <w:szCs w:val="28"/>
        </w:rPr>
        <w:t xml:space="preserve">3.1. </w:t>
      </w:r>
      <w:r w:rsidRPr="00251146">
        <w:rPr>
          <w:sz w:val="28"/>
          <w:szCs w:val="28"/>
          <w:lang w:eastAsia="en-US"/>
        </w:rPr>
        <w:t xml:space="preserve">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 сельского поселения, предусмотренными частью 3 настоящей статьи, возврату </w:t>
      </w:r>
      <w:proofErr w:type="gramStart"/>
      <w:r w:rsidRPr="00251146"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251146">
        <w:rPr>
          <w:sz w:val="28"/>
          <w:szCs w:val="28"/>
          <w:lang w:eastAsia="en-US"/>
        </w:rPr>
        <w:t>местный</w:t>
      </w:r>
      <w:proofErr w:type="gramEnd"/>
      <w:r w:rsidRPr="00251146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.</w:t>
      </w:r>
    </w:p>
    <w:p w:rsidR="000D7E87" w:rsidRPr="00E115F9" w:rsidRDefault="000D7E87" w:rsidP="000D7E87">
      <w:pPr>
        <w:shd w:val="clear" w:color="auto" w:fill="FFFFFF"/>
        <w:ind w:firstLine="567"/>
        <w:jc w:val="both"/>
        <w:rPr>
          <w:sz w:val="28"/>
          <w:szCs w:val="28"/>
        </w:rPr>
      </w:pPr>
      <w:r w:rsidRPr="000D076F"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 xml:space="preserve"> </w:t>
      </w:r>
      <w:proofErr w:type="gramStart"/>
      <w:r w:rsidRPr="000D076F">
        <w:rPr>
          <w:color w:val="222222"/>
          <w:sz w:val="28"/>
          <w:szCs w:val="28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 являющихся поставщиками (подрядчиками, исполнителями) по договорам (соглашениям), заключенным в целях</w:t>
      </w:r>
      <w:proofErr w:type="gramEnd"/>
      <w:r w:rsidRPr="000D076F">
        <w:rPr>
          <w:color w:val="222222"/>
          <w:sz w:val="28"/>
          <w:szCs w:val="28"/>
        </w:rPr>
        <w:t xml:space="preserve"> </w:t>
      </w:r>
      <w:proofErr w:type="gramStart"/>
      <w:r w:rsidRPr="000D076F">
        <w:rPr>
          <w:color w:val="222222"/>
          <w:sz w:val="28"/>
          <w:szCs w:val="28"/>
        </w:rPr>
        <w:t xml:space="preserve"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 услуг (за </w:t>
      </w:r>
      <w:r w:rsidRPr="000D076F">
        <w:rPr>
          <w:color w:val="222222"/>
          <w:sz w:val="28"/>
          <w:szCs w:val="28"/>
        </w:rPr>
        <w:lastRenderedPageBreak/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0D076F">
        <w:rPr>
          <w:color w:val="222222"/>
          <w:sz w:val="28"/>
          <w:szCs w:val="28"/>
        </w:rPr>
        <w:t xml:space="preserve"> (распорядителем) бюджетных средств, предоставляющим субсидии, и органами муниципального финансового контроля проверок</w:t>
      </w:r>
      <w:r>
        <w:rPr>
          <w:color w:val="222222"/>
          <w:sz w:val="28"/>
          <w:szCs w:val="28"/>
        </w:rPr>
        <w:t xml:space="preserve"> </w:t>
      </w:r>
      <w:r w:rsidRPr="00E115F9">
        <w:rPr>
          <w:sz w:val="28"/>
          <w:szCs w:val="28"/>
        </w:rPr>
        <w:t>соблюдения получателями субсидий условий, целей и порядка их предоставления</w:t>
      </w:r>
      <w:r>
        <w:rPr>
          <w:sz w:val="28"/>
          <w:szCs w:val="28"/>
        </w:rPr>
        <w:t>.</w:t>
      </w:r>
    </w:p>
    <w:p w:rsidR="000D7E87" w:rsidRPr="000D076F" w:rsidRDefault="000D7E87" w:rsidP="000D7E87">
      <w:pPr>
        <w:spacing w:after="150"/>
        <w:ind w:firstLine="567"/>
        <w:jc w:val="both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 xml:space="preserve">5. </w:t>
      </w:r>
      <w:proofErr w:type="gramStart"/>
      <w:r w:rsidRPr="000D076F">
        <w:rPr>
          <w:color w:val="222222"/>
          <w:sz w:val="28"/>
          <w:szCs w:val="28"/>
        </w:rPr>
        <w:t>При предоставлении субсидий, предусмотренных настоящей статьей, юридическим лицам, указанным в </w:t>
      </w:r>
      <w:hyperlink r:id="rId5" w:anchor="/document/99/901714433/XA00MEM2NV/" w:tgtFrame="_self" w:history="1">
        <w:r w:rsidRPr="00DE429A">
          <w:rPr>
            <w:rStyle w:val="a3"/>
            <w:sz w:val="28"/>
            <w:szCs w:val="28"/>
          </w:rPr>
          <w:t>пункте 1 настоящей статьи</w:t>
        </w:r>
      </w:hyperlink>
      <w:r w:rsidRPr="00DE429A">
        <w:rPr>
          <w:sz w:val="28"/>
          <w:szCs w:val="28"/>
        </w:rPr>
        <w:t>,</w:t>
      </w:r>
      <w:r w:rsidRPr="000D076F">
        <w:rPr>
          <w:color w:val="222222"/>
          <w:sz w:val="28"/>
          <w:szCs w:val="28"/>
        </w:rPr>
        <w:t xml:space="preserve"> обязательным условием их 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</w:t>
      </w:r>
      <w:proofErr w:type="gramEnd"/>
      <w:r w:rsidRPr="000D076F">
        <w:rPr>
          <w:color w:val="222222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 закупке (поставке) высокотехнологичного импортного оборудования, сырья и комплектующих изделий, а 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0D7E87" w:rsidRPr="00DE429A" w:rsidRDefault="000D7E87" w:rsidP="000D7E87">
      <w:pPr>
        <w:ind w:firstLine="567"/>
        <w:jc w:val="both"/>
      </w:pPr>
      <w:r w:rsidRPr="00E115F9">
        <w:rPr>
          <w:sz w:val="28"/>
          <w:szCs w:val="28"/>
        </w:rPr>
        <w:t xml:space="preserve">6. Субсидии, предусмотренные настоящей статьей, могут предоставляться из местного бюджета в соответствии с условиями и сроками, предусмотренными соглашениями о </w:t>
      </w:r>
      <w:proofErr w:type="spellStart"/>
      <w:r w:rsidRPr="00E115F9">
        <w:rPr>
          <w:sz w:val="28"/>
          <w:szCs w:val="28"/>
        </w:rPr>
        <w:t>муниципально-частном</w:t>
      </w:r>
      <w:proofErr w:type="spellEnd"/>
      <w:r w:rsidRPr="00E115F9">
        <w:rPr>
          <w:sz w:val="28"/>
          <w:szCs w:val="28"/>
        </w:rPr>
        <w:t xml:space="preserve"> партнерстве, концессионными соглашениями, заключенными в порядке, определенном законодательством Российской Федерации о </w:t>
      </w:r>
      <w:proofErr w:type="spellStart"/>
      <w:r w:rsidRPr="00E115F9">
        <w:rPr>
          <w:sz w:val="28"/>
          <w:szCs w:val="28"/>
        </w:rPr>
        <w:t>муниципально-частном</w:t>
      </w:r>
      <w:proofErr w:type="spellEnd"/>
      <w:r w:rsidRPr="00E115F9">
        <w:rPr>
          <w:sz w:val="28"/>
          <w:szCs w:val="28"/>
        </w:rPr>
        <w:t xml:space="preserve"> партнерстве, законодательством Российской Федерации о концессионных соглашениях.</w:t>
      </w:r>
    </w:p>
    <w:p w:rsidR="000D7E87" w:rsidRPr="00E115F9" w:rsidRDefault="000D7E87" w:rsidP="000D7E87">
      <w:pPr>
        <w:shd w:val="clear" w:color="auto" w:fill="FFFFFF"/>
        <w:ind w:firstLine="567"/>
        <w:jc w:val="both"/>
        <w:rPr>
          <w:sz w:val="28"/>
          <w:szCs w:val="28"/>
        </w:rPr>
      </w:pPr>
      <w:r w:rsidRPr="00E115F9">
        <w:rPr>
          <w:sz w:val="28"/>
          <w:szCs w:val="28"/>
        </w:rPr>
        <w:t>7. Не допускается предоставление предусмотренных настоящей статьей субсидий в случаях, предусмотренных пунктом 15 статьи 241 </w:t>
      </w:r>
      <w:hyperlink r:id="rId6" w:history="1">
        <w:r w:rsidRPr="00E115F9">
          <w:rPr>
            <w:sz w:val="28"/>
            <w:szCs w:val="28"/>
            <w:lang w:eastAsia="en-US"/>
          </w:rPr>
          <w:t>Бюджетного кодекса Российской Федерации</w:t>
        </w:r>
      </w:hyperlink>
      <w:r w:rsidRPr="00E115F9">
        <w:rPr>
          <w:sz w:val="28"/>
          <w:szCs w:val="28"/>
        </w:rPr>
        <w:t>.</w:t>
      </w:r>
    </w:p>
    <w:p w:rsidR="000D7E87" w:rsidRPr="00E115F9" w:rsidRDefault="000D7E87" w:rsidP="000D7E87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0D7E87" w:rsidRDefault="000D7E87" w:rsidP="000D7E87">
      <w:pPr>
        <w:shd w:val="clear" w:color="auto" w:fill="FFFFFF"/>
        <w:jc w:val="both"/>
        <w:outlineLvl w:val="0"/>
        <w:rPr>
          <w:bCs/>
          <w:kern w:val="36"/>
          <w:sz w:val="26"/>
          <w:szCs w:val="26"/>
        </w:rPr>
      </w:pPr>
    </w:p>
    <w:p w:rsidR="000D7E87" w:rsidRPr="009C0EC8" w:rsidRDefault="000D7E87" w:rsidP="000D7E8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C0EC8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</w:t>
      </w:r>
    </w:p>
    <w:p w:rsidR="00F50F87" w:rsidRDefault="000D7E87" w:rsidP="000D7E87">
      <w:r>
        <w:rPr>
          <w:sz w:val="28"/>
          <w:szCs w:val="28"/>
        </w:rPr>
        <w:t>Тихвинский</w:t>
      </w:r>
      <w:r w:rsidRPr="009C0EC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                                   А.Г.Кондратов</w:t>
      </w:r>
      <w:r w:rsidRPr="009C0E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</w:t>
      </w:r>
    </w:p>
    <w:sectPr w:rsidR="00F50F87" w:rsidSect="000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E87"/>
    <w:rsid w:val="00012DFF"/>
    <w:rsid w:val="000D7E87"/>
    <w:rsid w:val="000F78F5"/>
    <w:rsid w:val="002E5779"/>
    <w:rsid w:val="007505AC"/>
    <w:rsid w:val="00DB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7E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D7E8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rsid w:val="000D7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2024-07-31T10:16:00Z</dcterms:created>
  <dcterms:modified xsi:type="dcterms:W3CDTF">2024-07-31T13:14:00Z</dcterms:modified>
</cp:coreProperties>
</file>