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Pr="00824FB2" w:rsidRDefault="00466375" w:rsidP="00466375"/>
    <w:p w:rsidR="00466375" w:rsidRPr="00824FB2" w:rsidRDefault="00466375" w:rsidP="00466375">
      <w:pPr>
        <w:tabs>
          <w:tab w:val="left" w:pos="2565"/>
          <w:tab w:val="left" w:pos="7875"/>
        </w:tabs>
        <w:jc w:val="both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.9pt;width:53.1pt;height:63.05pt;z-index:251658240">
            <v:imagedata r:id="rId4" o:title=""/>
          </v:shape>
          <o:OLEObject Type="Embed" ProgID="Photoshop.Image.6" ShapeID="_x0000_s1026" DrawAspect="Content" ObjectID="_1765266595" r:id="rId5">
            <o:FieldCodes>\s</o:FieldCodes>
          </o:OLEObject>
        </w:pict>
      </w:r>
      <w:r w:rsidRPr="00824FB2">
        <w:rPr>
          <w:sz w:val="28"/>
          <w:szCs w:val="28"/>
        </w:rPr>
        <w:tab/>
        <w:t xml:space="preserve">       </w:t>
      </w:r>
      <w:r w:rsidRPr="00824FB2">
        <w:rPr>
          <w:b/>
          <w:sz w:val="28"/>
          <w:szCs w:val="28"/>
        </w:rPr>
        <w:t xml:space="preserve"> </w:t>
      </w:r>
    </w:p>
    <w:p w:rsidR="00466375" w:rsidRPr="00824FB2" w:rsidRDefault="00466375" w:rsidP="00466375">
      <w:pPr>
        <w:tabs>
          <w:tab w:val="left" w:pos="2565"/>
          <w:tab w:val="left" w:pos="7875"/>
        </w:tabs>
        <w:jc w:val="both"/>
        <w:rPr>
          <w:bCs/>
          <w:sz w:val="28"/>
          <w:szCs w:val="28"/>
        </w:rPr>
      </w:pPr>
      <w:r w:rsidRPr="00824FB2">
        <w:rPr>
          <w:b/>
          <w:sz w:val="28"/>
          <w:szCs w:val="28"/>
        </w:rPr>
        <w:t xml:space="preserve">     </w:t>
      </w:r>
      <w:r w:rsidRPr="00824FB2">
        <w:rPr>
          <w:bCs/>
          <w:sz w:val="28"/>
          <w:szCs w:val="28"/>
        </w:rPr>
        <w:tab/>
      </w:r>
      <w:r w:rsidRPr="00824FB2">
        <w:rPr>
          <w:bCs/>
          <w:sz w:val="28"/>
          <w:szCs w:val="28"/>
        </w:rPr>
        <w:tab/>
      </w:r>
      <w:r w:rsidRPr="00824FB2">
        <w:rPr>
          <w:bCs/>
          <w:sz w:val="28"/>
          <w:szCs w:val="28"/>
        </w:rPr>
        <w:tab/>
      </w:r>
    </w:p>
    <w:p w:rsidR="00466375" w:rsidRDefault="00466375" w:rsidP="004663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466375" w:rsidRDefault="00466375" w:rsidP="004663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466375" w:rsidRPr="00824FB2" w:rsidRDefault="00466375" w:rsidP="004663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</w:rPr>
        <w:t>РОССИЙСКАЯ ФЕДЕРАЦИЯ</w:t>
      </w:r>
    </w:p>
    <w:p w:rsidR="00466375" w:rsidRPr="00824FB2" w:rsidRDefault="00466375" w:rsidP="004663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824FB2">
        <w:rPr>
          <w:rFonts w:ascii="Times New Roman" w:hAnsi="Times New Roman"/>
          <w:bCs w:val="0"/>
        </w:rPr>
        <w:t>СОВЕТ ДЕПУТАТОВ СЕЛЬСКОГО ПОСЕЛЕНИЯ</w:t>
      </w:r>
    </w:p>
    <w:p w:rsidR="00466375" w:rsidRPr="00824FB2" w:rsidRDefault="00466375" w:rsidP="00466375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ТИХВИ</w:t>
      </w:r>
      <w:r w:rsidRPr="00824FB2">
        <w:rPr>
          <w:rFonts w:ascii="Times New Roman" w:hAnsi="Times New Roman"/>
          <w:bCs w:val="0"/>
        </w:rPr>
        <w:t>НСКИЙ СЕЛЬСОВЕТ</w:t>
      </w:r>
    </w:p>
    <w:p w:rsidR="00466375" w:rsidRPr="00824FB2" w:rsidRDefault="00466375" w:rsidP="0046637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66375" w:rsidRPr="00824FB2" w:rsidRDefault="00466375" w:rsidP="00466375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466375" w:rsidRPr="00824FB2" w:rsidRDefault="00466375" w:rsidP="0046637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466375" w:rsidRPr="00824FB2" w:rsidRDefault="00466375" w:rsidP="00466375">
      <w:pPr>
        <w:jc w:val="center"/>
        <w:rPr>
          <w:sz w:val="28"/>
          <w:szCs w:val="28"/>
        </w:rPr>
      </w:pPr>
    </w:p>
    <w:p w:rsidR="00466375" w:rsidRPr="00824FB2" w:rsidRDefault="00466375" w:rsidP="0046637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      </w:t>
      </w:r>
      <w:r>
        <w:rPr>
          <w:sz w:val="28"/>
          <w:szCs w:val="28"/>
        </w:rPr>
        <w:t xml:space="preserve"> 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  <w:r w:rsidRPr="00824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№153</w:t>
      </w:r>
      <w:r w:rsidRPr="00824FB2">
        <w:rPr>
          <w:sz w:val="28"/>
          <w:szCs w:val="28"/>
        </w:rPr>
        <w:t>-рс</w:t>
      </w:r>
    </w:p>
    <w:p w:rsidR="00466375" w:rsidRPr="00824FB2" w:rsidRDefault="00466375" w:rsidP="00466375">
      <w:pPr>
        <w:jc w:val="center"/>
        <w:rPr>
          <w:sz w:val="28"/>
          <w:szCs w:val="28"/>
        </w:rPr>
      </w:pPr>
    </w:p>
    <w:bookmarkEnd w:id="0"/>
    <w:bookmarkEnd w:id="1"/>
    <w:p w:rsidR="00466375" w:rsidRPr="00824FB2" w:rsidRDefault="00466375" w:rsidP="0046637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О принятии органами местного самоуправле</w:t>
      </w:r>
      <w:r>
        <w:rPr>
          <w:b/>
          <w:bCs/>
          <w:sz w:val="28"/>
          <w:szCs w:val="28"/>
        </w:rPr>
        <w:t>ния сельского поселения Тихви</w:t>
      </w:r>
      <w:r w:rsidRPr="00824FB2">
        <w:rPr>
          <w:b/>
          <w:bCs/>
          <w:sz w:val="28"/>
          <w:szCs w:val="28"/>
        </w:rPr>
        <w:t xml:space="preserve">нский сельсовет осуществления отдельных полномочий органов местного самоуправления </w:t>
      </w:r>
      <w:proofErr w:type="spellStart"/>
      <w:r w:rsidRPr="00824FB2">
        <w:rPr>
          <w:b/>
          <w:bCs/>
          <w:sz w:val="28"/>
          <w:szCs w:val="28"/>
        </w:rPr>
        <w:t>Добринского</w:t>
      </w:r>
      <w:proofErr w:type="spellEnd"/>
      <w:r w:rsidRPr="00824FB2">
        <w:rPr>
          <w:b/>
          <w:bCs/>
          <w:sz w:val="28"/>
          <w:szCs w:val="28"/>
        </w:rPr>
        <w:t xml:space="preserve"> муниципального района в части содержания автомобильных дорог общего пользования</w:t>
      </w:r>
    </w:p>
    <w:p w:rsidR="00466375" w:rsidRPr="00824FB2" w:rsidRDefault="00466375" w:rsidP="0046637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местного значения в границах поселения</w:t>
      </w:r>
    </w:p>
    <w:p w:rsidR="00466375" w:rsidRPr="00824FB2" w:rsidRDefault="00466375" w:rsidP="00466375">
      <w:pPr>
        <w:tabs>
          <w:tab w:val="left" w:pos="6210"/>
        </w:tabs>
        <w:jc w:val="both"/>
        <w:rPr>
          <w:b/>
          <w:bCs/>
          <w:sz w:val="28"/>
          <w:szCs w:val="28"/>
        </w:rPr>
      </w:pPr>
    </w:p>
    <w:p w:rsidR="00466375" w:rsidRPr="00824FB2" w:rsidRDefault="00466375" w:rsidP="00466375">
      <w:pPr>
        <w:tabs>
          <w:tab w:val="left" w:pos="360"/>
        </w:tabs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            Рассмотрев обращение гл</w:t>
      </w:r>
      <w:r>
        <w:rPr>
          <w:sz w:val="28"/>
          <w:szCs w:val="28"/>
        </w:rPr>
        <w:t xml:space="preserve">авы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Тихви</w:t>
      </w:r>
      <w:r w:rsidRPr="00824FB2">
        <w:rPr>
          <w:sz w:val="28"/>
          <w:szCs w:val="28"/>
        </w:rPr>
        <w:t>нский сельсовет о приня</w:t>
      </w:r>
      <w:r>
        <w:rPr>
          <w:sz w:val="28"/>
          <w:szCs w:val="28"/>
        </w:rPr>
        <w:t>тии сельским поселением Тихви</w:t>
      </w:r>
      <w:r w:rsidRPr="00824FB2">
        <w:rPr>
          <w:sz w:val="28"/>
          <w:szCs w:val="28"/>
        </w:rPr>
        <w:t xml:space="preserve">нский сельсовет осуществления отдельных полномочий органов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</w:t>
      </w:r>
      <w:r w:rsidRPr="00824FB2">
        <w:rPr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Pr="00824FB2">
        <w:rPr>
          <w:sz w:val="28"/>
          <w:szCs w:val="28"/>
        </w:rPr>
        <w:t xml:space="preserve">, решение Совета депутатов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от 19.12.2023 №269-рс «</w:t>
      </w:r>
      <w:r w:rsidRPr="00824FB2">
        <w:rPr>
          <w:bCs/>
          <w:sz w:val="28"/>
          <w:szCs w:val="28"/>
        </w:rPr>
        <w:t xml:space="preserve">О передаче осуществления отдельных полномочий органов местного самоуправления </w:t>
      </w:r>
      <w:proofErr w:type="spellStart"/>
      <w:r w:rsidRPr="00824FB2">
        <w:rPr>
          <w:bCs/>
          <w:sz w:val="28"/>
          <w:szCs w:val="28"/>
        </w:rPr>
        <w:t>Добринского</w:t>
      </w:r>
      <w:proofErr w:type="spellEnd"/>
      <w:r w:rsidRPr="00824FB2">
        <w:rPr>
          <w:bCs/>
          <w:sz w:val="28"/>
          <w:szCs w:val="28"/>
        </w:rPr>
        <w:t xml:space="preserve"> муниципального района органам местного самоуправления поселений  в части содержания автомобильных дорог общего пользования местно</w:t>
      </w:r>
      <w:r>
        <w:rPr>
          <w:bCs/>
          <w:sz w:val="28"/>
          <w:szCs w:val="28"/>
        </w:rPr>
        <w:t>го значения в границах поселени</w:t>
      </w:r>
      <w:r w:rsidRPr="00824FB2">
        <w:rPr>
          <w:bCs/>
          <w:sz w:val="28"/>
          <w:szCs w:val="28"/>
        </w:rPr>
        <w:t>я</w:t>
      </w:r>
      <w:r w:rsidRPr="00824FB2">
        <w:rPr>
          <w:sz w:val="28"/>
          <w:szCs w:val="28"/>
        </w:rPr>
        <w:t>»,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 сельского поселения Тихви</w:t>
      </w:r>
      <w:r w:rsidRPr="00824FB2">
        <w:rPr>
          <w:sz w:val="28"/>
          <w:szCs w:val="28"/>
        </w:rPr>
        <w:t>нский сельсовет, Совет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</w:t>
      </w:r>
    </w:p>
    <w:p w:rsidR="00466375" w:rsidRPr="00824FB2" w:rsidRDefault="00466375" w:rsidP="0046637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466375" w:rsidRPr="00824FB2" w:rsidRDefault="00466375" w:rsidP="0046637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824FB2">
        <w:rPr>
          <w:b/>
          <w:bCs/>
          <w:sz w:val="28"/>
          <w:szCs w:val="28"/>
        </w:rPr>
        <w:t>РЕШИЛ:</w:t>
      </w:r>
    </w:p>
    <w:p w:rsidR="00466375" w:rsidRPr="00824FB2" w:rsidRDefault="00466375" w:rsidP="0046637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466375" w:rsidRPr="00824FB2" w:rsidRDefault="00466375" w:rsidP="00466375">
      <w:pPr>
        <w:tabs>
          <w:tab w:val="left" w:pos="360"/>
        </w:tabs>
        <w:jc w:val="both"/>
        <w:rPr>
          <w:sz w:val="28"/>
          <w:szCs w:val="28"/>
        </w:rPr>
      </w:pPr>
      <w:r w:rsidRPr="00824FB2">
        <w:rPr>
          <w:bCs/>
          <w:sz w:val="28"/>
          <w:szCs w:val="28"/>
        </w:rPr>
        <w:t xml:space="preserve">       1</w:t>
      </w:r>
      <w:r w:rsidRPr="00824FB2">
        <w:rPr>
          <w:sz w:val="28"/>
          <w:szCs w:val="28"/>
        </w:rPr>
        <w:t>.Дать согласие на принятие  органом местного самоуправле</w:t>
      </w:r>
      <w:r>
        <w:rPr>
          <w:sz w:val="28"/>
          <w:szCs w:val="28"/>
        </w:rPr>
        <w:t>ния сельского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осуществления с 1 января 2024 года по 31 декабря 2024 года следующих полномочий органов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района: </w:t>
      </w:r>
    </w:p>
    <w:p w:rsidR="00466375" w:rsidRPr="00824FB2" w:rsidRDefault="00466375" w:rsidP="00466375">
      <w:pPr>
        <w:widowControl w:val="0"/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 w:rsidRPr="00824FB2">
        <w:rPr>
          <w:rFonts w:eastAsiaTheme="minorEastAsia"/>
          <w:sz w:val="28"/>
          <w:szCs w:val="28"/>
        </w:rPr>
        <w:t xml:space="preserve">1.1. В сфере содержания автомобильных дорог общего пользования </w:t>
      </w:r>
      <w:r w:rsidRPr="00824FB2">
        <w:rPr>
          <w:rFonts w:eastAsiaTheme="minorEastAsia"/>
          <w:sz w:val="28"/>
          <w:szCs w:val="28"/>
        </w:rPr>
        <w:lastRenderedPageBreak/>
        <w:t>местного значения в границах поселения</w:t>
      </w:r>
      <w:r w:rsidRPr="00824FB2">
        <w:rPr>
          <w:sz w:val="28"/>
          <w:szCs w:val="28"/>
        </w:rPr>
        <w:t>, а именно: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погрузка и вывоз снега;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- распределение </w:t>
      </w:r>
      <w:proofErr w:type="spellStart"/>
      <w:r w:rsidRPr="00824FB2">
        <w:rPr>
          <w:sz w:val="28"/>
          <w:szCs w:val="28"/>
        </w:rPr>
        <w:t>противогололедных</w:t>
      </w:r>
      <w:proofErr w:type="spellEnd"/>
      <w:r w:rsidRPr="00824FB2">
        <w:rPr>
          <w:sz w:val="28"/>
          <w:szCs w:val="28"/>
        </w:rPr>
        <w:t xml:space="preserve"> материалов;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66375" w:rsidRPr="00824FB2" w:rsidRDefault="00466375" w:rsidP="00466375">
      <w:pPr>
        <w:ind w:firstLine="442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66375" w:rsidRPr="00824FB2" w:rsidRDefault="00466375" w:rsidP="00466375">
      <w:pPr>
        <w:ind w:firstLine="444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2. </w:t>
      </w:r>
      <w:proofErr w:type="gramStart"/>
      <w:r w:rsidRPr="00824FB2">
        <w:rPr>
          <w:sz w:val="28"/>
          <w:szCs w:val="28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«Обеспечение населения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соответствии с объемами утвержденными Приложением 11 к районному  бюджету на 2024 год и на плановый период 2025 и 2026 годов «Межбюджетные трансферты, подлежащие передаче из районного бюджета</w:t>
      </w:r>
      <w:proofErr w:type="gramEnd"/>
      <w:r w:rsidRPr="00824FB2">
        <w:rPr>
          <w:sz w:val="28"/>
          <w:szCs w:val="28"/>
        </w:rPr>
        <w:t xml:space="preserve">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бюджетам сельских поселений на 2024 год» на осуществление переданных полномочий. </w:t>
      </w:r>
    </w:p>
    <w:p w:rsidR="00466375" w:rsidRPr="00824FB2" w:rsidRDefault="00466375" w:rsidP="00466375">
      <w:pPr>
        <w:widowControl w:val="0"/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 w:rsidRPr="00824FB2">
        <w:rPr>
          <w:rFonts w:eastAsiaTheme="minorEastAsia"/>
          <w:sz w:val="28"/>
          <w:szCs w:val="28"/>
        </w:rPr>
        <w:t xml:space="preserve">3. </w:t>
      </w:r>
      <w:r w:rsidRPr="00824FB2">
        <w:rPr>
          <w:sz w:val="28"/>
          <w:szCs w:val="28"/>
        </w:rPr>
        <w:t>Предоставить право гл</w:t>
      </w:r>
      <w:r>
        <w:rPr>
          <w:sz w:val="28"/>
          <w:szCs w:val="28"/>
        </w:rPr>
        <w:t>аве сельского поселения Тихви</w:t>
      </w:r>
      <w:r w:rsidRPr="00824FB2">
        <w:rPr>
          <w:sz w:val="28"/>
          <w:szCs w:val="28"/>
        </w:rPr>
        <w:t>нский сельсовет заключить, в соответствии с действующим законодательством, соглашения от имени органов местного самоуправле</w:t>
      </w:r>
      <w:r>
        <w:rPr>
          <w:sz w:val="28"/>
          <w:szCs w:val="28"/>
        </w:rPr>
        <w:t>ния сельского поселения Тихви</w:t>
      </w:r>
      <w:r w:rsidRPr="00824FB2">
        <w:rPr>
          <w:sz w:val="28"/>
          <w:szCs w:val="28"/>
        </w:rPr>
        <w:t xml:space="preserve">нский сельсовет с органами местного самоуправления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824FB2">
        <w:rPr>
          <w:sz w:val="28"/>
          <w:szCs w:val="28"/>
        </w:rPr>
        <w:tab/>
      </w:r>
      <w:r w:rsidRPr="00824FB2">
        <w:rPr>
          <w:sz w:val="28"/>
          <w:szCs w:val="28"/>
        </w:rPr>
        <w:tab/>
      </w:r>
    </w:p>
    <w:p w:rsidR="00466375" w:rsidRPr="00824FB2" w:rsidRDefault="00466375" w:rsidP="00466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 4.Обнародовать настоящее решение путем размещения на  информационных  щитах в здании администрац</w:t>
      </w:r>
      <w:r>
        <w:rPr>
          <w:rFonts w:ascii="Times New Roman" w:hAnsi="Times New Roman" w:cs="Times New Roman"/>
          <w:sz w:val="28"/>
          <w:szCs w:val="28"/>
        </w:rPr>
        <w:t>ии 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сельсовет, школе, библиотеке, магазинах и 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Тихви</w:t>
      </w:r>
      <w:r w:rsidRPr="00824FB2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466375" w:rsidRPr="00824FB2" w:rsidRDefault="00466375" w:rsidP="004663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4FB2">
        <w:rPr>
          <w:rFonts w:ascii="Times New Roman" w:hAnsi="Times New Roman" w:cs="Times New Roman"/>
          <w:sz w:val="28"/>
          <w:szCs w:val="28"/>
        </w:rPr>
        <w:t xml:space="preserve">     5.Настоящее решение вступает в силу со дня его официального обнародования.</w:t>
      </w:r>
    </w:p>
    <w:p w:rsidR="00466375" w:rsidRPr="00824FB2" w:rsidRDefault="00466375" w:rsidP="00466375">
      <w:pPr>
        <w:tabs>
          <w:tab w:val="left" w:pos="360"/>
        </w:tabs>
        <w:jc w:val="both"/>
        <w:rPr>
          <w:sz w:val="28"/>
          <w:szCs w:val="28"/>
        </w:rPr>
      </w:pPr>
    </w:p>
    <w:p w:rsidR="00466375" w:rsidRPr="00824FB2" w:rsidRDefault="00466375" w:rsidP="00466375">
      <w:pPr>
        <w:tabs>
          <w:tab w:val="left" w:pos="1252"/>
        </w:tabs>
        <w:jc w:val="both"/>
        <w:rPr>
          <w:sz w:val="28"/>
          <w:szCs w:val="28"/>
        </w:rPr>
      </w:pPr>
      <w:r w:rsidRPr="00824FB2">
        <w:rPr>
          <w:sz w:val="28"/>
          <w:szCs w:val="28"/>
        </w:rPr>
        <w:lastRenderedPageBreak/>
        <w:t>Председатель Совета депутатов</w:t>
      </w:r>
    </w:p>
    <w:p w:rsidR="00466375" w:rsidRPr="00824FB2" w:rsidRDefault="00466375" w:rsidP="00466375">
      <w:pPr>
        <w:tabs>
          <w:tab w:val="left" w:pos="1252"/>
        </w:tabs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сельского поселения </w:t>
      </w:r>
    </w:p>
    <w:p w:rsidR="00466375" w:rsidRDefault="00466375" w:rsidP="0046637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</w:t>
      </w:r>
      <w:r w:rsidRPr="00824FB2">
        <w:rPr>
          <w:sz w:val="28"/>
          <w:szCs w:val="28"/>
        </w:rPr>
        <w:t xml:space="preserve">нский сельсовет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В.И.Макариче</w:t>
      </w:r>
      <w:r w:rsidRPr="00824FB2">
        <w:rPr>
          <w:sz w:val="28"/>
          <w:szCs w:val="28"/>
        </w:rPr>
        <w:t>ва</w:t>
      </w:r>
      <w:bookmarkEnd w:id="2"/>
      <w:bookmarkEnd w:id="3"/>
      <w:bookmarkEnd w:id="4"/>
      <w:bookmarkEnd w:id="5"/>
      <w:bookmarkEnd w:id="6"/>
      <w:bookmarkEnd w:id="7"/>
      <w:proofErr w:type="spellEnd"/>
    </w:p>
    <w:p w:rsidR="00466375" w:rsidRDefault="00466375" w:rsidP="00466375">
      <w:pPr>
        <w:jc w:val="both"/>
        <w:rPr>
          <w:sz w:val="28"/>
          <w:szCs w:val="28"/>
        </w:rPr>
      </w:pPr>
    </w:p>
    <w:p w:rsidR="00466375" w:rsidRDefault="00466375" w:rsidP="00466375">
      <w:pPr>
        <w:jc w:val="both"/>
        <w:rPr>
          <w:sz w:val="28"/>
          <w:szCs w:val="28"/>
        </w:rPr>
      </w:pPr>
    </w:p>
    <w:p w:rsidR="00466375" w:rsidRDefault="00466375" w:rsidP="00466375">
      <w:pPr>
        <w:jc w:val="both"/>
        <w:rPr>
          <w:sz w:val="28"/>
          <w:szCs w:val="28"/>
        </w:rPr>
      </w:pP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6375"/>
    <w:rsid w:val="00466375"/>
    <w:rsid w:val="00C87967"/>
    <w:rsid w:val="00F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3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63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637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46637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 Spacing"/>
    <w:link w:val="a4"/>
    <w:qFormat/>
    <w:rsid w:val="004663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qFormat/>
    <w:locked/>
    <w:rsid w:val="0046637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2023-12-28T08:03:00Z</dcterms:created>
  <dcterms:modified xsi:type="dcterms:W3CDTF">2023-12-28T08:03:00Z</dcterms:modified>
</cp:coreProperties>
</file>