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A2" w:rsidRPr="00824FB2" w:rsidRDefault="00E03DA2" w:rsidP="00E03DA2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10795</wp:posOffset>
            </wp:positionV>
            <wp:extent cx="675005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4FB2">
        <w:rPr>
          <w:b/>
          <w:sz w:val="28"/>
          <w:szCs w:val="28"/>
        </w:rPr>
        <w:tab/>
      </w:r>
    </w:p>
    <w:p w:rsidR="00E03DA2" w:rsidRPr="00824FB2" w:rsidRDefault="00E03DA2" w:rsidP="00E03DA2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24FB2">
        <w:rPr>
          <w:sz w:val="32"/>
          <w:szCs w:val="32"/>
        </w:rPr>
        <w:tab/>
      </w:r>
      <w:r w:rsidRPr="00824FB2">
        <w:rPr>
          <w:sz w:val="32"/>
          <w:szCs w:val="32"/>
        </w:rPr>
        <w:tab/>
      </w:r>
      <w:r w:rsidRPr="00824FB2">
        <w:rPr>
          <w:sz w:val="32"/>
          <w:szCs w:val="32"/>
        </w:rPr>
        <w:tab/>
      </w:r>
      <w:r w:rsidRPr="00824FB2">
        <w:rPr>
          <w:sz w:val="32"/>
          <w:szCs w:val="32"/>
        </w:rPr>
        <w:tab/>
      </w:r>
    </w:p>
    <w:p w:rsidR="00E03DA2" w:rsidRPr="00824FB2" w:rsidRDefault="00E03DA2" w:rsidP="00E03DA2">
      <w:pPr>
        <w:pStyle w:val="1"/>
        <w:tabs>
          <w:tab w:val="left" w:pos="2055"/>
          <w:tab w:val="left" w:pos="7650"/>
        </w:tabs>
        <w:spacing w:before="0"/>
        <w:ind w:firstLine="709"/>
        <w:jc w:val="center"/>
        <w:rPr>
          <w:rFonts w:ascii="Times New Roman" w:hAnsi="Times New Roman"/>
        </w:rPr>
      </w:pPr>
    </w:p>
    <w:p w:rsidR="00E03DA2" w:rsidRPr="00824FB2" w:rsidRDefault="00E03DA2" w:rsidP="00E03DA2">
      <w:pPr>
        <w:pStyle w:val="1"/>
        <w:tabs>
          <w:tab w:val="left" w:pos="2055"/>
          <w:tab w:val="left" w:pos="7650"/>
        </w:tabs>
        <w:spacing w:before="0"/>
        <w:ind w:firstLine="709"/>
        <w:jc w:val="right"/>
        <w:rPr>
          <w:rFonts w:ascii="Times New Roman" w:hAnsi="Times New Roman"/>
        </w:rPr>
      </w:pPr>
    </w:p>
    <w:p w:rsidR="00E03DA2" w:rsidRPr="00824FB2" w:rsidRDefault="00E03DA2" w:rsidP="00E03DA2">
      <w:pPr>
        <w:pStyle w:val="1"/>
        <w:tabs>
          <w:tab w:val="left" w:pos="2055"/>
          <w:tab w:val="left" w:pos="7650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824FB2">
        <w:rPr>
          <w:rFonts w:ascii="Times New Roman" w:hAnsi="Times New Roman"/>
        </w:rPr>
        <w:t>РОССИЙСКАЯ ФЕДЕРАЦИЯ</w:t>
      </w:r>
    </w:p>
    <w:p w:rsidR="00E03DA2" w:rsidRPr="00824FB2" w:rsidRDefault="00E03DA2" w:rsidP="00E03DA2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824FB2">
        <w:rPr>
          <w:rFonts w:ascii="Times New Roman" w:hAnsi="Times New Roman"/>
          <w:bCs w:val="0"/>
        </w:rPr>
        <w:t>СОВЕТ ДЕПУТАТОВ СЕЛЬСКОГО ПОСЕЛЕНИЯ</w:t>
      </w:r>
    </w:p>
    <w:p w:rsidR="00E03DA2" w:rsidRPr="00824FB2" w:rsidRDefault="00E03DA2" w:rsidP="00E03DA2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ТИХВИ</w:t>
      </w:r>
      <w:r w:rsidRPr="00824FB2">
        <w:rPr>
          <w:rFonts w:ascii="Times New Roman" w:hAnsi="Times New Roman"/>
          <w:bCs w:val="0"/>
        </w:rPr>
        <w:t>НСКИЙ СЕЛЬСОВЕТ</w:t>
      </w:r>
    </w:p>
    <w:p w:rsidR="00E03DA2" w:rsidRPr="00824FB2" w:rsidRDefault="00E03DA2" w:rsidP="00E03DA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4FB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24FB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E03DA2" w:rsidRPr="00824FB2" w:rsidRDefault="00E03DA2" w:rsidP="00E03DA2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Pr="00824FB2">
        <w:rPr>
          <w:sz w:val="28"/>
          <w:szCs w:val="28"/>
        </w:rPr>
        <w:t xml:space="preserve"> </w:t>
      </w:r>
      <w:proofErr w:type="gramStart"/>
      <w:r w:rsidRPr="00824FB2">
        <w:rPr>
          <w:sz w:val="28"/>
          <w:szCs w:val="28"/>
          <w:lang w:val="en-US"/>
        </w:rPr>
        <w:t>c</w:t>
      </w:r>
      <w:proofErr w:type="spellStart"/>
      <w:proofErr w:type="gramEnd"/>
      <w:r w:rsidRPr="00824FB2">
        <w:rPr>
          <w:sz w:val="28"/>
          <w:szCs w:val="28"/>
        </w:rPr>
        <w:t>ессия</w:t>
      </w:r>
      <w:proofErr w:type="spellEnd"/>
      <w:r w:rsidRPr="00824FB2">
        <w:rPr>
          <w:sz w:val="28"/>
          <w:szCs w:val="28"/>
        </w:rPr>
        <w:t xml:space="preserve"> </w:t>
      </w:r>
      <w:r w:rsidRPr="00824FB2">
        <w:rPr>
          <w:sz w:val="28"/>
          <w:szCs w:val="28"/>
          <w:lang w:val="en-US"/>
        </w:rPr>
        <w:t>VI</w:t>
      </w:r>
      <w:r w:rsidRPr="00824FB2">
        <w:rPr>
          <w:sz w:val="28"/>
          <w:szCs w:val="28"/>
        </w:rPr>
        <w:t xml:space="preserve"> созыва</w:t>
      </w:r>
    </w:p>
    <w:p w:rsidR="00E03DA2" w:rsidRPr="00824FB2" w:rsidRDefault="00E03DA2" w:rsidP="00E03DA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4FB2">
        <w:rPr>
          <w:rFonts w:ascii="Times New Roman" w:hAnsi="Times New Roman"/>
          <w:sz w:val="28"/>
          <w:szCs w:val="28"/>
        </w:rPr>
        <w:t>Р</w:t>
      </w:r>
      <w:proofErr w:type="gramEnd"/>
      <w:r w:rsidRPr="00824FB2">
        <w:rPr>
          <w:rFonts w:ascii="Times New Roman" w:hAnsi="Times New Roman"/>
          <w:sz w:val="28"/>
          <w:szCs w:val="28"/>
        </w:rPr>
        <w:t xml:space="preserve"> Е Ш Е Н И Е</w:t>
      </w:r>
    </w:p>
    <w:p w:rsidR="00E03DA2" w:rsidRPr="00824FB2" w:rsidRDefault="00E03DA2" w:rsidP="00E03DA2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E03DA2" w:rsidRPr="00824FB2" w:rsidRDefault="00E03DA2" w:rsidP="00E03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Pr="00824FB2">
        <w:rPr>
          <w:sz w:val="28"/>
          <w:szCs w:val="28"/>
        </w:rPr>
        <w:t xml:space="preserve">.12 .2023                </w:t>
      </w:r>
      <w:r>
        <w:rPr>
          <w:sz w:val="28"/>
          <w:szCs w:val="28"/>
        </w:rPr>
        <w:t xml:space="preserve">            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                           №149</w:t>
      </w:r>
      <w:r w:rsidRPr="00824FB2">
        <w:rPr>
          <w:sz w:val="28"/>
          <w:szCs w:val="28"/>
        </w:rPr>
        <w:t>-рс</w:t>
      </w:r>
    </w:p>
    <w:p w:rsidR="00E03DA2" w:rsidRPr="00824FB2" w:rsidRDefault="00E03DA2" w:rsidP="00E03DA2">
      <w:pPr>
        <w:jc w:val="both"/>
        <w:rPr>
          <w:sz w:val="28"/>
          <w:szCs w:val="28"/>
        </w:rPr>
      </w:pPr>
    </w:p>
    <w:p w:rsidR="00E03DA2" w:rsidRPr="00824FB2" w:rsidRDefault="00E03DA2" w:rsidP="00E03DA2">
      <w:pPr>
        <w:tabs>
          <w:tab w:val="left" w:pos="8775"/>
        </w:tabs>
        <w:jc w:val="center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О бюдж</w:t>
      </w:r>
      <w:r>
        <w:rPr>
          <w:b/>
          <w:sz w:val="28"/>
          <w:szCs w:val="28"/>
        </w:rPr>
        <w:t>ете сельского поселения Тихви</w:t>
      </w:r>
      <w:r w:rsidRPr="00824FB2">
        <w:rPr>
          <w:b/>
          <w:sz w:val="28"/>
          <w:szCs w:val="28"/>
        </w:rPr>
        <w:t xml:space="preserve">нский сельсовет </w:t>
      </w:r>
      <w:proofErr w:type="spellStart"/>
      <w:r w:rsidRPr="00824FB2">
        <w:rPr>
          <w:b/>
          <w:sz w:val="28"/>
          <w:szCs w:val="28"/>
        </w:rPr>
        <w:t>Добринского</w:t>
      </w:r>
      <w:proofErr w:type="spellEnd"/>
      <w:r w:rsidRPr="00824FB2">
        <w:rPr>
          <w:b/>
          <w:sz w:val="28"/>
          <w:szCs w:val="28"/>
        </w:rPr>
        <w:t xml:space="preserve"> муниципального района Липецкой области Российской Федерации на 2024 год и на плановый период 2025 и 2026 годов</w:t>
      </w:r>
    </w:p>
    <w:p w:rsidR="00E03DA2" w:rsidRPr="00824FB2" w:rsidRDefault="00E03DA2" w:rsidP="00E03DA2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E03DA2" w:rsidRDefault="00E03DA2" w:rsidP="00E03DA2">
      <w:pPr>
        <w:jc w:val="both"/>
        <w:rPr>
          <w:sz w:val="28"/>
          <w:szCs w:val="28"/>
        </w:rPr>
      </w:pPr>
      <w:proofErr w:type="gramStart"/>
      <w:r w:rsidRPr="00824FB2">
        <w:rPr>
          <w:sz w:val="28"/>
          <w:szCs w:val="28"/>
        </w:rPr>
        <w:t>Рассмотрев представленный администрац</w:t>
      </w:r>
      <w:r>
        <w:rPr>
          <w:sz w:val="28"/>
          <w:szCs w:val="28"/>
        </w:rPr>
        <w:t>ией сельского поселения Тихви</w:t>
      </w:r>
      <w:r w:rsidRPr="00824FB2">
        <w:rPr>
          <w:sz w:val="28"/>
          <w:szCs w:val="28"/>
        </w:rPr>
        <w:t>нский сельсовет проект решения «О бюдж</w:t>
      </w:r>
      <w:r>
        <w:rPr>
          <w:sz w:val="28"/>
          <w:szCs w:val="28"/>
        </w:rPr>
        <w:t>ете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Липецкой области Российской Федерации на 2024 год и на плановый период 2025 и 2026 годов», руководствуясь Положением «О бюджетном проце</w:t>
      </w:r>
      <w:r>
        <w:rPr>
          <w:sz w:val="28"/>
          <w:szCs w:val="28"/>
        </w:rPr>
        <w:t>ссе сельского поселения Тихви</w:t>
      </w:r>
      <w:r w:rsidRPr="00824FB2">
        <w:rPr>
          <w:sz w:val="28"/>
          <w:szCs w:val="28"/>
        </w:rPr>
        <w:t>нский сельсовет»,</w:t>
      </w:r>
      <w:r>
        <w:rPr>
          <w:sz w:val="28"/>
          <w:szCs w:val="28"/>
        </w:rPr>
        <w:t xml:space="preserve"> </w:t>
      </w:r>
      <w:r w:rsidRPr="00824FB2">
        <w:rPr>
          <w:sz w:val="28"/>
          <w:szCs w:val="28"/>
        </w:rPr>
        <w:t>Уста</w:t>
      </w:r>
      <w:r>
        <w:rPr>
          <w:sz w:val="28"/>
          <w:szCs w:val="28"/>
        </w:rPr>
        <w:t>вом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</w:t>
      </w:r>
      <w:r>
        <w:rPr>
          <w:sz w:val="28"/>
          <w:szCs w:val="28"/>
        </w:rPr>
        <w:t>тов сельского</w:t>
      </w:r>
      <w:proofErr w:type="gramEnd"/>
      <w:r>
        <w:rPr>
          <w:sz w:val="28"/>
          <w:szCs w:val="28"/>
        </w:rPr>
        <w:t xml:space="preserve"> поселения Тихви</w:t>
      </w:r>
      <w:r w:rsidRPr="00824FB2">
        <w:rPr>
          <w:sz w:val="28"/>
          <w:szCs w:val="28"/>
        </w:rPr>
        <w:t>нский сельсовет</w:t>
      </w:r>
    </w:p>
    <w:p w:rsidR="00E03DA2" w:rsidRDefault="00E03DA2" w:rsidP="00E03DA2">
      <w:pPr>
        <w:jc w:val="both"/>
        <w:rPr>
          <w:sz w:val="28"/>
          <w:szCs w:val="28"/>
        </w:rPr>
      </w:pPr>
    </w:p>
    <w:p w:rsidR="00E03DA2" w:rsidRPr="004612A1" w:rsidRDefault="00E03DA2" w:rsidP="00E03DA2">
      <w:pPr>
        <w:jc w:val="both"/>
        <w:rPr>
          <w:sz w:val="28"/>
          <w:szCs w:val="28"/>
        </w:rPr>
      </w:pPr>
      <w:r w:rsidRPr="00824FB2">
        <w:rPr>
          <w:b/>
          <w:sz w:val="28"/>
          <w:szCs w:val="28"/>
        </w:rPr>
        <w:t>РЕШИЛ:</w:t>
      </w:r>
    </w:p>
    <w:p w:rsidR="00E03DA2" w:rsidRPr="00824FB2" w:rsidRDefault="00E03DA2" w:rsidP="00E03DA2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>1.Принять бюд</w:t>
      </w:r>
      <w:r>
        <w:rPr>
          <w:sz w:val="28"/>
          <w:szCs w:val="28"/>
        </w:rPr>
        <w:t>жет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Липецкой области Российской Федерации на 2024 год и на плановый период 2025</w:t>
      </w:r>
      <w:r>
        <w:rPr>
          <w:sz w:val="28"/>
          <w:szCs w:val="28"/>
        </w:rPr>
        <w:t xml:space="preserve"> и </w:t>
      </w:r>
      <w:r w:rsidRPr="00824FB2">
        <w:rPr>
          <w:sz w:val="28"/>
          <w:szCs w:val="28"/>
        </w:rPr>
        <w:t>2026 годов (прилагается)</w:t>
      </w:r>
    </w:p>
    <w:p w:rsidR="00E03DA2" w:rsidRPr="00824FB2" w:rsidRDefault="00E03DA2" w:rsidP="00E03DA2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E03DA2" w:rsidRPr="00824FB2" w:rsidRDefault="00E03DA2" w:rsidP="00E03DA2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>3.Настоящее решение вступает в силу с 1 января 2024 года.</w:t>
      </w:r>
    </w:p>
    <w:p w:rsidR="00E03DA2" w:rsidRPr="00824FB2" w:rsidRDefault="00E03DA2" w:rsidP="00E03DA2">
      <w:pPr>
        <w:jc w:val="both"/>
        <w:rPr>
          <w:sz w:val="28"/>
          <w:szCs w:val="28"/>
        </w:rPr>
      </w:pPr>
    </w:p>
    <w:p w:rsidR="00E03DA2" w:rsidRPr="00824FB2" w:rsidRDefault="00E03DA2" w:rsidP="00E03DA2">
      <w:pPr>
        <w:rPr>
          <w:sz w:val="28"/>
          <w:szCs w:val="28"/>
        </w:rPr>
      </w:pPr>
      <w:r w:rsidRPr="00824FB2">
        <w:rPr>
          <w:sz w:val="28"/>
          <w:szCs w:val="28"/>
        </w:rPr>
        <w:t xml:space="preserve">Председатель Совета депутатов   </w:t>
      </w:r>
    </w:p>
    <w:p w:rsidR="00E03DA2" w:rsidRPr="00824FB2" w:rsidRDefault="00E03DA2" w:rsidP="00E03DA2">
      <w:pPr>
        <w:rPr>
          <w:sz w:val="28"/>
          <w:szCs w:val="28"/>
        </w:rPr>
      </w:pPr>
      <w:r w:rsidRPr="00824FB2">
        <w:rPr>
          <w:sz w:val="28"/>
          <w:szCs w:val="28"/>
        </w:rPr>
        <w:t xml:space="preserve">сельского поселения  </w:t>
      </w:r>
    </w:p>
    <w:p w:rsidR="00E03DA2" w:rsidRPr="00824FB2" w:rsidRDefault="00E03DA2" w:rsidP="00E03DA2">
      <w:pPr>
        <w:rPr>
          <w:sz w:val="28"/>
          <w:szCs w:val="28"/>
        </w:rPr>
      </w:pPr>
      <w:r>
        <w:rPr>
          <w:sz w:val="28"/>
          <w:szCs w:val="28"/>
        </w:rPr>
        <w:t>Тихви</w:t>
      </w:r>
      <w:r w:rsidRPr="00824FB2">
        <w:rPr>
          <w:sz w:val="28"/>
          <w:szCs w:val="28"/>
        </w:rPr>
        <w:t xml:space="preserve">нский сельсовет                               </w:t>
      </w:r>
      <w:r>
        <w:rPr>
          <w:sz w:val="28"/>
          <w:szCs w:val="28"/>
        </w:rPr>
        <w:t xml:space="preserve">                               В.И. </w:t>
      </w:r>
      <w:proofErr w:type="spellStart"/>
      <w:r>
        <w:rPr>
          <w:sz w:val="28"/>
          <w:szCs w:val="28"/>
        </w:rPr>
        <w:t>Макариче</w:t>
      </w:r>
      <w:r w:rsidRPr="00824FB2">
        <w:rPr>
          <w:sz w:val="28"/>
          <w:szCs w:val="28"/>
        </w:rPr>
        <w:t>ва</w:t>
      </w:r>
      <w:proofErr w:type="spellEnd"/>
    </w:p>
    <w:p w:rsidR="00E03DA2" w:rsidRPr="00824FB2" w:rsidRDefault="00E03DA2" w:rsidP="00E03DA2">
      <w:pPr>
        <w:rPr>
          <w:sz w:val="28"/>
          <w:szCs w:val="28"/>
        </w:rPr>
      </w:pPr>
    </w:p>
    <w:p w:rsidR="00E03DA2" w:rsidRPr="00824FB2" w:rsidRDefault="00E03DA2" w:rsidP="00E03DA2"/>
    <w:p w:rsidR="00E03DA2" w:rsidRPr="00824FB2" w:rsidRDefault="00E03DA2" w:rsidP="00E03DA2"/>
    <w:p w:rsidR="00E03DA2" w:rsidRPr="00824FB2" w:rsidRDefault="00E03DA2" w:rsidP="00E03DA2"/>
    <w:p w:rsidR="00E03DA2" w:rsidRDefault="00E03DA2" w:rsidP="00E03DA2"/>
    <w:p w:rsidR="00E03DA2" w:rsidRDefault="00E03DA2" w:rsidP="00E03DA2"/>
    <w:p w:rsidR="00E03DA2" w:rsidRPr="00824FB2" w:rsidRDefault="00E03DA2" w:rsidP="00E03DA2"/>
    <w:p w:rsidR="00E03DA2" w:rsidRPr="00F43CA2" w:rsidRDefault="00E03DA2" w:rsidP="00E03DA2">
      <w:pPr>
        <w:jc w:val="right"/>
        <w:rPr>
          <w:sz w:val="28"/>
          <w:szCs w:val="28"/>
        </w:rPr>
      </w:pPr>
      <w:proofErr w:type="gramStart"/>
      <w:r w:rsidRPr="00F43CA2">
        <w:rPr>
          <w:sz w:val="28"/>
          <w:szCs w:val="28"/>
        </w:rPr>
        <w:t>Принят</w:t>
      </w:r>
      <w:proofErr w:type="gramEnd"/>
    </w:p>
    <w:p w:rsidR="00E03DA2" w:rsidRPr="00F43CA2" w:rsidRDefault="00E03DA2" w:rsidP="00E03DA2">
      <w:pPr>
        <w:tabs>
          <w:tab w:val="center" w:pos="4897"/>
        </w:tabs>
        <w:jc w:val="right"/>
        <w:rPr>
          <w:sz w:val="28"/>
          <w:szCs w:val="28"/>
        </w:rPr>
      </w:pPr>
      <w:r w:rsidRPr="00F43CA2">
        <w:rPr>
          <w:sz w:val="28"/>
          <w:szCs w:val="28"/>
        </w:rPr>
        <w:lastRenderedPageBreak/>
        <w:tab/>
        <w:t xml:space="preserve"> Решением Совета депутатов </w:t>
      </w:r>
    </w:p>
    <w:p w:rsidR="00E03DA2" w:rsidRPr="00F43CA2" w:rsidRDefault="00E03DA2" w:rsidP="00E03DA2">
      <w:pPr>
        <w:tabs>
          <w:tab w:val="center" w:pos="4897"/>
        </w:tabs>
        <w:jc w:val="right"/>
        <w:rPr>
          <w:sz w:val="28"/>
          <w:szCs w:val="28"/>
        </w:rPr>
      </w:pPr>
      <w:r w:rsidRPr="00F43CA2">
        <w:rPr>
          <w:sz w:val="28"/>
          <w:szCs w:val="28"/>
        </w:rPr>
        <w:t>сельского поселения Тихвинский сельсовет</w:t>
      </w:r>
    </w:p>
    <w:p w:rsidR="00E03DA2" w:rsidRPr="00F43CA2" w:rsidRDefault="00E03DA2" w:rsidP="00E03DA2">
      <w:pPr>
        <w:tabs>
          <w:tab w:val="center" w:pos="4897"/>
        </w:tabs>
        <w:jc w:val="right"/>
        <w:rPr>
          <w:sz w:val="28"/>
          <w:szCs w:val="28"/>
        </w:rPr>
      </w:pPr>
      <w:proofErr w:type="spellStart"/>
      <w:r w:rsidRPr="00F43CA2">
        <w:rPr>
          <w:sz w:val="28"/>
          <w:szCs w:val="28"/>
        </w:rPr>
        <w:t>Добринского</w:t>
      </w:r>
      <w:proofErr w:type="spellEnd"/>
      <w:r w:rsidRPr="00F43CA2">
        <w:rPr>
          <w:sz w:val="28"/>
          <w:szCs w:val="28"/>
        </w:rPr>
        <w:t xml:space="preserve"> муниципального района</w:t>
      </w:r>
    </w:p>
    <w:p w:rsidR="00E03DA2" w:rsidRPr="00F43CA2" w:rsidRDefault="00E03DA2" w:rsidP="00E03DA2">
      <w:pPr>
        <w:tabs>
          <w:tab w:val="center" w:pos="4897"/>
        </w:tabs>
        <w:jc w:val="right"/>
        <w:rPr>
          <w:sz w:val="28"/>
          <w:szCs w:val="28"/>
        </w:rPr>
      </w:pPr>
      <w:r w:rsidRPr="00F43CA2">
        <w:rPr>
          <w:sz w:val="28"/>
          <w:szCs w:val="28"/>
        </w:rPr>
        <w:t>Липецкой области Российской Федерации</w:t>
      </w:r>
    </w:p>
    <w:p w:rsidR="00E03DA2" w:rsidRPr="00F43CA2" w:rsidRDefault="00E03DA2" w:rsidP="00E03DA2">
      <w:pPr>
        <w:tabs>
          <w:tab w:val="center" w:pos="4897"/>
        </w:tabs>
        <w:jc w:val="right"/>
        <w:rPr>
          <w:color w:val="000000" w:themeColor="text1"/>
          <w:sz w:val="28"/>
          <w:szCs w:val="28"/>
        </w:rPr>
      </w:pPr>
      <w:r w:rsidRPr="00F43CA2">
        <w:rPr>
          <w:color w:val="000000" w:themeColor="text1"/>
          <w:sz w:val="28"/>
          <w:szCs w:val="28"/>
        </w:rPr>
        <w:t>№-149рс от 27.12.2023г.</w:t>
      </w:r>
    </w:p>
    <w:p w:rsidR="00E03DA2" w:rsidRPr="00F43CA2" w:rsidRDefault="00E03DA2" w:rsidP="00E03DA2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E03DA2" w:rsidRPr="00824FB2" w:rsidRDefault="00E03DA2" w:rsidP="00E03DA2"/>
    <w:p w:rsidR="00E03DA2" w:rsidRPr="00F43CA2" w:rsidRDefault="00E03DA2" w:rsidP="00E03DA2">
      <w:pPr>
        <w:tabs>
          <w:tab w:val="center" w:pos="4897"/>
        </w:tabs>
        <w:jc w:val="center"/>
        <w:rPr>
          <w:b/>
          <w:sz w:val="28"/>
          <w:szCs w:val="28"/>
        </w:rPr>
      </w:pPr>
      <w:r w:rsidRPr="00F43CA2">
        <w:rPr>
          <w:b/>
          <w:sz w:val="28"/>
          <w:szCs w:val="28"/>
        </w:rPr>
        <w:t>БЮДЖЕТ</w:t>
      </w:r>
    </w:p>
    <w:p w:rsidR="00E03DA2" w:rsidRPr="00F43CA2" w:rsidRDefault="00E03DA2" w:rsidP="00E03DA2">
      <w:pPr>
        <w:tabs>
          <w:tab w:val="center" w:pos="4897"/>
        </w:tabs>
        <w:jc w:val="center"/>
        <w:rPr>
          <w:b/>
          <w:sz w:val="28"/>
          <w:szCs w:val="28"/>
        </w:rPr>
      </w:pPr>
      <w:r w:rsidRPr="00F43CA2">
        <w:rPr>
          <w:b/>
          <w:sz w:val="28"/>
          <w:szCs w:val="28"/>
        </w:rPr>
        <w:t xml:space="preserve">сельского поселения Тихвинский сельсовет </w:t>
      </w:r>
      <w:proofErr w:type="spellStart"/>
      <w:r w:rsidRPr="00F43CA2">
        <w:rPr>
          <w:b/>
          <w:sz w:val="28"/>
          <w:szCs w:val="28"/>
        </w:rPr>
        <w:t>Добринского</w:t>
      </w:r>
      <w:proofErr w:type="spellEnd"/>
      <w:r w:rsidRPr="00F43CA2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E03DA2" w:rsidRPr="00F43CA2" w:rsidRDefault="00E03DA2" w:rsidP="00E03DA2">
      <w:pPr>
        <w:tabs>
          <w:tab w:val="center" w:pos="4897"/>
        </w:tabs>
        <w:jc w:val="center"/>
        <w:rPr>
          <w:b/>
          <w:sz w:val="28"/>
          <w:szCs w:val="28"/>
        </w:rPr>
      </w:pPr>
      <w:r w:rsidRPr="00F43CA2">
        <w:rPr>
          <w:b/>
          <w:sz w:val="28"/>
          <w:szCs w:val="28"/>
        </w:rPr>
        <w:t xml:space="preserve">на 2024 год и на плановый период 2025 и 2026 годов </w:t>
      </w:r>
    </w:p>
    <w:p w:rsidR="00E03DA2" w:rsidRPr="00F43CA2" w:rsidRDefault="00E03DA2" w:rsidP="00E03DA2">
      <w:pPr>
        <w:pStyle w:val="2"/>
        <w:rPr>
          <w:sz w:val="28"/>
          <w:szCs w:val="28"/>
        </w:rPr>
      </w:pPr>
    </w:p>
    <w:p w:rsidR="00E03DA2" w:rsidRPr="00F43CA2" w:rsidRDefault="00E03DA2" w:rsidP="00E03DA2">
      <w:pPr>
        <w:pStyle w:val="2"/>
        <w:ind w:firstLine="567"/>
        <w:rPr>
          <w:color w:val="auto"/>
          <w:sz w:val="28"/>
          <w:szCs w:val="28"/>
        </w:rPr>
      </w:pPr>
      <w:r w:rsidRPr="00F43CA2">
        <w:rPr>
          <w:color w:val="auto"/>
          <w:sz w:val="28"/>
          <w:szCs w:val="28"/>
        </w:rPr>
        <w:t>Статья 1. Основные характеристики бюджета сельского поселения на 2024 год и на плановый период 2025 и 2026 годов.</w:t>
      </w:r>
    </w:p>
    <w:p w:rsidR="00E03DA2" w:rsidRPr="00F43CA2" w:rsidRDefault="00E03DA2" w:rsidP="00E03DA2">
      <w:pPr>
        <w:jc w:val="both"/>
        <w:rPr>
          <w:b/>
          <w:sz w:val="28"/>
          <w:szCs w:val="28"/>
        </w:rPr>
      </w:pPr>
    </w:p>
    <w:p w:rsidR="00E03DA2" w:rsidRPr="00F43CA2" w:rsidRDefault="00E03DA2" w:rsidP="00E03DA2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1.</w:t>
      </w:r>
      <w:r w:rsidRPr="00F43CA2">
        <w:rPr>
          <w:sz w:val="28"/>
          <w:szCs w:val="28"/>
        </w:rPr>
        <w:t xml:space="preserve"> Утвердить основные характеристики бюджета сельского поселения на 2024год:</w:t>
      </w:r>
    </w:p>
    <w:p w:rsidR="00E03DA2" w:rsidRPr="00F43CA2" w:rsidRDefault="00E03DA2" w:rsidP="00E03DA2">
      <w:pPr>
        <w:jc w:val="both"/>
        <w:rPr>
          <w:sz w:val="28"/>
          <w:szCs w:val="28"/>
        </w:rPr>
      </w:pPr>
      <w:r w:rsidRPr="00F43CA2">
        <w:rPr>
          <w:sz w:val="28"/>
          <w:szCs w:val="28"/>
        </w:rPr>
        <w:t xml:space="preserve">         1) общий объем доходов бюджета сельского поселения в сумме </w:t>
      </w:r>
      <w:r w:rsidRPr="00F43CA2">
        <w:rPr>
          <w:b/>
          <w:bCs/>
          <w:i/>
          <w:iCs/>
          <w:sz w:val="28"/>
          <w:szCs w:val="28"/>
        </w:rPr>
        <w:t xml:space="preserve">6 702 295,41 </w:t>
      </w:r>
      <w:r w:rsidRPr="00F43CA2">
        <w:rPr>
          <w:sz w:val="28"/>
          <w:szCs w:val="28"/>
        </w:rPr>
        <w:t xml:space="preserve">рублей, в том числе безвозмездные поступления в сумме </w:t>
      </w:r>
      <w:r w:rsidRPr="00F43CA2">
        <w:rPr>
          <w:b/>
          <w:bCs/>
          <w:i/>
          <w:iCs/>
          <w:sz w:val="28"/>
          <w:szCs w:val="28"/>
        </w:rPr>
        <w:t>3 418 795,41</w:t>
      </w:r>
      <w:r w:rsidRPr="00F43CA2">
        <w:rPr>
          <w:sz w:val="28"/>
          <w:szCs w:val="28"/>
        </w:rPr>
        <w:t xml:space="preserve"> рублей;  </w:t>
      </w:r>
    </w:p>
    <w:p w:rsidR="00E03DA2" w:rsidRPr="00F43CA2" w:rsidRDefault="00E03DA2" w:rsidP="00E03DA2">
      <w:pPr>
        <w:ind w:firstLine="540"/>
        <w:jc w:val="both"/>
        <w:rPr>
          <w:sz w:val="28"/>
          <w:szCs w:val="28"/>
        </w:rPr>
      </w:pPr>
      <w:r w:rsidRPr="00F43CA2">
        <w:rPr>
          <w:sz w:val="28"/>
          <w:szCs w:val="28"/>
        </w:rPr>
        <w:t xml:space="preserve">2) общий объем расходов бюджета сельского поселения в сумме </w:t>
      </w:r>
      <w:r w:rsidRPr="00F43CA2">
        <w:rPr>
          <w:b/>
          <w:bCs/>
          <w:i/>
          <w:iCs/>
          <w:sz w:val="28"/>
          <w:szCs w:val="28"/>
        </w:rPr>
        <w:t xml:space="preserve">6 702 295,41 </w:t>
      </w:r>
      <w:r w:rsidRPr="00F43CA2">
        <w:rPr>
          <w:iCs/>
          <w:sz w:val="28"/>
          <w:szCs w:val="28"/>
        </w:rPr>
        <w:t>рублей</w:t>
      </w:r>
      <w:r w:rsidRPr="00F43CA2">
        <w:rPr>
          <w:i/>
          <w:sz w:val="28"/>
          <w:szCs w:val="28"/>
        </w:rPr>
        <w:t>;</w:t>
      </w:r>
    </w:p>
    <w:p w:rsidR="00E03DA2" w:rsidRPr="00F43CA2" w:rsidRDefault="00E03DA2" w:rsidP="00E03DA2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2</w:t>
      </w:r>
      <w:r w:rsidRPr="00F43CA2">
        <w:rPr>
          <w:sz w:val="28"/>
          <w:szCs w:val="28"/>
        </w:rPr>
        <w:t>.  Утвердить основные характеристики бюджета сельского поселения на плановый период 2025 и 2026 годов:</w:t>
      </w:r>
    </w:p>
    <w:p w:rsidR="00E03DA2" w:rsidRPr="00F43CA2" w:rsidRDefault="00E03DA2" w:rsidP="00E03DA2">
      <w:pPr>
        <w:jc w:val="both"/>
        <w:rPr>
          <w:sz w:val="28"/>
          <w:szCs w:val="28"/>
        </w:rPr>
      </w:pPr>
      <w:r w:rsidRPr="00F43CA2">
        <w:rPr>
          <w:sz w:val="28"/>
          <w:szCs w:val="28"/>
        </w:rPr>
        <w:t xml:space="preserve">         1) общий объем доходов бюджета сельского поселения на 2025 год в сумме </w:t>
      </w:r>
      <w:r w:rsidRPr="00F43CA2">
        <w:rPr>
          <w:b/>
          <w:bCs/>
          <w:i/>
          <w:iCs/>
          <w:sz w:val="28"/>
          <w:szCs w:val="28"/>
        </w:rPr>
        <w:t>5 278 535,73</w:t>
      </w:r>
      <w:r w:rsidRPr="00F43CA2">
        <w:rPr>
          <w:sz w:val="28"/>
          <w:szCs w:val="28"/>
        </w:rPr>
        <w:t xml:space="preserve"> рублей, в том числе безвозмездные поступления в сумме </w:t>
      </w:r>
      <w:r w:rsidRPr="00F43CA2">
        <w:rPr>
          <w:b/>
          <w:bCs/>
          <w:i/>
          <w:iCs/>
          <w:sz w:val="28"/>
          <w:szCs w:val="28"/>
        </w:rPr>
        <w:t>1 945 035,73</w:t>
      </w:r>
      <w:r w:rsidRPr="00F43CA2">
        <w:rPr>
          <w:sz w:val="28"/>
          <w:szCs w:val="28"/>
        </w:rPr>
        <w:t xml:space="preserve"> рублей и на 2026 год в сумме </w:t>
      </w:r>
      <w:r w:rsidRPr="00F43CA2">
        <w:rPr>
          <w:b/>
          <w:bCs/>
          <w:i/>
          <w:iCs/>
          <w:sz w:val="28"/>
          <w:szCs w:val="28"/>
        </w:rPr>
        <w:t>5 347 662,44</w:t>
      </w:r>
      <w:r w:rsidRPr="00F43CA2">
        <w:rPr>
          <w:sz w:val="28"/>
          <w:szCs w:val="28"/>
        </w:rPr>
        <w:t xml:space="preserve"> рубля, в том числе безвозмездные поступления в сумме </w:t>
      </w:r>
      <w:r w:rsidRPr="00F43CA2">
        <w:rPr>
          <w:b/>
          <w:bCs/>
          <w:sz w:val="28"/>
          <w:szCs w:val="28"/>
        </w:rPr>
        <w:t>1 962 162,44</w:t>
      </w:r>
      <w:r w:rsidRPr="00F43CA2">
        <w:rPr>
          <w:sz w:val="28"/>
          <w:szCs w:val="28"/>
        </w:rPr>
        <w:t xml:space="preserve"> рубля;  </w:t>
      </w:r>
    </w:p>
    <w:p w:rsidR="00E03DA2" w:rsidRPr="00F43CA2" w:rsidRDefault="00E03DA2" w:rsidP="00E03DA2">
      <w:pPr>
        <w:ind w:firstLine="284"/>
        <w:jc w:val="both"/>
        <w:rPr>
          <w:b/>
          <w:sz w:val="28"/>
          <w:szCs w:val="28"/>
        </w:rPr>
      </w:pPr>
      <w:r w:rsidRPr="00F43CA2">
        <w:rPr>
          <w:sz w:val="28"/>
          <w:szCs w:val="28"/>
        </w:rPr>
        <w:t xml:space="preserve">     2) общий объем расходов бюджета сельского поселения  на 2025 год в сумме </w:t>
      </w:r>
      <w:r w:rsidRPr="00F43CA2">
        <w:rPr>
          <w:b/>
          <w:bCs/>
          <w:i/>
          <w:iCs/>
          <w:sz w:val="28"/>
          <w:szCs w:val="28"/>
        </w:rPr>
        <w:t xml:space="preserve">5 278 535,73 </w:t>
      </w:r>
      <w:r w:rsidRPr="00F43CA2">
        <w:rPr>
          <w:sz w:val="28"/>
          <w:szCs w:val="28"/>
        </w:rPr>
        <w:t xml:space="preserve">рублей, в том числе условно утвержденные расходы в сумме </w:t>
      </w:r>
      <w:r w:rsidRPr="00F43CA2">
        <w:rPr>
          <w:b/>
          <w:i/>
          <w:sz w:val="28"/>
          <w:szCs w:val="28"/>
        </w:rPr>
        <w:t>131 964,00</w:t>
      </w:r>
      <w:r w:rsidRPr="00F43CA2">
        <w:rPr>
          <w:sz w:val="28"/>
          <w:szCs w:val="28"/>
        </w:rPr>
        <w:t xml:space="preserve"> рубля  и на 2026 год в сумме </w:t>
      </w:r>
      <w:r w:rsidRPr="00F43CA2">
        <w:rPr>
          <w:b/>
          <w:bCs/>
          <w:i/>
          <w:iCs/>
          <w:sz w:val="28"/>
          <w:szCs w:val="28"/>
        </w:rPr>
        <w:t xml:space="preserve">5 347 662,44 </w:t>
      </w:r>
      <w:r w:rsidRPr="00F43CA2">
        <w:rPr>
          <w:sz w:val="28"/>
          <w:szCs w:val="28"/>
        </w:rPr>
        <w:t xml:space="preserve">рублей, в том числе условно утвержденные расходы в сумме </w:t>
      </w:r>
      <w:r w:rsidRPr="00F43CA2">
        <w:rPr>
          <w:b/>
          <w:i/>
          <w:sz w:val="28"/>
          <w:szCs w:val="28"/>
        </w:rPr>
        <w:t>267 384,00</w:t>
      </w:r>
      <w:r w:rsidRPr="00F43CA2">
        <w:rPr>
          <w:sz w:val="28"/>
          <w:szCs w:val="28"/>
        </w:rPr>
        <w:t xml:space="preserve"> рублей.</w:t>
      </w:r>
    </w:p>
    <w:p w:rsidR="00E03DA2" w:rsidRPr="00F43CA2" w:rsidRDefault="00E03DA2" w:rsidP="00E03DA2">
      <w:pPr>
        <w:pStyle w:val="2"/>
        <w:rPr>
          <w:sz w:val="28"/>
          <w:szCs w:val="28"/>
        </w:rPr>
      </w:pPr>
    </w:p>
    <w:p w:rsidR="00E03DA2" w:rsidRPr="00F43CA2" w:rsidRDefault="00E03DA2" w:rsidP="00E03DA2">
      <w:pPr>
        <w:pStyle w:val="2"/>
        <w:rPr>
          <w:color w:val="auto"/>
          <w:sz w:val="28"/>
          <w:szCs w:val="28"/>
        </w:rPr>
      </w:pPr>
      <w:r w:rsidRPr="00F43CA2">
        <w:rPr>
          <w:color w:val="auto"/>
          <w:sz w:val="28"/>
          <w:szCs w:val="28"/>
        </w:rPr>
        <w:t xml:space="preserve">Статья 2. Доходы  бюджета сельского поселения на 2024 год </w:t>
      </w:r>
    </w:p>
    <w:p w:rsidR="00E03DA2" w:rsidRPr="00F43CA2" w:rsidRDefault="00E03DA2" w:rsidP="00E03DA2">
      <w:pPr>
        <w:pStyle w:val="2"/>
        <w:rPr>
          <w:color w:val="auto"/>
          <w:sz w:val="28"/>
          <w:szCs w:val="28"/>
        </w:rPr>
      </w:pPr>
      <w:r w:rsidRPr="00F43CA2">
        <w:rPr>
          <w:color w:val="auto"/>
          <w:sz w:val="28"/>
          <w:szCs w:val="28"/>
        </w:rPr>
        <w:t>и на плановый период 2025 и 2026 годов</w:t>
      </w:r>
    </w:p>
    <w:p w:rsidR="00E03DA2" w:rsidRPr="00F43CA2" w:rsidRDefault="00E03DA2" w:rsidP="00E03DA2">
      <w:pPr>
        <w:ind w:firstLine="709"/>
        <w:rPr>
          <w:sz w:val="28"/>
          <w:szCs w:val="28"/>
        </w:rPr>
      </w:pPr>
    </w:p>
    <w:p w:rsidR="00E03DA2" w:rsidRPr="00F43CA2" w:rsidRDefault="00E03DA2" w:rsidP="00E03DA2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1.</w:t>
      </w:r>
      <w:r w:rsidRPr="00F43CA2">
        <w:rPr>
          <w:sz w:val="28"/>
          <w:szCs w:val="28"/>
        </w:rPr>
        <w:t>Утвердить объем плановых назначений бюджета сельского поселения по видам доходов на 2024 год и на плановый период 2025 и 2026 годов согласно приложению 1 к настоящему решению.</w:t>
      </w:r>
    </w:p>
    <w:p w:rsidR="00E03DA2" w:rsidRPr="00F43CA2" w:rsidRDefault="00E03DA2" w:rsidP="00E03DA2">
      <w:pPr>
        <w:ind w:firstLine="709"/>
        <w:jc w:val="both"/>
        <w:rPr>
          <w:b/>
          <w:sz w:val="28"/>
          <w:szCs w:val="28"/>
        </w:rPr>
      </w:pPr>
      <w:r w:rsidRPr="00F43CA2">
        <w:rPr>
          <w:b/>
          <w:sz w:val="28"/>
          <w:szCs w:val="28"/>
        </w:rPr>
        <w:t xml:space="preserve">2. </w:t>
      </w:r>
      <w:r w:rsidRPr="00F43CA2">
        <w:rPr>
          <w:sz w:val="28"/>
          <w:szCs w:val="28"/>
        </w:rPr>
        <w:t xml:space="preserve">Утвердить объем безвозмездных поступлений в доходы бюджета сельского поселения на 2024 год в сумме </w:t>
      </w:r>
      <w:r w:rsidRPr="00F43CA2">
        <w:rPr>
          <w:b/>
          <w:bCs/>
          <w:i/>
          <w:iCs/>
          <w:sz w:val="28"/>
          <w:szCs w:val="28"/>
        </w:rPr>
        <w:t>3 418 795,41</w:t>
      </w:r>
      <w:r w:rsidRPr="00F43CA2">
        <w:rPr>
          <w:sz w:val="28"/>
          <w:szCs w:val="28"/>
        </w:rPr>
        <w:t xml:space="preserve"> рублей, на 2025 год в сумме </w:t>
      </w:r>
      <w:r w:rsidRPr="00F43CA2">
        <w:rPr>
          <w:b/>
          <w:bCs/>
          <w:i/>
          <w:iCs/>
          <w:sz w:val="28"/>
          <w:szCs w:val="28"/>
        </w:rPr>
        <w:t>1 945 035,73</w:t>
      </w:r>
      <w:r w:rsidRPr="00F43CA2">
        <w:rPr>
          <w:sz w:val="28"/>
          <w:szCs w:val="28"/>
        </w:rPr>
        <w:t xml:space="preserve"> рублей, на 2026 год в сумме </w:t>
      </w:r>
      <w:r w:rsidRPr="00F43CA2">
        <w:rPr>
          <w:b/>
          <w:bCs/>
          <w:i/>
          <w:iCs/>
          <w:sz w:val="28"/>
          <w:szCs w:val="28"/>
        </w:rPr>
        <w:t>1 962 162,44</w:t>
      </w:r>
      <w:r w:rsidRPr="00F43CA2">
        <w:rPr>
          <w:sz w:val="28"/>
          <w:szCs w:val="28"/>
        </w:rPr>
        <w:t xml:space="preserve"> рублей. </w:t>
      </w:r>
      <w:r w:rsidRPr="00F43CA2">
        <w:rPr>
          <w:b/>
          <w:sz w:val="28"/>
          <w:szCs w:val="28"/>
        </w:rPr>
        <w:t xml:space="preserve"> </w:t>
      </w:r>
    </w:p>
    <w:p w:rsidR="00E03DA2" w:rsidRPr="00F43CA2" w:rsidRDefault="00E03DA2" w:rsidP="00E03DA2">
      <w:pPr>
        <w:ind w:firstLine="709"/>
        <w:jc w:val="both"/>
        <w:rPr>
          <w:sz w:val="28"/>
          <w:szCs w:val="28"/>
        </w:rPr>
      </w:pPr>
      <w:r w:rsidRPr="00F43CA2">
        <w:rPr>
          <w:b/>
          <w:bCs/>
          <w:sz w:val="28"/>
          <w:szCs w:val="28"/>
        </w:rPr>
        <w:t xml:space="preserve">3. </w:t>
      </w:r>
      <w:r w:rsidRPr="00F43CA2">
        <w:rPr>
          <w:sz w:val="28"/>
          <w:szCs w:val="28"/>
        </w:rPr>
        <w:t xml:space="preserve">Утвердить объем межбюджетных трансфертов, предусмотренных к получению из областного бюджета на 2024 год в сумме </w:t>
      </w:r>
      <w:r w:rsidRPr="00F43CA2">
        <w:rPr>
          <w:b/>
          <w:sz w:val="28"/>
          <w:szCs w:val="28"/>
        </w:rPr>
        <w:t>2 489 779,41</w:t>
      </w:r>
      <w:r w:rsidRPr="00F43CA2">
        <w:rPr>
          <w:sz w:val="28"/>
          <w:szCs w:val="28"/>
        </w:rPr>
        <w:t xml:space="preserve"> рублей, </w:t>
      </w:r>
      <w:r w:rsidRPr="00F43CA2">
        <w:rPr>
          <w:sz w:val="28"/>
          <w:szCs w:val="28"/>
        </w:rPr>
        <w:lastRenderedPageBreak/>
        <w:t xml:space="preserve">на 2025 год в сумме </w:t>
      </w:r>
      <w:r w:rsidRPr="00F43CA2">
        <w:rPr>
          <w:b/>
          <w:sz w:val="28"/>
          <w:szCs w:val="28"/>
        </w:rPr>
        <w:t>1 945 035,73</w:t>
      </w:r>
      <w:r w:rsidRPr="00F43CA2">
        <w:rPr>
          <w:b/>
          <w:bCs/>
          <w:i/>
          <w:iCs/>
          <w:sz w:val="28"/>
          <w:szCs w:val="28"/>
        </w:rPr>
        <w:t xml:space="preserve"> </w:t>
      </w:r>
      <w:r w:rsidRPr="00F43CA2">
        <w:rPr>
          <w:sz w:val="28"/>
          <w:szCs w:val="28"/>
        </w:rPr>
        <w:t xml:space="preserve">рублей и на 2026 год в сумме </w:t>
      </w:r>
      <w:r w:rsidRPr="00F43CA2">
        <w:rPr>
          <w:b/>
          <w:sz w:val="28"/>
          <w:szCs w:val="28"/>
        </w:rPr>
        <w:t>1 962 162,44</w:t>
      </w:r>
      <w:r w:rsidRPr="00F43CA2">
        <w:rPr>
          <w:b/>
          <w:bCs/>
          <w:i/>
          <w:iCs/>
          <w:sz w:val="28"/>
          <w:szCs w:val="28"/>
        </w:rPr>
        <w:t xml:space="preserve"> </w:t>
      </w:r>
      <w:r w:rsidRPr="00F43CA2">
        <w:rPr>
          <w:sz w:val="28"/>
          <w:szCs w:val="28"/>
        </w:rPr>
        <w:t xml:space="preserve">рублей согласно приложению 2 к настоящему решению. </w:t>
      </w:r>
    </w:p>
    <w:p w:rsidR="00E03DA2" w:rsidRPr="00F43CA2" w:rsidRDefault="00E03DA2" w:rsidP="00E03DA2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 xml:space="preserve">4. </w:t>
      </w:r>
      <w:r w:rsidRPr="00F43CA2">
        <w:rPr>
          <w:sz w:val="28"/>
          <w:szCs w:val="28"/>
        </w:rPr>
        <w:t xml:space="preserve">Утвердить объем межбюджетных трансфертов, предусмотренных к получению из районного бюджета на 2024 год в сумме </w:t>
      </w:r>
      <w:r w:rsidRPr="00F43CA2">
        <w:rPr>
          <w:b/>
          <w:bCs/>
          <w:i/>
          <w:iCs/>
          <w:sz w:val="28"/>
          <w:szCs w:val="28"/>
        </w:rPr>
        <w:t>929 016,00</w:t>
      </w:r>
      <w:r w:rsidRPr="00F43CA2">
        <w:rPr>
          <w:sz w:val="28"/>
          <w:szCs w:val="28"/>
        </w:rPr>
        <w:t xml:space="preserve"> рубль согласно приложению 3 к настоящему решению;</w:t>
      </w:r>
    </w:p>
    <w:p w:rsidR="00E03DA2" w:rsidRPr="00F43CA2" w:rsidRDefault="00E03DA2" w:rsidP="00E03DA2">
      <w:pPr>
        <w:ind w:firstLine="709"/>
        <w:jc w:val="both"/>
        <w:rPr>
          <w:b/>
          <w:bCs/>
          <w:sz w:val="28"/>
          <w:szCs w:val="28"/>
        </w:rPr>
      </w:pPr>
    </w:p>
    <w:p w:rsidR="00E03DA2" w:rsidRPr="00F43CA2" w:rsidRDefault="00E03DA2" w:rsidP="00E03DA2">
      <w:pPr>
        <w:ind w:firstLine="709"/>
        <w:jc w:val="both"/>
        <w:rPr>
          <w:b/>
          <w:bCs/>
          <w:sz w:val="28"/>
          <w:szCs w:val="28"/>
        </w:rPr>
      </w:pPr>
      <w:r w:rsidRPr="00F43CA2">
        <w:rPr>
          <w:b/>
          <w:bCs/>
          <w:sz w:val="28"/>
          <w:szCs w:val="28"/>
        </w:rPr>
        <w:t>Статья 3. Бюджетные ассигнования бюджета сельского поселения на 2024 год и на плановый период 2025 и 2026 годов</w:t>
      </w:r>
    </w:p>
    <w:p w:rsidR="00E03DA2" w:rsidRPr="00F43CA2" w:rsidRDefault="00E03DA2" w:rsidP="00E03DA2">
      <w:pPr>
        <w:pStyle w:val="a3"/>
        <w:rPr>
          <w:sz w:val="28"/>
          <w:szCs w:val="28"/>
        </w:rPr>
      </w:pPr>
    </w:p>
    <w:p w:rsidR="00E03DA2" w:rsidRPr="00F43CA2" w:rsidRDefault="00E03DA2" w:rsidP="00E03DA2">
      <w:pPr>
        <w:pStyle w:val="a3"/>
        <w:rPr>
          <w:sz w:val="28"/>
          <w:szCs w:val="28"/>
        </w:rPr>
      </w:pPr>
      <w:r w:rsidRPr="00F43CA2">
        <w:rPr>
          <w:b/>
          <w:sz w:val="28"/>
          <w:szCs w:val="28"/>
        </w:rPr>
        <w:t>1</w:t>
      </w:r>
      <w:r w:rsidRPr="00F43CA2">
        <w:rPr>
          <w:sz w:val="28"/>
          <w:szCs w:val="28"/>
        </w:rPr>
        <w:t>.Утвердить распределение бюджетных ассигнований сельского поселения по разделам и подразделам   классификации расходов бюджетов Российской Федерации на 2024 год и на плановый период 2025 и 2026 годов согласно приложению 4 к настоящему решению.</w:t>
      </w:r>
    </w:p>
    <w:p w:rsidR="00E03DA2" w:rsidRPr="00F43CA2" w:rsidRDefault="00E03DA2" w:rsidP="00E03DA2">
      <w:pPr>
        <w:pStyle w:val="a3"/>
        <w:rPr>
          <w:sz w:val="28"/>
          <w:szCs w:val="28"/>
        </w:rPr>
      </w:pPr>
      <w:r w:rsidRPr="00F43CA2">
        <w:rPr>
          <w:b/>
          <w:sz w:val="28"/>
          <w:szCs w:val="28"/>
        </w:rPr>
        <w:t>2</w:t>
      </w:r>
      <w:r w:rsidRPr="00F43CA2">
        <w:rPr>
          <w:sz w:val="28"/>
          <w:szCs w:val="28"/>
        </w:rPr>
        <w:t>.Утвердить ведомственную структуру расходов бюджета сельского поселения на 2024 год и на плановый период 2025 и 2026 годов согласно приложению 5 к настоящему решению.</w:t>
      </w:r>
    </w:p>
    <w:p w:rsidR="00E03DA2" w:rsidRPr="00F43CA2" w:rsidRDefault="00E03DA2" w:rsidP="00E03DA2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3</w:t>
      </w:r>
      <w:r w:rsidRPr="00F43CA2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F43CA2">
        <w:rPr>
          <w:sz w:val="28"/>
          <w:szCs w:val="28"/>
        </w:rPr>
        <w:t>непрограммным</w:t>
      </w:r>
      <w:proofErr w:type="spellEnd"/>
      <w:r w:rsidRPr="00F43CA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F43CA2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F43CA2">
        <w:rPr>
          <w:sz w:val="28"/>
          <w:szCs w:val="28"/>
        </w:rPr>
        <w:t xml:space="preserve"> на 2024 год и на плановый период 2025 и 2026 годов согласно приложению 6 к настоящему решению. </w:t>
      </w:r>
    </w:p>
    <w:p w:rsidR="00E03DA2" w:rsidRPr="00F43CA2" w:rsidRDefault="00E03DA2" w:rsidP="00E03DA2">
      <w:pPr>
        <w:ind w:firstLine="709"/>
        <w:jc w:val="both"/>
        <w:rPr>
          <w:sz w:val="28"/>
          <w:szCs w:val="28"/>
        </w:rPr>
      </w:pPr>
      <w:r w:rsidRPr="00F43CA2">
        <w:rPr>
          <w:sz w:val="28"/>
          <w:szCs w:val="28"/>
        </w:rPr>
        <w:t xml:space="preserve">4.Утвердить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F43CA2">
        <w:rPr>
          <w:sz w:val="28"/>
          <w:szCs w:val="28"/>
        </w:rPr>
        <w:t>непрограммным</w:t>
      </w:r>
      <w:proofErr w:type="spellEnd"/>
      <w:r w:rsidRPr="00F43CA2">
        <w:rPr>
          <w:sz w:val="28"/>
          <w:szCs w:val="28"/>
        </w:rPr>
        <w:t xml:space="preserve">  направлениям деятельности), группам видов расходов, разделам, подразделам классификации расходов бюджетов Российской Федерации на 2024 год и на плановый период 2025 и 2026 годов согласно приложению 7 к настоящему решению.</w:t>
      </w:r>
    </w:p>
    <w:p w:rsidR="00E03DA2" w:rsidRPr="00F43CA2" w:rsidRDefault="00E03DA2" w:rsidP="00E03DA2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 xml:space="preserve">5. </w:t>
      </w:r>
      <w:r w:rsidRPr="00F43CA2">
        <w:rPr>
          <w:sz w:val="28"/>
          <w:szCs w:val="28"/>
        </w:rPr>
        <w:t xml:space="preserve">Утвердить объем бюджетных ассигнований Дорожного фонда на 2024 год в сумме </w:t>
      </w:r>
      <w:r w:rsidRPr="00F43CA2">
        <w:rPr>
          <w:b/>
          <w:bCs/>
          <w:i/>
          <w:iCs/>
          <w:sz w:val="28"/>
          <w:szCs w:val="28"/>
        </w:rPr>
        <w:t xml:space="preserve">929 016,00 </w:t>
      </w:r>
      <w:r w:rsidRPr="00F43CA2">
        <w:rPr>
          <w:sz w:val="28"/>
          <w:szCs w:val="28"/>
        </w:rPr>
        <w:t xml:space="preserve">рублей. </w:t>
      </w:r>
    </w:p>
    <w:p w:rsidR="00E03DA2" w:rsidRPr="00F43CA2" w:rsidRDefault="00E03DA2" w:rsidP="00E03DA2">
      <w:pPr>
        <w:ind w:firstLine="709"/>
        <w:jc w:val="both"/>
        <w:rPr>
          <w:sz w:val="28"/>
          <w:szCs w:val="28"/>
        </w:rPr>
      </w:pPr>
      <w:proofErr w:type="gramStart"/>
      <w:r w:rsidRPr="00F43CA2">
        <w:rPr>
          <w:b/>
          <w:sz w:val="28"/>
          <w:szCs w:val="28"/>
        </w:rPr>
        <w:t>6.</w:t>
      </w:r>
      <w:r w:rsidRPr="00F43CA2">
        <w:rPr>
          <w:sz w:val="28"/>
          <w:szCs w:val="28"/>
        </w:rPr>
        <w:t xml:space="preserve"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2024 год  в сумме </w:t>
      </w:r>
      <w:r w:rsidRPr="00F43CA2">
        <w:rPr>
          <w:b/>
          <w:i/>
          <w:sz w:val="28"/>
          <w:szCs w:val="28"/>
        </w:rPr>
        <w:t xml:space="preserve">1 592 928,00 </w:t>
      </w:r>
      <w:r w:rsidRPr="00F43CA2">
        <w:rPr>
          <w:sz w:val="28"/>
          <w:szCs w:val="28"/>
        </w:rPr>
        <w:t xml:space="preserve">рублей, на 2025 год в сумме </w:t>
      </w:r>
      <w:r w:rsidRPr="00F43CA2">
        <w:rPr>
          <w:b/>
          <w:i/>
          <w:sz w:val="28"/>
          <w:szCs w:val="28"/>
        </w:rPr>
        <w:t xml:space="preserve">1 585 056,00 </w:t>
      </w:r>
      <w:r w:rsidRPr="00F43CA2">
        <w:rPr>
          <w:sz w:val="28"/>
          <w:szCs w:val="28"/>
        </w:rPr>
        <w:t xml:space="preserve">рублей и на 2026 год в сумме </w:t>
      </w:r>
      <w:r w:rsidRPr="00F43CA2">
        <w:rPr>
          <w:b/>
          <w:i/>
          <w:sz w:val="28"/>
          <w:szCs w:val="28"/>
        </w:rPr>
        <w:t>1 585 056,00</w:t>
      </w:r>
      <w:r w:rsidRPr="00F43CA2">
        <w:rPr>
          <w:sz w:val="28"/>
          <w:szCs w:val="28"/>
        </w:rPr>
        <w:t xml:space="preserve"> рублей согласно приложению 8 к настоящему решению. </w:t>
      </w:r>
      <w:proofErr w:type="gramEnd"/>
    </w:p>
    <w:p w:rsidR="00E03DA2" w:rsidRPr="00F43CA2" w:rsidRDefault="00E03DA2" w:rsidP="00E03DA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E03DA2" w:rsidRPr="00F43CA2" w:rsidRDefault="00E03DA2" w:rsidP="00E03DA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F43CA2">
        <w:rPr>
          <w:b/>
          <w:bCs/>
          <w:sz w:val="28"/>
          <w:szCs w:val="28"/>
        </w:rPr>
        <w:t>Статья 4</w:t>
      </w:r>
      <w:r w:rsidRPr="00F43CA2">
        <w:rPr>
          <w:sz w:val="28"/>
          <w:szCs w:val="28"/>
        </w:rPr>
        <w:t xml:space="preserve">. </w:t>
      </w:r>
      <w:r w:rsidRPr="00F43CA2">
        <w:rPr>
          <w:b/>
          <w:bCs/>
          <w:sz w:val="28"/>
          <w:szCs w:val="28"/>
        </w:rPr>
        <w:t>Муниципальные внутренние заимствования, муниципальный внутренний долг и предоставление муниципальных гарантий сельского поселения</w:t>
      </w:r>
    </w:p>
    <w:p w:rsidR="00E03DA2" w:rsidRPr="00F43CA2" w:rsidRDefault="00E03DA2" w:rsidP="00E03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3DA2" w:rsidRPr="00F43CA2" w:rsidRDefault="00E03DA2" w:rsidP="00E03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1</w:t>
      </w:r>
      <w:r w:rsidRPr="00F43CA2">
        <w:rPr>
          <w:sz w:val="28"/>
          <w:szCs w:val="28"/>
        </w:rPr>
        <w:t xml:space="preserve">. Утвердить верхний предел муниципального внутреннего долга сельского поселения на 1 января 2025 года в сумме 0,00 рублей, в том числе верхний предел долга по муниципальным гарантиям сельского поселения в сумме 0,00 рублей. </w:t>
      </w:r>
    </w:p>
    <w:p w:rsidR="00E03DA2" w:rsidRPr="00F43CA2" w:rsidRDefault="00E03DA2" w:rsidP="00E03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2</w:t>
      </w:r>
      <w:r w:rsidRPr="00F43CA2">
        <w:rPr>
          <w:sz w:val="28"/>
          <w:szCs w:val="28"/>
        </w:rPr>
        <w:t xml:space="preserve">. Утвердить верхний предел муниципального внутреннего долга сельского поселения на 1 января 2026 года в сумме 0,00 рублей, в том числе </w:t>
      </w:r>
      <w:r w:rsidRPr="00F43CA2">
        <w:rPr>
          <w:sz w:val="28"/>
          <w:szCs w:val="28"/>
        </w:rPr>
        <w:lastRenderedPageBreak/>
        <w:t>верхний предел долга по муниципальным гарантиям сельского поселения в сумме 0,00 рублей.</w:t>
      </w:r>
    </w:p>
    <w:p w:rsidR="00E03DA2" w:rsidRPr="00F43CA2" w:rsidRDefault="00E03DA2" w:rsidP="00E03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3</w:t>
      </w:r>
      <w:r w:rsidRPr="00F43CA2">
        <w:rPr>
          <w:sz w:val="28"/>
          <w:szCs w:val="28"/>
        </w:rPr>
        <w:t>. Утвердить верхний предел муниципального внутреннего долга сельского поселения на 1 января 2027 года в сумме 0,00 рублей, в том числе верхний предел долга по муниципальным гарантиям сельского поселения в сумме 0,00 рублей.</w:t>
      </w:r>
    </w:p>
    <w:p w:rsidR="00E03DA2" w:rsidRPr="00F43CA2" w:rsidRDefault="00E03DA2" w:rsidP="00E03DA2">
      <w:pPr>
        <w:pStyle w:val="2"/>
        <w:rPr>
          <w:sz w:val="28"/>
          <w:szCs w:val="28"/>
        </w:rPr>
      </w:pPr>
    </w:p>
    <w:p w:rsidR="00E03DA2" w:rsidRPr="00F43CA2" w:rsidRDefault="00E03DA2" w:rsidP="00E03DA2">
      <w:pPr>
        <w:pStyle w:val="2"/>
        <w:rPr>
          <w:color w:val="auto"/>
          <w:sz w:val="28"/>
          <w:szCs w:val="28"/>
        </w:rPr>
      </w:pPr>
      <w:r w:rsidRPr="00F43CA2">
        <w:rPr>
          <w:color w:val="auto"/>
          <w:sz w:val="28"/>
          <w:szCs w:val="28"/>
        </w:rPr>
        <w:t xml:space="preserve">Статья 5. Особенности исполнения бюджета сельского поселения </w:t>
      </w:r>
    </w:p>
    <w:p w:rsidR="00E03DA2" w:rsidRPr="00F43CA2" w:rsidRDefault="00E03DA2" w:rsidP="00E03DA2">
      <w:pPr>
        <w:rPr>
          <w:sz w:val="28"/>
          <w:szCs w:val="28"/>
        </w:rPr>
      </w:pPr>
    </w:p>
    <w:p w:rsidR="00E03DA2" w:rsidRPr="00F43CA2" w:rsidRDefault="00E03DA2" w:rsidP="00E03DA2">
      <w:pPr>
        <w:pStyle w:val="16"/>
        <w:numPr>
          <w:ilvl w:val="0"/>
          <w:numId w:val="2"/>
        </w:numPr>
        <w:jc w:val="both"/>
        <w:rPr>
          <w:sz w:val="28"/>
          <w:szCs w:val="28"/>
        </w:rPr>
      </w:pPr>
      <w:r w:rsidRPr="00F43CA2">
        <w:rPr>
          <w:sz w:val="28"/>
          <w:szCs w:val="28"/>
        </w:rPr>
        <w:t xml:space="preserve"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бюджету </w:t>
      </w:r>
      <w:proofErr w:type="spellStart"/>
      <w:r w:rsidRPr="00F43CA2">
        <w:rPr>
          <w:sz w:val="28"/>
          <w:szCs w:val="28"/>
        </w:rPr>
        <w:t>Добринского</w:t>
      </w:r>
      <w:proofErr w:type="spellEnd"/>
      <w:r w:rsidRPr="00F43CA2">
        <w:rPr>
          <w:sz w:val="28"/>
          <w:szCs w:val="28"/>
        </w:rPr>
        <w:t xml:space="preserve"> муниципального района.</w:t>
      </w:r>
    </w:p>
    <w:p w:rsidR="00E03DA2" w:rsidRPr="00F43CA2" w:rsidRDefault="00E03DA2" w:rsidP="00E03DA2">
      <w:pPr>
        <w:pStyle w:val="16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F43CA2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:rsidR="00E03DA2" w:rsidRPr="00F43CA2" w:rsidRDefault="00E03DA2" w:rsidP="00E03DA2">
      <w:pPr>
        <w:pStyle w:val="16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F43CA2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E03DA2" w:rsidRPr="00F43CA2" w:rsidRDefault="00E03DA2" w:rsidP="00E03DA2">
      <w:pPr>
        <w:pStyle w:val="16"/>
        <w:ind w:left="0" w:firstLine="709"/>
        <w:jc w:val="both"/>
        <w:rPr>
          <w:sz w:val="28"/>
          <w:szCs w:val="28"/>
        </w:rPr>
      </w:pPr>
      <w:r w:rsidRPr="00F43CA2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E03DA2" w:rsidRPr="00F43CA2" w:rsidRDefault="00E03DA2" w:rsidP="00E03DA2">
      <w:pPr>
        <w:pStyle w:val="16"/>
        <w:ind w:left="0" w:firstLine="709"/>
        <w:jc w:val="both"/>
        <w:rPr>
          <w:sz w:val="28"/>
          <w:szCs w:val="28"/>
        </w:rPr>
      </w:pPr>
      <w:r w:rsidRPr="00F43CA2">
        <w:rPr>
          <w:sz w:val="28"/>
          <w:szCs w:val="28"/>
        </w:rPr>
        <w:t>- уточнение межбюджетных трансфертов из федерального, областного и районного бюджетов;</w:t>
      </w:r>
    </w:p>
    <w:p w:rsidR="00E03DA2" w:rsidRPr="00F43CA2" w:rsidRDefault="00E03DA2" w:rsidP="00E03D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CA2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F43C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3CA2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E03DA2" w:rsidRPr="00F43CA2" w:rsidRDefault="00E03DA2" w:rsidP="00E03DA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43CA2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F43C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3CA2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F43CA2">
        <w:rPr>
          <w:rFonts w:ascii="Times New Roman" w:hAnsi="Times New Roman"/>
          <w:sz w:val="28"/>
          <w:szCs w:val="28"/>
        </w:rPr>
        <w:t>.</w:t>
      </w:r>
    </w:p>
    <w:p w:rsidR="00E03DA2" w:rsidRPr="00F43CA2" w:rsidRDefault="00E03DA2" w:rsidP="00E03DA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43CA2">
        <w:rPr>
          <w:rFonts w:ascii="Times New Roman" w:hAnsi="Times New Roman"/>
          <w:b/>
          <w:bCs/>
          <w:sz w:val="28"/>
          <w:szCs w:val="28"/>
        </w:rPr>
        <w:t>4</w:t>
      </w:r>
      <w:r w:rsidRPr="00F43CA2">
        <w:rPr>
          <w:rFonts w:ascii="Times New Roman" w:hAnsi="Times New Roman"/>
          <w:sz w:val="28"/>
          <w:szCs w:val="28"/>
        </w:rPr>
        <w:t>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E03DA2" w:rsidRPr="00F43CA2" w:rsidRDefault="00E03DA2" w:rsidP="00E03DA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CA2">
        <w:rPr>
          <w:rFonts w:ascii="Times New Roman" w:hAnsi="Times New Roman"/>
          <w:sz w:val="28"/>
          <w:szCs w:val="28"/>
        </w:rPr>
        <w:t xml:space="preserve"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2024 год и на плановый период 2025 и 2026 годов"), заключаемым на сумму 100 000 000,00 руб. и </w:t>
      </w:r>
      <w:r w:rsidRPr="00F43CA2">
        <w:rPr>
          <w:rFonts w:ascii="Times New Roman" w:hAnsi="Times New Roman"/>
          <w:sz w:val="28"/>
          <w:szCs w:val="28"/>
        </w:rPr>
        <w:lastRenderedPageBreak/>
        <w:t>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F43CA2">
        <w:rPr>
          <w:rFonts w:ascii="Times New Roman" w:hAnsi="Times New Roman"/>
          <w:sz w:val="28"/>
          <w:szCs w:val="28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E03DA2" w:rsidRPr="00F43CA2" w:rsidRDefault="00E03DA2" w:rsidP="00E03DA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CA2">
        <w:rPr>
          <w:rFonts w:ascii="Times New Roman" w:hAnsi="Times New Roman"/>
          <w:sz w:val="28"/>
          <w:szCs w:val="28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F43CA2">
        <w:rPr>
          <w:rFonts w:ascii="Times New Roman" w:hAnsi="Times New Roman"/>
          <w:sz w:val="28"/>
          <w:szCs w:val="28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E03DA2" w:rsidRPr="00F43CA2" w:rsidRDefault="00E03DA2" w:rsidP="00E03DA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CA2">
        <w:rPr>
          <w:rFonts w:ascii="Times New Roman" w:hAnsi="Times New Roman"/>
          <w:sz w:val="28"/>
          <w:szCs w:val="28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2024 год и на плановый период 2025 и 2026 годов"), заключаемые на сумму 100 000 000,00 руб. и более, предметом</w:t>
      </w:r>
      <w:proofErr w:type="gramEnd"/>
      <w:r w:rsidRPr="00F43C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CA2">
        <w:rPr>
          <w:rFonts w:ascii="Times New Roman" w:hAnsi="Times New Roman"/>
          <w:sz w:val="28"/>
          <w:szCs w:val="28"/>
        </w:rPr>
        <w:t>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  <w:proofErr w:type="gramEnd"/>
    </w:p>
    <w:p w:rsidR="00E03DA2" w:rsidRPr="00F43CA2" w:rsidRDefault="00E03DA2" w:rsidP="00E03DA2">
      <w:pPr>
        <w:pStyle w:val="16"/>
        <w:ind w:left="0" w:firstLine="426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 xml:space="preserve">5. </w:t>
      </w:r>
      <w:r w:rsidRPr="00F43CA2">
        <w:rPr>
          <w:sz w:val="28"/>
          <w:szCs w:val="28"/>
        </w:rPr>
        <w:t xml:space="preserve">Объем бюджетных ассигнований на исполнение публичных нормативных обязательств в бюджете на 2024 год не предусмотрен. </w:t>
      </w:r>
    </w:p>
    <w:p w:rsidR="00E03DA2" w:rsidRPr="00F43CA2" w:rsidRDefault="00E03DA2" w:rsidP="00E03DA2">
      <w:pPr>
        <w:ind w:firstLine="709"/>
        <w:rPr>
          <w:b/>
          <w:bCs/>
          <w:sz w:val="28"/>
          <w:szCs w:val="28"/>
        </w:rPr>
      </w:pPr>
      <w:r w:rsidRPr="00F43CA2">
        <w:rPr>
          <w:b/>
          <w:bCs/>
          <w:sz w:val="28"/>
          <w:szCs w:val="28"/>
        </w:rPr>
        <w:t>Статья 6. Вступление в силу настоящего решения</w:t>
      </w:r>
    </w:p>
    <w:p w:rsidR="00E03DA2" w:rsidRPr="00F43CA2" w:rsidRDefault="00E03DA2" w:rsidP="00E03DA2">
      <w:pPr>
        <w:ind w:firstLine="709"/>
        <w:rPr>
          <w:sz w:val="28"/>
          <w:szCs w:val="28"/>
        </w:rPr>
      </w:pPr>
      <w:r w:rsidRPr="00F43CA2">
        <w:rPr>
          <w:sz w:val="28"/>
          <w:szCs w:val="28"/>
        </w:rPr>
        <w:t>Настоящее решение вступает в силу с 1 января 2024 года.</w:t>
      </w:r>
    </w:p>
    <w:p w:rsidR="00E03DA2" w:rsidRPr="00F43CA2" w:rsidRDefault="00E03DA2" w:rsidP="00E03DA2">
      <w:pPr>
        <w:rPr>
          <w:sz w:val="28"/>
          <w:szCs w:val="28"/>
        </w:rPr>
      </w:pPr>
    </w:p>
    <w:p w:rsidR="00E03DA2" w:rsidRPr="00F43CA2" w:rsidRDefault="00E03DA2" w:rsidP="00E03DA2">
      <w:pPr>
        <w:rPr>
          <w:sz w:val="28"/>
          <w:szCs w:val="28"/>
        </w:rPr>
      </w:pPr>
      <w:r w:rsidRPr="00F43CA2">
        <w:rPr>
          <w:sz w:val="28"/>
          <w:szCs w:val="28"/>
        </w:rPr>
        <w:t>Глава сельского поселения</w:t>
      </w:r>
    </w:p>
    <w:p w:rsidR="00E03DA2" w:rsidRPr="00F43CA2" w:rsidRDefault="00E03DA2" w:rsidP="00E03DA2">
      <w:pPr>
        <w:rPr>
          <w:sz w:val="28"/>
          <w:szCs w:val="28"/>
        </w:rPr>
      </w:pPr>
      <w:r w:rsidRPr="00F43CA2">
        <w:rPr>
          <w:sz w:val="28"/>
          <w:szCs w:val="28"/>
        </w:rPr>
        <w:t>Тихвинский сельсовет                                                           А.Г. Кондратов</w:t>
      </w:r>
    </w:p>
    <w:p w:rsidR="00E03DA2" w:rsidRDefault="00E03DA2" w:rsidP="00E03DA2">
      <w:pPr>
        <w:rPr>
          <w:sz w:val="20"/>
          <w:szCs w:val="20"/>
        </w:rPr>
      </w:pPr>
    </w:p>
    <w:p w:rsidR="00E03DA2" w:rsidRPr="009471F0" w:rsidRDefault="00E03DA2" w:rsidP="00E03DA2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9471F0">
        <w:rPr>
          <w:b/>
          <w:sz w:val="28"/>
          <w:szCs w:val="28"/>
        </w:rPr>
        <w:tab/>
      </w:r>
    </w:p>
    <w:p w:rsidR="00E03DA2" w:rsidRPr="008627B9" w:rsidRDefault="00E03DA2" w:rsidP="00E03DA2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E03DA2" w:rsidRDefault="00E03DA2" w:rsidP="00E03DA2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3DA2" w:rsidRDefault="00E03DA2" w:rsidP="00E03DA2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3DA2" w:rsidRPr="003B0379" w:rsidRDefault="00E03DA2" w:rsidP="00E03DA2">
      <w:pPr>
        <w:ind w:firstLine="567"/>
        <w:jc w:val="both"/>
      </w:pPr>
    </w:p>
    <w:p w:rsidR="00E03DA2" w:rsidRDefault="00E03DA2" w:rsidP="00E03DA2"/>
    <w:p w:rsidR="00E03DA2" w:rsidRPr="003B0379" w:rsidRDefault="00E03DA2" w:rsidP="00E03DA2">
      <w:pPr>
        <w:pStyle w:val="2"/>
      </w:pPr>
    </w:p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Pr="003B0379" w:rsidRDefault="00E03DA2" w:rsidP="00E03DA2"/>
    <w:p w:rsidR="00E03DA2" w:rsidRDefault="00E03DA2" w:rsidP="00E03DA2">
      <w:pPr>
        <w:tabs>
          <w:tab w:val="right" w:pos="9354"/>
        </w:tabs>
        <w:jc w:val="right"/>
        <w:rPr>
          <w:bCs/>
        </w:rPr>
      </w:pPr>
    </w:p>
    <w:p w:rsidR="00E03DA2" w:rsidRDefault="00E03DA2" w:rsidP="00E03DA2">
      <w:pPr>
        <w:tabs>
          <w:tab w:val="right" w:pos="9354"/>
        </w:tabs>
        <w:jc w:val="right"/>
        <w:rPr>
          <w:bCs/>
        </w:rPr>
      </w:pPr>
    </w:p>
    <w:p w:rsidR="00E03DA2" w:rsidRDefault="00E03DA2" w:rsidP="00E03DA2">
      <w:pPr>
        <w:tabs>
          <w:tab w:val="right" w:pos="9354"/>
        </w:tabs>
        <w:jc w:val="right"/>
        <w:rPr>
          <w:bCs/>
        </w:rPr>
      </w:pPr>
    </w:p>
    <w:p w:rsidR="00E03DA2" w:rsidRDefault="00E03DA2" w:rsidP="00E03DA2">
      <w:pPr>
        <w:tabs>
          <w:tab w:val="right" w:pos="9354"/>
        </w:tabs>
        <w:jc w:val="right"/>
        <w:rPr>
          <w:bCs/>
        </w:rPr>
      </w:pPr>
    </w:p>
    <w:p w:rsidR="00E03DA2" w:rsidRDefault="00E03DA2" w:rsidP="00E03DA2">
      <w:pPr>
        <w:tabs>
          <w:tab w:val="right" w:pos="9354"/>
        </w:tabs>
        <w:jc w:val="right"/>
        <w:rPr>
          <w:bCs/>
        </w:rPr>
      </w:pPr>
    </w:p>
    <w:p w:rsidR="00E03DA2" w:rsidRDefault="00E03DA2" w:rsidP="00E03DA2">
      <w:pPr>
        <w:tabs>
          <w:tab w:val="right" w:pos="9354"/>
        </w:tabs>
        <w:jc w:val="right"/>
        <w:rPr>
          <w:b/>
        </w:rPr>
      </w:pPr>
    </w:p>
    <w:p w:rsidR="00E03DA2" w:rsidRDefault="00E03DA2" w:rsidP="00E03DA2">
      <w:pPr>
        <w:tabs>
          <w:tab w:val="right" w:pos="9354"/>
        </w:tabs>
        <w:jc w:val="right"/>
        <w:rPr>
          <w:b/>
        </w:rPr>
      </w:pPr>
    </w:p>
    <w:p w:rsidR="00E03DA2" w:rsidRDefault="00E03DA2" w:rsidP="00E03DA2">
      <w:pPr>
        <w:tabs>
          <w:tab w:val="right" w:pos="9354"/>
        </w:tabs>
        <w:jc w:val="right"/>
        <w:rPr>
          <w:b/>
        </w:rPr>
      </w:pPr>
    </w:p>
    <w:p w:rsidR="00E03DA2" w:rsidRDefault="00E03DA2" w:rsidP="00E03DA2">
      <w:pPr>
        <w:tabs>
          <w:tab w:val="right" w:pos="9354"/>
        </w:tabs>
        <w:jc w:val="right"/>
        <w:rPr>
          <w:b/>
        </w:rPr>
      </w:pPr>
    </w:p>
    <w:p w:rsidR="00E03DA2" w:rsidRDefault="00E03DA2" w:rsidP="00E03DA2">
      <w:pPr>
        <w:tabs>
          <w:tab w:val="right" w:pos="9354"/>
        </w:tabs>
        <w:jc w:val="right"/>
        <w:rPr>
          <w:b/>
        </w:rPr>
      </w:pPr>
    </w:p>
    <w:p w:rsidR="00E03DA2" w:rsidRDefault="00E03DA2" w:rsidP="00E03DA2">
      <w:pPr>
        <w:tabs>
          <w:tab w:val="right" w:pos="9354"/>
        </w:tabs>
        <w:jc w:val="right"/>
        <w:rPr>
          <w:b/>
        </w:rPr>
      </w:pPr>
    </w:p>
    <w:p w:rsidR="00E03DA2" w:rsidRDefault="00E03DA2" w:rsidP="00E03DA2">
      <w:pPr>
        <w:tabs>
          <w:tab w:val="right" w:pos="9354"/>
        </w:tabs>
        <w:jc w:val="right"/>
        <w:rPr>
          <w:b/>
        </w:rPr>
      </w:pPr>
    </w:p>
    <w:p w:rsidR="00E03DA2" w:rsidRDefault="00E03DA2" w:rsidP="00E03DA2">
      <w:pPr>
        <w:tabs>
          <w:tab w:val="right" w:pos="9354"/>
        </w:tabs>
        <w:jc w:val="right"/>
        <w:rPr>
          <w:b/>
        </w:rPr>
      </w:pPr>
    </w:p>
    <w:p w:rsidR="00E03DA2" w:rsidRDefault="00E03DA2" w:rsidP="00E03DA2">
      <w:pPr>
        <w:tabs>
          <w:tab w:val="right" w:pos="9354"/>
        </w:tabs>
        <w:jc w:val="right"/>
        <w:rPr>
          <w:b/>
        </w:rPr>
      </w:pPr>
    </w:p>
    <w:p w:rsidR="00E03DA2" w:rsidRDefault="00E03DA2" w:rsidP="00E03DA2">
      <w:pPr>
        <w:tabs>
          <w:tab w:val="right" w:pos="9354"/>
        </w:tabs>
        <w:jc w:val="right"/>
        <w:rPr>
          <w:b/>
        </w:rPr>
      </w:pPr>
    </w:p>
    <w:p w:rsidR="00E03DA2" w:rsidRPr="003B0379" w:rsidRDefault="00E03DA2" w:rsidP="00E03DA2">
      <w:pPr>
        <w:tabs>
          <w:tab w:val="left" w:pos="10065"/>
        </w:tabs>
        <w:jc w:val="right"/>
        <w:rPr>
          <w:bCs/>
        </w:rPr>
        <w:sectPr w:rsidR="00E03DA2" w:rsidRPr="003B0379" w:rsidSect="00711FB6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E03DA2" w:rsidRPr="003B0379" w:rsidTr="000E07AD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DA2" w:rsidRPr="00FD4DCD" w:rsidRDefault="00E03DA2" w:rsidP="000E07AD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1</w:t>
            </w:r>
          </w:p>
          <w:p w:rsidR="00E03DA2" w:rsidRPr="003B0379" w:rsidRDefault="00E03DA2" w:rsidP="000E07AD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:rsidR="00E03DA2" w:rsidRPr="003B0379" w:rsidRDefault="00E03DA2" w:rsidP="000E07AD">
            <w:pPr>
              <w:ind w:firstLine="708"/>
              <w:jc w:val="right"/>
            </w:pPr>
            <w:r>
              <w:t>Тихвинский</w:t>
            </w:r>
            <w:r w:rsidRPr="003B0379">
              <w:t xml:space="preserve"> сельсовет </w:t>
            </w:r>
            <w:proofErr w:type="spellStart"/>
            <w:r w:rsidRPr="003B0379">
              <w:t>Добринского</w:t>
            </w:r>
            <w:proofErr w:type="spellEnd"/>
            <w:r w:rsidRPr="003B0379">
              <w:t xml:space="preserve"> </w:t>
            </w:r>
          </w:p>
          <w:p w:rsidR="00E03DA2" w:rsidRPr="003B0379" w:rsidRDefault="00E03DA2" w:rsidP="000E07AD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:rsidR="00E03DA2" w:rsidRPr="003B0379" w:rsidRDefault="00E03DA2" w:rsidP="000E07AD">
            <w:pPr>
              <w:ind w:firstLine="708"/>
              <w:jc w:val="right"/>
            </w:pPr>
            <w:r w:rsidRPr="003B0379">
              <w:t xml:space="preserve">Российской Федерации на </w:t>
            </w:r>
            <w:r>
              <w:t>2024</w:t>
            </w:r>
            <w:r w:rsidRPr="003B0379">
              <w:t xml:space="preserve"> год и </w:t>
            </w:r>
          </w:p>
          <w:p w:rsidR="00E03DA2" w:rsidRPr="003B0379" w:rsidRDefault="00E03DA2" w:rsidP="000E07AD">
            <w:pPr>
              <w:ind w:firstLine="708"/>
              <w:jc w:val="right"/>
            </w:pPr>
            <w:r w:rsidRPr="003B0379">
              <w:t xml:space="preserve">плановый период </w:t>
            </w:r>
            <w:r>
              <w:t>2025</w:t>
            </w:r>
            <w:r w:rsidRPr="003B0379">
              <w:t xml:space="preserve"> и </w:t>
            </w:r>
            <w:r>
              <w:t>2026</w:t>
            </w:r>
            <w:r w:rsidRPr="003B0379">
              <w:t xml:space="preserve"> годов</w:t>
            </w:r>
          </w:p>
          <w:p w:rsidR="00E03DA2" w:rsidRPr="003B0379" w:rsidRDefault="00E03DA2" w:rsidP="000E07AD">
            <w:pPr>
              <w:tabs>
                <w:tab w:val="left" w:pos="2775"/>
              </w:tabs>
            </w:pPr>
          </w:p>
          <w:p w:rsidR="00E03DA2" w:rsidRDefault="00E03DA2" w:rsidP="000E07AD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ОБЪЕМ </w:t>
            </w:r>
            <w:r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 xml:space="preserve">ПО ВИДАМ ДОХОДОВ </w:t>
            </w:r>
          </w:p>
          <w:p w:rsidR="00E03DA2" w:rsidRPr="003B0379" w:rsidRDefault="00E03DA2" w:rsidP="000E07AD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>
              <w:rPr>
                <w:rFonts w:eastAsia="Times New Roman"/>
                <w:b/>
                <w:bCs/>
                <w:color w:val="000000"/>
              </w:rPr>
              <w:t>2024</w:t>
            </w:r>
            <w:r w:rsidRPr="003B0379">
              <w:rPr>
                <w:rFonts w:eastAsia="Times New Roman"/>
                <w:b/>
                <w:bCs/>
                <w:color w:val="000000"/>
              </w:rPr>
              <w:t xml:space="preserve">ГОД И НА ПЛАНОВЫЙ ПЕРИОД </w:t>
            </w:r>
            <w:r>
              <w:rPr>
                <w:rFonts w:eastAsia="Times New Roman"/>
                <w:b/>
                <w:bCs/>
                <w:color w:val="000000"/>
              </w:rPr>
              <w:t>2025</w:t>
            </w:r>
            <w:r w:rsidRPr="003B0379">
              <w:rPr>
                <w:rFonts w:eastAsia="Times New Roman"/>
                <w:b/>
                <w:bCs/>
                <w:color w:val="000000"/>
              </w:rPr>
              <w:t xml:space="preserve"> и </w:t>
            </w:r>
            <w:r>
              <w:rPr>
                <w:rFonts w:eastAsia="Times New Roman"/>
                <w:b/>
                <w:bCs/>
                <w:color w:val="000000"/>
              </w:rPr>
              <w:t>2026</w:t>
            </w:r>
            <w:r w:rsidRPr="003B0379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:rsidR="00E03DA2" w:rsidRPr="003B0379" w:rsidRDefault="00E03DA2" w:rsidP="000E07AD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E03DA2" w:rsidRPr="003B0379" w:rsidTr="000E07AD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03DA2" w:rsidRPr="003B0379" w:rsidTr="000E07AD">
              <w:trPr>
                <w:trHeight w:val="496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2024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2025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2026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03DA2" w:rsidRPr="003B0379" w:rsidTr="000E07AD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Собственные 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3 283 500,00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3 333 500,00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3 385 500,00</w:t>
                  </w:r>
                </w:p>
              </w:tc>
            </w:tr>
            <w:tr w:rsidR="00E03DA2" w:rsidRPr="003B0379" w:rsidTr="000E07AD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230 000,00</w:t>
                  </w:r>
                </w:p>
              </w:tc>
            </w:tr>
            <w:tr w:rsidR="00E03DA2" w:rsidRPr="003B0379" w:rsidTr="000E07AD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1 220 000,00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1 260 000,00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1 300 000,00</w:t>
                  </w:r>
                </w:p>
              </w:tc>
            </w:tr>
            <w:tr w:rsidR="00E03DA2" w:rsidRPr="003B0379" w:rsidTr="000E07AD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rPr>
                      <w:rFonts w:eastAsia="Times New Roman"/>
                    </w:rPr>
                    <w:t>100 000,00</w:t>
                  </w:r>
                </w:p>
              </w:tc>
            </w:tr>
            <w:tr w:rsidR="00E03DA2" w:rsidRPr="003B0379" w:rsidTr="000E07AD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1 072 000,00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1 072 000,00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rPr>
                      <w:rFonts w:eastAsia="Times New Roman"/>
                    </w:rPr>
                    <w:t>1 074 000,00</w:t>
                  </w:r>
                </w:p>
              </w:tc>
            </w:tr>
            <w:tr w:rsidR="00E03DA2" w:rsidRPr="003B0379" w:rsidTr="000E07AD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2 602 000,00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2 652 000,00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2 704 000,00</w:t>
                  </w:r>
                </w:p>
              </w:tc>
            </w:tr>
            <w:tr w:rsidR="00E03DA2" w:rsidRPr="003B0379" w:rsidTr="000E07AD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681 500,00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681 500,00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Default="00E03DA2" w:rsidP="000E07AD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681 500,00</w:t>
                  </w:r>
                </w:p>
              </w:tc>
            </w:tr>
            <w:tr w:rsidR="00E03DA2" w:rsidRPr="003B0379" w:rsidTr="000E07AD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BE36A1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000 111 05035 10 0000 120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2F0E03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1A02AC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BE36A1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681 500,00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BE36A1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BE36A1" w:rsidRDefault="00E03DA2" w:rsidP="000E07AD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681 500,00</w:t>
                  </w:r>
                </w:p>
              </w:tc>
            </w:tr>
            <w:tr w:rsidR="00E03DA2" w:rsidRPr="003B0379" w:rsidTr="000E07AD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1D65BB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3 418 795,41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223870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1 945 035,73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223870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1 962 162,44</w:t>
                  </w:r>
                </w:p>
              </w:tc>
            </w:tr>
            <w:tr w:rsidR="00E03DA2" w:rsidRPr="003B0379" w:rsidTr="000E07AD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3B0379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1D65BB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6 702 295,41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DA2" w:rsidRPr="00223870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5 278 535,73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3DA2" w:rsidRPr="00223870" w:rsidRDefault="00E03DA2" w:rsidP="000E07A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5 347 662,44</w:t>
                  </w:r>
                </w:p>
              </w:tc>
            </w:tr>
          </w:tbl>
          <w:p w:rsidR="00E03DA2" w:rsidRPr="003B0379" w:rsidRDefault="00E03DA2" w:rsidP="000E07AD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DA2" w:rsidRPr="003B0379" w:rsidRDefault="00E03DA2" w:rsidP="000E07AD">
            <w:pPr>
              <w:rPr>
                <w:rFonts w:eastAsia="Times New Roman"/>
                <w:color w:val="000000"/>
              </w:rPr>
            </w:pPr>
          </w:p>
        </w:tc>
      </w:tr>
    </w:tbl>
    <w:p w:rsidR="00E03DA2" w:rsidRPr="003B0379" w:rsidRDefault="00E03DA2" w:rsidP="00E03DA2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E03DA2" w:rsidRPr="003B0379" w:rsidSect="00711FB6">
          <w:pgSz w:w="16838" w:h="11906" w:orient="landscape" w:code="9"/>
          <w:pgMar w:top="567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E03DA2" w:rsidRPr="003B0379" w:rsidTr="000E07AD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DA2" w:rsidRPr="003B0379" w:rsidRDefault="00E03DA2" w:rsidP="000E07A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DA2" w:rsidRPr="003B0379" w:rsidRDefault="00E03DA2" w:rsidP="000E07AD">
            <w:pPr>
              <w:rPr>
                <w:rFonts w:eastAsia="Times New Roman"/>
                <w:color w:val="000000"/>
              </w:rPr>
            </w:pPr>
          </w:p>
        </w:tc>
      </w:tr>
    </w:tbl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015C91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15C9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03DA2" w:rsidRPr="003B0379" w:rsidRDefault="00E03DA2" w:rsidP="00E03DA2">
      <w:pPr>
        <w:ind w:firstLine="708"/>
        <w:jc w:val="right"/>
      </w:pPr>
      <w:r w:rsidRPr="003B0379">
        <w:t>к бюджету сельского поселения</w:t>
      </w:r>
    </w:p>
    <w:p w:rsidR="00E03DA2" w:rsidRPr="003B0379" w:rsidRDefault="00E03DA2" w:rsidP="00E03DA2">
      <w:pPr>
        <w:ind w:firstLine="708"/>
        <w:jc w:val="right"/>
      </w:pPr>
      <w:r>
        <w:t>Тихвинский</w:t>
      </w:r>
      <w:r w:rsidRPr="003B0379">
        <w:t xml:space="preserve"> сельсовет </w:t>
      </w:r>
      <w:proofErr w:type="spellStart"/>
      <w:r w:rsidRPr="003B0379">
        <w:t>Добринского</w:t>
      </w:r>
      <w:proofErr w:type="spellEnd"/>
      <w:r w:rsidRPr="003B0379">
        <w:t xml:space="preserve">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Российской Федерации на </w:t>
      </w:r>
      <w:r>
        <w:t>2024</w:t>
      </w:r>
      <w:r w:rsidRPr="003B0379">
        <w:t xml:space="preserve"> год и </w:t>
      </w:r>
    </w:p>
    <w:p w:rsidR="00E03DA2" w:rsidRPr="003B0379" w:rsidRDefault="00E03DA2" w:rsidP="00E03DA2">
      <w:pPr>
        <w:jc w:val="right"/>
      </w:pPr>
      <w:r w:rsidRPr="003B0379">
        <w:t xml:space="preserve">плановый период </w:t>
      </w:r>
      <w:r>
        <w:t>2025</w:t>
      </w:r>
      <w:r w:rsidRPr="003B0379">
        <w:t xml:space="preserve"> и </w:t>
      </w:r>
      <w:r>
        <w:t>2026</w:t>
      </w:r>
      <w:r w:rsidRPr="003B0379">
        <w:t xml:space="preserve"> годов                                                                                                            </w:t>
      </w:r>
    </w:p>
    <w:p w:rsidR="00E03DA2" w:rsidRPr="003B0379" w:rsidRDefault="00E03DA2" w:rsidP="00E03DA2">
      <w:pPr>
        <w:jc w:val="both"/>
      </w:pPr>
    </w:p>
    <w:p w:rsidR="00E03DA2" w:rsidRPr="003B0379" w:rsidRDefault="00E03DA2" w:rsidP="00E03DA2">
      <w:pPr>
        <w:pStyle w:val="af3"/>
        <w:spacing w:after="0"/>
        <w:jc w:val="center"/>
        <w:rPr>
          <w:b/>
        </w:rPr>
      </w:pPr>
    </w:p>
    <w:p w:rsidR="00E03DA2" w:rsidRPr="003B0379" w:rsidRDefault="00E03DA2" w:rsidP="00E03DA2">
      <w:pPr>
        <w:pStyle w:val="af3"/>
        <w:spacing w:after="0"/>
        <w:jc w:val="center"/>
        <w:rPr>
          <w:b/>
        </w:rPr>
      </w:pPr>
      <w:r w:rsidRPr="003B0379">
        <w:rPr>
          <w:b/>
        </w:rPr>
        <w:t xml:space="preserve">ОБЪЕМ МЕЖБЮДЖЕТНЫХ ТРАНСФЕРТОВ, ПРЕДУСМОТРЕННЫХ К ПОЛУЧЕНИЮ ИЗ ОБЛАСТНОГО БЮДЖЕТА НА </w:t>
      </w:r>
      <w:r>
        <w:rPr>
          <w:b/>
        </w:rPr>
        <w:t>2024</w:t>
      </w:r>
      <w:r w:rsidRPr="003B0379">
        <w:rPr>
          <w:b/>
        </w:rPr>
        <w:t xml:space="preserve"> ГОД И НА ПЛАНОВЫЙ ПЕРИОД </w:t>
      </w:r>
      <w:r>
        <w:rPr>
          <w:b/>
        </w:rPr>
        <w:t>2025</w:t>
      </w:r>
      <w:proofErr w:type="gramStart"/>
      <w:r w:rsidRPr="003B0379">
        <w:rPr>
          <w:b/>
        </w:rPr>
        <w:t xml:space="preserve"> И</w:t>
      </w:r>
      <w:proofErr w:type="gramEnd"/>
      <w:r w:rsidRPr="003B0379">
        <w:rPr>
          <w:b/>
        </w:rPr>
        <w:t xml:space="preserve"> </w:t>
      </w:r>
      <w:r>
        <w:rPr>
          <w:b/>
        </w:rPr>
        <w:t>2026</w:t>
      </w:r>
      <w:r w:rsidRPr="003B0379">
        <w:rPr>
          <w:b/>
        </w:rPr>
        <w:t xml:space="preserve"> ГОДОВ</w:t>
      </w:r>
    </w:p>
    <w:p w:rsidR="00E03DA2" w:rsidRPr="003B0379" w:rsidRDefault="00E03DA2" w:rsidP="00E03DA2">
      <w:pPr>
        <w:pStyle w:val="af3"/>
        <w:spacing w:after="0"/>
        <w:jc w:val="center"/>
        <w:rPr>
          <w:b/>
        </w:rPr>
      </w:pPr>
    </w:p>
    <w:p w:rsidR="00E03DA2" w:rsidRPr="003B0379" w:rsidRDefault="00E03DA2" w:rsidP="00E03DA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>руб.</w:t>
      </w:r>
      <w:r w:rsidRPr="003B0379">
        <w:tab/>
      </w:r>
    </w:p>
    <w:tbl>
      <w:tblPr>
        <w:tblW w:w="9961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E03DA2" w:rsidRPr="003B0379" w:rsidTr="000E07AD">
        <w:trPr>
          <w:trHeight w:val="310"/>
        </w:trPr>
        <w:tc>
          <w:tcPr>
            <w:tcW w:w="4825" w:type="dxa"/>
          </w:tcPr>
          <w:p w:rsidR="00E03DA2" w:rsidRPr="003B0379" w:rsidRDefault="00E03DA2" w:rsidP="000E07AD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:rsidR="00E03DA2" w:rsidRPr="003B0379" w:rsidRDefault="00E03DA2" w:rsidP="000E07AD">
            <w:pPr>
              <w:jc w:val="center"/>
            </w:pPr>
            <w:r>
              <w:t>2024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E03DA2" w:rsidRPr="003B0379" w:rsidRDefault="00E03DA2" w:rsidP="000E07AD">
            <w:pPr>
              <w:jc w:val="center"/>
            </w:pPr>
            <w:r>
              <w:t>2025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E03DA2" w:rsidRPr="003B0379" w:rsidRDefault="00E03DA2" w:rsidP="000E07AD">
            <w:pPr>
              <w:jc w:val="center"/>
            </w:pPr>
            <w:r>
              <w:t>2026</w:t>
            </w:r>
            <w:r w:rsidRPr="003B0379">
              <w:t xml:space="preserve"> год</w:t>
            </w:r>
          </w:p>
        </w:tc>
      </w:tr>
      <w:tr w:rsidR="00E03DA2" w:rsidRPr="003B0379" w:rsidTr="000E07AD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:rsidR="00E03DA2" w:rsidRPr="00880370" w:rsidRDefault="00E03DA2" w:rsidP="000E07AD">
            <w:pPr>
              <w:jc w:val="both"/>
              <w:rPr>
                <w:snapToGrid w:val="0"/>
                <w:lang w:eastAsia="en-US"/>
              </w:rPr>
            </w:pPr>
            <w:r w:rsidRPr="00245055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34" w:type="dxa"/>
          </w:tcPr>
          <w:p w:rsidR="00E03DA2" w:rsidRPr="003B0379" w:rsidRDefault="00E03DA2" w:rsidP="000E07AD">
            <w:pPr>
              <w:jc w:val="center"/>
            </w:pPr>
            <w:r>
              <w:t>341 340,00</w:t>
            </w:r>
          </w:p>
        </w:tc>
        <w:tc>
          <w:tcPr>
            <w:tcW w:w="1701" w:type="dxa"/>
          </w:tcPr>
          <w:p w:rsidR="00E03DA2" w:rsidRPr="003B0379" w:rsidRDefault="00E03DA2" w:rsidP="000E07AD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E03DA2" w:rsidRPr="003B0379" w:rsidRDefault="00E03DA2" w:rsidP="000E07AD">
            <w:pPr>
              <w:jc w:val="center"/>
            </w:pPr>
            <w:r>
              <w:t>0,00</w:t>
            </w:r>
          </w:p>
        </w:tc>
      </w:tr>
      <w:tr w:rsidR="00E03DA2" w:rsidRPr="003B0379" w:rsidTr="000E07AD">
        <w:trPr>
          <w:trHeight w:val="902"/>
        </w:trPr>
        <w:tc>
          <w:tcPr>
            <w:tcW w:w="4825" w:type="dxa"/>
            <w:tcBorders>
              <w:bottom w:val="single" w:sz="4" w:space="0" w:color="auto"/>
            </w:tcBorders>
          </w:tcPr>
          <w:p w:rsidR="00E03DA2" w:rsidRPr="00880370" w:rsidRDefault="00E03DA2" w:rsidP="000E07AD">
            <w:pPr>
              <w:jc w:val="both"/>
              <w:rPr>
                <w:snapToGrid w:val="0"/>
                <w:lang w:eastAsia="en-US"/>
              </w:rPr>
            </w:pPr>
            <w:r w:rsidRPr="00245055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:rsidR="00E03DA2" w:rsidRDefault="00E03DA2" w:rsidP="000E07AD">
            <w:pPr>
              <w:jc w:val="center"/>
            </w:pPr>
            <w:r>
              <w:t>1 988 510,16</w:t>
            </w:r>
          </w:p>
        </w:tc>
        <w:tc>
          <w:tcPr>
            <w:tcW w:w="1701" w:type="dxa"/>
          </w:tcPr>
          <w:p w:rsidR="00E03DA2" w:rsidRPr="003B0379" w:rsidRDefault="00E03DA2" w:rsidP="000E07AD">
            <w:pPr>
              <w:jc w:val="center"/>
            </w:pPr>
            <w:r>
              <w:t>1 773 334,85</w:t>
            </w:r>
          </w:p>
        </w:tc>
        <w:tc>
          <w:tcPr>
            <w:tcW w:w="1701" w:type="dxa"/>
          </w:tcPr>
          <w:p w:rsidR="00E03DA2" w:rsidRPr="003B0379" w:rsidRDefault="00E03DA2" w:rsidP="000E07AD">
            <w:pPr>
              <w:jc w:val="center"/>
            </w:pPr>
            <w:r>
              <w:t>1 774 680,57</w:t>
            </w:r>
          </w:p>
        </w:tc>
      </w:tr>
      <w:tr w:rsidR="00E03DA2" w:rsidRPr="003B0379" w:rsidTr="000E07AD">
        <w:trPr>
          <w:trHeight w:val="902"/>
        </w:trPr>
        <w:tc>
          <w:tcPr>
            <w:tcW w:w="4825" w:type="dxa"/>
            <w:tcBorders>
              <w:bottom w:val="single" w:sz="4" w:space="0" w:color="auto"/>
            </w:tcBorders>
          </w:tcPr>
          <w:p w:rsidR="00E03DA2" w:rsidRPr="00880370" w:rsidRDefault="00E03DA2" w:rsidP="000E07AD">
            <w:pPr>
              <w:jc w:val="both"/>
              <w:rPr>
                <w:snapToGrid w:val="0"/>
                <w:lang w:eastAsia="en-US"/>
              </w:rPr>
            </w:pPr>
            <w:r w:rsidRPr="0024505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E03DA2" w:rsidRDefault="00E03DA2" w:rsidP="000E07AD">
            <w:pPr>
              <w:jc w:val="center"/>
            </w:pPr>
            <w:r>
              <w:t>135 100,00</w:t>
            </w:r>
          </w:p>
        </w:tc>
        <w:tc>
          <w:tcPr>
            <w:tcW w:w="1701" w:type="dxa"/>
          </w:tcPr>
          <w:p w:rsidR="00E03DA2" w:rsidRDefault="00E03DA2" w:rsidP="000E07AD">
            <w:pPr>
              <w:jc w:val="center"/>
            </w:pPr>
            <w:r>
              <w:t>147 100,00</w:t>
            </w:r>
          </w:p>
        </w:tc>
        <w:tc>
          <w:tcPr>
            <w:tcW w:w="1701" w:type="dxa"/>
          </w:tcPr>
          <w:p w:rsidR="00E03DA2" w:rsidRDefault="00E03DA2" w:rsidP="000E07AD">
            <w:pPr>
              <w:jc w:val="center"/>
            </w:pPr>
            <w:r>
              <w:t>162 700,00</w:t>
            </w:r>
          </w:p>
        </w:tc>
      </w:tr>
      <w:tr w:rsidR="00E03DA2" w:rsidRPr="003B0379" w:rsidTr="000E07AD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E03DA2" w:rsidRPr="00880370" w:rsidRDefault="00E03DA2" w:rsidP="000E07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80370">
              <w:rPr>
                <w:rFonts w:eastAsia="Times New Roman"/>
                <w:color w:val="000000"/>
                <w:sz w:val="22"/>
                <w:szCs w:val="22"/>
              </w:rPr>
              <w:t xml:space="preserve">Субсидии на реализацию мероприятий по совершенствованию муниципального управления </w:t>
            </w:r>
          </w:p>
        </w:tc>
        <w:tc>
          <w:tcPr>
            <w:tcW w:w="1734" w:type="dxa"/>
            <w:vAlign w:val="center"/>
          </w:tcPr>
          <w:p w:rsidR="00E03DA2" w:rsidRPr="00594FEB" w:rsidRDefault="00E03DA2" w:rsidP="000E07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24 829,25</w:t>
            </w:r>
          </w:p>
        </w:tc>
        <w:tc>
          <w:tcPr>
            <w:tcW w:w="1701" w:type="dxa"/>
          </w:tcPr>
          <w:p w:rsidR="00E03DA2" w:rsidRPr="00594FEB" w:rsidRDefault="00E03DA2" w:rsidP="000E07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24 600,88</w:t>
            </w:r>
          </w:p>
        </w:tc>
        <w:tc>
          <w:tcPr>
            <w:tcW w:w="1701" w:type="dxa"/>
          </w:tcPr>
          <w:p w:rsidR="00E03DA2" w:rsidRPr="00594FEB" w:rsidRDefault="00E03DA2" w:rsidP="000E07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24 781,87</w:t>
            </w:r>
          </w:p>
        </w:tc>
      </w:tr>
      <w:tr w:rsidR="00E03DA2" w:rsidRPr="003B0379" w:rsidTr="000E07AD">
        <w:trPr>
          <w:trHeight w:val="346"/>
        </w:trPr>
        <w:tc>
          <w:tcPr>
            <w:tcW w:w="4825" w:type="dxa"/>
          </w:tcPr>
          <w:p w:rsidR="00E03DA2" w:rsidRPr="003B0379" w:rsidRDefault="00E03DA2" w:rsidP="000E07AD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:rsidR="00E03DA2" w:rsidRPr="00EB3ABA" w:rsidRDefault="00E03DA2" w:rsidP="000E0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2 489 779,41</w:t>
            </w:r>
          </w:p>
        </w:tc>
        <w:tc>
          <w:tcPr>
            <w:tcW w:w="1701" w:type="dxa"/>
          </w:tcPr>
          <w:p w:rsidR="00E03DA2" w:rsidRPr="00970462" w:rsidRDefault="00E03DA2" w:rsidP="000E0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1 945 035,73</w:t>
            </w:r>
          </w:p>
        </w:tc>
        <w:tc>
          <w:tcPr>
            <w:tcW w:w="1701" w:type="dxa"/>
          </w:tcPr>
          <w:p w:rsidR="00E03DA2" w:rsidRPr="00970462" w:rsidRDefault="00E03DA2" w:rsidP="000E0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1 962 162,44</w:t>
            </w:r>
          </w:p>
        </w:tc>
      </w:tr>
    </w:tbl>
    <w:p w:rsidR="00E03DA2" w:rsidRPr="003B0379" w:rsidRDefault="00E03DA2" w:rsidP="00E03DA2">
      <w:pPr>
        <w:jc w:val="both"/>
        <w:rPr>
          <w:b/>
          <w:bCs/>
        </w:rPr>
      </w:pPr>
    </w:p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Pr="003B0379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015C91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15C9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E03DA2" w:rsidRPr="003B0379" w:rsidRDefault="00E03DA2" w:rsidP="00E03DA2">
      <w:pPr>
        <w:ind w:firstLine="708"/>
        <w:jc w:val="right"/>
      </w:pPr>
      <w:r w:rsidRPr="003B0379">
        <w:t>к бюджету сельского поселения</w:t>
      </w:r>
    </w:p>
    <w:p w:rsidR="00E03DA2" w:rsidRPr="003B0379" w:rsidRDefault="00E03DA2" w:rsidP="00E03DA2">
      <w:pPr>
        <w:ind w:firstLine="708"/>
        <w:jc w:val="right"/>
      </w:pPr>
      <w:r>
        <w:t>Тихвинский</w:t>
      </w:r>
      <w:r w:rsidRPr="003B0379">
        <w:t xml:space="preserve"> сельсовет </w:t>
      </w:r>
      <w:proofErr w:type="spellStart"/>
      <w:r w:rsidRPr="003B0379">
        <w:t>Добринского</w:t>
      </w:r>
      <w:proofErr w:type="spellEnd"/>
      <w:r w:rsidRPr="003B0379">
        <w:t xml:space="preserve">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Российской Федерации на </w:t>
      </w:r>
      <w:r>
        <w:t>2024</w:t>
      </w:r>
      <w:r w:rsidRPr="003B0379">
        <w:t xml:space="preserve"> год и </w:t>
      </w:r>
    </w:p>
    <w:p w:rsidR="00E03DA2" w:rsidRPr="003B0379" w:rsidRDefault="00E03DA2" w:rsidP="00E03DA2">
      <w:pPr>
        <w:jc w:val="right"/>
      </w:pPr>
      <w:r w:rsidRPr="003B0379">
        <w:t xml:space="preserve">плановый период </w:t>
      </w:r>
      <w:r>
        <w:t>2025</w:t>
      </w:r>
      <w:r w:rsidRPr="003B0379">
        <w:t xml:space="preserve"> и </w:t>
      </w:r>
      <w:r>
        <w:t>2026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E03DA2" w:rsidRPr="003B0379" w:rsidRDefault="00E03DA2" w:rsidP="00E03DA2">
      <w:pPr>
        <w:jc w:val="right"/>
      </w:pPr>
    </w:p>
    <w:p w:rsidR="00E03DA2" w:rsidRPr="003B0379" w:rsidRDefault="00E03DA2" w:rsidP="00E03DA2">
      <w:pPr>
        <w:jc w:val="right"/>
      </w:pPr>
    </w:p>
    <w:p w:rsidR="00E03DA2" w:rsidRPr="003B0379" w:rsidRDefault="00E03DA2" w:rsidP="00E03DA2">
      <w:pPr>
        <w:jc w:val="right"/>
      </w:pPr>
    </w:p>
    <w:p w:rsidR="00E03DA2" w:rsidRPr="003B0379" w:rsidRDefault="00E03DA2" w:rsidP="00E03DA2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ПРЕДУСМОТРЕННЫХ К ПОЛУЧЕНИЮ ИЗ РАЙОННОГО БЮДЖЕТА НА </w:t>
      </w:r>
      <w:r>
        <w:rPr>
          <w:b/>
        </w:rPr>
        <w:t>2024</w:t>
      </w:r>
      <w:r w:rsidRPr="003B0379">
        <w:rPr>
          <w:b/>
        </w:rPr>
        <w:t xml:space="preserve"> год</w:t>
      </w:r>
    </w:p>
    <w:p w:rsidR="00E03DA2" w:rsidRPr="003B0379" w:rsidRDefault="00E03DA2" w:rsidP="00E03DA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:rsidR="00E03DA2" w:rsidRPr="003B0379" w:rsidRDefault="00E03DA2" w:rsidP="00E03DA2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E03DA2" w:rsidRPr="003B0379" w:rsidTr="000E07AD">
        <w:tc>
          <w:tcPr>
            <w:tcW w:w="6417" w:type="dxa"/>
          </w:tcPr>
          <w:p w:rsidR="00E03DA2" w:rsidRPr="003B0379" w:rsidRDefault="00E03DA2" w:rsidP="000E07AD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:rsidR="00E03DA2" w:rsidRPr="003B0379" w:rsidRDefault="00E03DA2" w:rsidP="000E07AD">
            <w:pPr>
              <w:jc w:val="center"/>
            </w:pPr>
            <w:r>
              <w:t>2024 год</w:t>
            </w:r>
          </w:p>
        </w:tc>
      </w:tr>
      <w:tr w:rsidR="00E03DA2" w:rsidRPr="003B0379" w:rsidTr="000E07AD">
        <w:tc>
          <w:tcPr>
            <w:tcW w:w="6417" w:type="dxa"/>
          </w:tcPr>
          <w:p w:rsidR="00E03DA2" w:rsidRPr="003B0379" w:rsidRDefault="00E03DA2" w:rsidP="000E07AD">
            <w:pPr>
              <w:jc w:val="both"/>
            </w:pPr>
            <w:r w:rsidRPr="003B0379">
              <w:t>Межбюджетные трансферты на 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E03DA2" w:rsidRPr="003B0379" w:rsidRDefault="00E03DA2" w:rsidP="000E07AD">
            <w:pPr>
              <w:jc w:val="center"/>
            </w:pPr>
            <w:r>
              <w:t>929 016,00</w:t>
            </w:r>
          </w:p>
        </w:tc>
      </w:tr>
      <w:tr w:rsidR="00E03DA2" w:rsidRPr="003B0379" w:rsidTr="000E07AD">
        <w:trPr>
          <w:trHeight w:val="680"/>
        </w:trPr>
        <w:tc>
          <w:tcPr>
            <w:tcW w:w="6417" w:type="dxa"/>
            <w:vAlign w:val="bottom"/>
          </w:tcPr>
          <w:p w:rsidR="00E03DA2" w:rsidRPr="003B0379" w:rsidRDefault="00E03DA2" w:rsidP="000E07AD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:rsidR="00E03DA2" w:rsidRPr="003B0379" w:rsidRDefault="00E03DA2" w:rsidP="000E0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9269 016,00</w:t>
            </w:r>
          </w:p>
        </w:tc>
      </w:tr>
    </w:tbl>
    <w:p w:rsidR="00E03DA2" w:rsidRPr="003B0379" w:rsidRDefault="00E03DA2" w:rsidP="00E03DA2">
      <w:pPr>
        <w:tabs>
          <w:tab w:val="left" w:pos="2771"/>
        </w:tabs>
      </w:pPr>
    </w:p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  <w:sectPr w:rsidR="00E03DA2" w:rsidRPr="003B0379" w:rsidSect="00711FB6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E03DA2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E03DA2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E03DA2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E03DA2" w:rsidRPr="00015C91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15C9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E03DA2" w:rsidRPr="003B0379" w:rsidRDefault="00E03DA2" w:rsidP="00E03DA2">
      <w:pPr>
        <w:ind w:firstLine="708"/>
        <w:jc w:val="right"/>
      </w:pPr>
      <w:r w:rsidRPr="003B0379">
        <w:t>к бюджету сельского поселения</w:t>
      </w:r>
    </w:p>
    <w:p w:rsidR="00E03DA2" w:rsidRPr="003B0379" w:rsidRDefault="00E03DA2" w:rsidP="00E03DA2">
      <w:pPr>
        <w:ind w:firstLine="708"/>
        <w:jc w:val="right"/>
      </w:pPr>
      <w:r>
        <w:t>Тихвинский</w:t>
      </w:r>
      <w:r w:rsidRPr="003B0379">
        <w:t xml:space="preserve"> сельсовет </w:t>
      </w:r>
      <w:proofErr w:type="spellStart"/>
      <w:r w:rsidRPr="003B0379">
        <w:t>Добринского</w:t>
      </w:r>
      <w:proofErr w:type="spellEnd"/>
      <w:r w:rsidRPr="003B0379">
        <w:t xml:space="preserve">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Российской Федерации на </w:t>
      </w:r>
      <w:r>
        <w:t>2024</w:t>
      </w:r>
      <w:r w:rsidRPr="003B0379">
        <w:t xml:space="preserve"> год и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плановый период </w:t>
      </w:r>
      <w:r>
        <w:t>2025</w:t>
      </w:r>
      <w:r w:rsidRPr="003B0379">
        <w:t xml:space="preserve"> и </w:t>
      </w:r>
      <w:r>
        <w:t>2026</w:t>
      </w:r>
      <w:r w:rsidRPr="003B0379">
        <w:t xml:space="preserve"> годов</w:t>
      </w:r>
    </w:p>
    <w:p w:rsidR="00E03DA2" w:rsidRPr="003B0379" w:rsidRDefault="00E03DA2" w:rsidP="00E03DA2">
      <w:pPr>
        <w:jc w:val="center"/>
        <w:rPr>
          <w:b/>
        </w:rPr>
      </w:pPr>
    </w:p>
    <w:p w:rsidR="00E03DA2" w:rsidRPr="003B0379" w:rsidRDefault="00E03DA2" w:rsidP="00E03DA2">
      <w:pPr>
        <w:jc w:val="center"/>
        <w:rPr>
          <w:b/>
        </w:rPr>
      </w:pPr>
      <w:r w:rsidRPr="003B0379">
        <w:rPr>
          <w:b/>
        </w:rPr>
        <w:t xml:space="preserve">РАСПРЕДЕЛЕНИЕ БЮДЖЕТНЫХ АССИГНОВАНИЙ СЕЛЬСКОГО ПОСЕЛЕНИЯ ПО РАЗДЕЛАМ И ПОДРАЗДЕЛАМКЛАССИФИКАЦИИ РАСХОДОВ БЮДЖЕТОВ РОССИЙСКОЙ ФЕДЕРАЦИИ НА </w:t>
      </w:r>
      <w:r>
        <w:rPr>
          <w:b/>
        </w:rPr>
        <w:t>2024</w:t>
      </w:r>
      <w:r w:rsidRPr="003B0379">
        <w:rPr>
          <w:b/>
        </w:rPr>
        <w:t xml:space="preserve"> ГОД И НА ПЛАНОВЫЙ ПЕРИОД </w:t>
      </w:r>
      <w:r>
        <w:rPr>
          <w:b/>
        </w:rPr>
        <w:t>2025</w:t>
      </w:r>
      <w:proofErr w:type="gramStart"/>
      <w:r w:rsidRPr="003B0379">
        <w:rPr>
          <w:b/>
        </w:rPr>
        <w:t xml:space="preserve"> И</w:t>
      </w:r>
      <w:proofErr w:type="gramEnd"/>
      <w:r w:rsidRPr="003B0379">
        <w:rPr>
          <w:b/>
        </w:rPr>
        <w:t xml:space="preserve"> </w:t>
      </w:r>
      <w:r>
        <w:rPr>
          <w:b/>
        </w:rPr>
        <w:t>2026</w:t>
      </w:r>
      <w:r w:rsidRPr="003B0379">
        <w:rPr>
          <w:b/>
        </w:rPr>
        <w:t xml:space="preserve"> ГОДОВ</w:t>
      </w:r>
    </w:p>
    <w:p w:rsidR="00E03DA2" w:rsidRPr="003B0379" w:rsidRDefault="00E03DA2" w:rsidP="00E03DA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E03DA2" w:rsidRPr="003B0379" w:rsidTr="000E07AD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3B0379" w:rsidRDefault="00E03DA2" w:rsidP="000E07A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03DA2" w:rsidRPr="003B0379" w:rsidRDefault="00E03DA2" w:rsidP="000E07A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DA2" w:rsidRPr="003B0379" w:rsidRDefault="00E03DA2" w:rsidP="000E07AD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DA2" w:rsidRPr="003B0379" w:rsidRDefault="00E03DA2" w:rsidP="000E07AD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Default="00E03DA2" w:rsidP="000E07AD">
            <w:pPr>
              <w:jc w:val="center"/>
              <w:rPr>
                <w:bCs/>
              </w:rPr>
            </w:pPr>
          </w:p>
          <w:p w:rsidR="00E03DA2" w:rsidRPr="003B0379" w:rsidRDefault="00E03DA2" w:rsidP="000E07AD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3B0379" w:rsidRDefault="00E03DA2" w:rsidP="000E07AD">
            <w:pPr>
              <w:jc w:val="center"/>
              <w:rPr>
                <w:bCs/>
              </w:rPr>
            </w:pPr>
          </w:p>
          <w:p w:rsidR="00E03DA2" w:rsidRPr="003B0379" w:rsidRDefault="00E03DA2" w:rsidP="000E07AD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Default="00E03DA2" w:rsidP="000E07AD">
            <w:pPr>
              <w:jc w:val="center"/>
              <w:rPr>
                <w:bCs/>
              </w:rPr>
            </w:pPr>
          </w:p>
          <w:p w:rsidR="00E03DA2" w:rsidRPr="003B0379" w:rsidRDefault="00E03DA2" w:rsidP="000E07AD">
            <w:pPr>
              <w:jc w:val="center"/>
            </w:pPr>
            <w:r w:rsidRPr="003B0379">
              <w:rPr>
                <w:bCs/>
              </w:rPr>
              <w:t xml:space="preserve"> </w:t>
            </w:r>
            <w:r>
              <w:rPr>
                <w:bCs/>
              </w:rPr>
              <w:t>2026</w:t>
            </w:r>
            <w:r w:rsidRPr="003B0379">
              <w:rPr>
                <w:bCs/>
              </w:rPr>
              <w:t xml:space="preserve"> год</w:t>
            </w:r>
          </w:p>
        </w:tc>
      </w:tr>
      <w:tr w:rsidR="00E03DA2" w:rsidRPr="003B0379" w:rsidTr="000E07A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A2" w:rsidRPr="003B0379" w:rsidRDefault="00E03DA2" w:rsidP="000E07AD">
            <w:pPr>
              <w:pStyle w:val="4"/>
              <w:spacing w:before="0"/>
              <w:rPr>
                <w:rFonts w:ascii="Times New Roman" w:hAnsi="Times New Roman"/>
                <w:bCs w:val="0"/>
              </w:rPr>
            </w:pPr>
            <w:r w:rsidRPr="003B0379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3B0379" w:rsidRDefault="00E03DA2" w:rsidP="000E07A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3B0379" w:rsidRDefault="00E03DA2" w:rsidP="000E07A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6 702 295,41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A2" w:rsidRPr="00A36A58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5 278 535,73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DA2" w:rsidRPr="00A36A58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5 347 662,44</w:t>
            </w:r>
          </w:p>
        </w:tc>
      </w:tr>
      <w:tr w:rsidR="00E03DA2" w:rsidRPr="003B0379" w:rsidTr="000E07A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A2" w:rsidRPr="003B0379" w:rsidRDefault="00E03DA2" w:rsidP="000E07AD">
            <w:pPr>
              <w:pStyle w:val="8"/>
              <w:spacing w:before="0"/>
              <w:rPr>
                <w:rFonts w:ascii="Times New Roman" w:hAnsi="Times New Roman"/>
                <w:i/>
                <w:iCs/>
                <w:u w:val="single"/>
              </w:rPr>
            </w:pPr>
            <w:r w:rsidRPr="003B0379">
              <w:rPr>
                <w:rFonts w:ascii="Times New Roman" w:hAnsi="Times New Roman"/>
                <w:b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3 271 721,25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A2" w:rsidRPr="00A36A58" w:rsidRDefault="00E03DA2" w:rsidP="000E07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3 202 057,88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A2" w:rsidRPr="00A36A58" w:rsidRDefault="00E03DA2" w:rsidP="000E07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3 198 157,87</w:t>
            </w:r>
          </w:p>
        </w:tc>
      </w:tr>
      <w:tr w:rsidR="00E03DA2" w:rsidRPr="003B0379" w:rsidTr="000E07A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146ECC" w:rsidRDefault="00E03DA2" w:rsidP="000E07AD">
            <w:pPr>
              <w:jc w:val="center"/>
              <w:rPr>
                <w:bCs/>
                <w:color w:val="000000" w:themeColor="text1"/>
              </w:rPr>
            </w:pPr>
            <w:r w:rsidRPr="00146ECC">
              <w:t>930 718,00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146ECC" w:rsidRDefault="00E03DA2" w:rsidP="000E07AD">
            <w:pPr>
              <w:jc w:val="center"/>
              <w:rPr>
                <w:bCs/>
                <w:color w:val="000000" w:themeColor="text1"/>
              </w:rPr>
            </w:pPr>
            <w:r w:rsidRPr="00146ECC">
              <w:t>930 718,00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146ECC" w:rsidRDefault="00E03DA2" w:rsidP="000E07AD">
            <w:pPr>
              <w:jc w:val="center"/>
              <w:rPr>
                <w:bCs/>
                <w:color w:val="000000" w:themeColor="text1"/>
              </w:rPr>
            </w:pPr>
            <w:r w:rsidRPr="00146ECC">
              <w:t>930 718,00</w:t>
            </w:r>
          </w:p>
        </w:tc>
      </w:tr>
      <w:tr w:rsidR="00E03DA2" w:rsidRPr="003B0379" w:rsidTr="000E07A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rPr>
                <w:bCs/>
                <w:color w:val="000000"/>
              </w:rPr>
            </w:pPr>
            <w:r w:rsidRPr="009E09CD">
              <w:rPr>
                <w:bCs/>
                <w:color w:val="000000"/>
              </w:rPr>
              <w:t>Функционирование Правительства Российской Федерации, высших</w:t>
            </w:r>
            <w:r>
              <w:rPr>
                <w:bCs/>
                <w:color w:val="000000"/>
              </w:rPr>
              <w:t xml:space="preserve"> </w:t>
            </w:r>
            <w:r w:rsidRPr="009E09CD">
              <w:rPr>
                <w:bCs/>
                <w:color w:val="000000"/>
              </w:rPr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2 171 143,00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2 103 359,00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2 099 459,00</w:t>
            </w:r>
          </w:p>
        </w:tc>
      </w:tr>
      <w:tr w:rsidR="00E03DA2" w:rsidRPr="003B0379" w:rsidTr="000E07A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B0379">
              <w:rPr>
                <w:color w:val="000000"/>
                <w:lang w:eastAsia="en-US"/>
              </w:rPr>
              <w:t>о(</w:t>
            </w:r>
            <w:proofErr w:type="gramEnd"/>
            <w:r w:rsidRPr="003B0379">
              <w:rPr>
                <w:color w:val="000000"/>
                <w:lang w:eastAsia="en-US"/>
              </w:rPr>
              <w:t>финансово</w:t>
            </w:r>
            <w:r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140 980,00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140 980,00</w:t>
            </w:r>
          </w:p>
        </w:tc>
      </w:tr>
      <w:tr w:rsidR="00E03DA2" w:rsidRPr="003B0379" w:rsidTr="000E07A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27 000,25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27 000,88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27 000,87</w:t>
            </w:r>
          </w:p>
        </w:tc>
      </w:tr>
      <w:tr w:rsidR="00E03DA2" w:rsidRPr="003B0379" w:rsidTr="000E07A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5A1F94" w:rsidRDefault="00E03DA2" w:rsidP="000E07AD">
            <w:pPr>
              <w:rPr>
                <w:b/>
                <w:color w:val="000000"/>
              </w:rPr>
            </w:pPr>
            <w:r w:rsidRPr="005A1F9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C45EC2" w:rsidRDefault="00E03DA2" w:rsidP="000E07AD">
            <w:pPr>
              <w:jc w:val="center"/>
              <w:rPr>
                <w:b/>
                <w:color w:val="000000"/>
              </w:rPr>
            </w:pPr>
            <w:r w:rsidRPr="00C45EC2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C45EC2" w:rsidRDefault="00E03DA2" w:rsidP="000E07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C45EC2" w:rsidRDefault="00E03DA2" w:rsidP="000E07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135 100,00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C45EC2" w:rsidRDefault="00E03DA2" w:rsidP="000E07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147 100,00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C45EC2" w:rsidRDefault="00E03DA2" w:rsidP="000E07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162 700,00</w:t>
            </w:r>
          </w:p>
        </w:tc>
      </w:tr>
      <w:tr w:rsidR="00E03DA2" w:rsidRPr="003B0379" w:rsidTr="000E07A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5A1F94" w:rsidRDefault="00E03DA2" w:rsidP="000E07AD">
            <w:pPr>
              <w:rPr>
                <w:bCs/>
                <w:color w:val="000000"/>
              </w:rPr>
            </w:pPr>
            <w:r w:rsidRPr="005A1F94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135 100,00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147 100,00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162 700,00</w:t>
            </w:r>
          </w:p>
        </w:tc>
      </w:tr>
      <w:tr w:rsidR="00E03DA2" w:rsidRPr="003B0379" w:rsidTr="000E07A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3B0379" w:rsidRDefault="00E03DA2" w:rsidP="000E07AD">
            <w:pPr>
              <w:rPr>
                <w:bCs/>
                <w:color w:val="000000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4C1A6B" w:rsidRDefault="00E03DA2" w:rsidP="000E07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4C1A6B" w:rsidRDefault="00E03DA2" w:rsidP="000E07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4C1A6B" w:rsidRDefault="00E03DA2" w:rsidP="000E07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15 000,00</w:t>
            </w:r>
          </w:p>
        </w:tc>
      </w:tr>
      <w:tr w:rsidR="00E03DA2" w:rsidRPr="003B0379" w:rsidTr="000E07A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3B0379" w:rsidRDefault="00E03DA2" w:rsidP="000E07AD">
            <w:pPr>
              <w:rPr>
                <w:bCs/>
                <w:color w:val="000000"/>
              </w:rPr>
            </w:pPr>
            <w:r w:rsidRPr="00B94505">
              <w:t xml:space="preserve">Защита населения и территории от чрезвычайных ситуаций </w:t>
            </w:r>
            <w:r w:rsidRPr="00B94505"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4C1A6B" w:rsidRDefault="00E03DA2" w:rsidP="000E07AD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4C1A6B" w:rsidRDefault="00E03DA2" w:rsidP="000E07AD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4C1A6B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15 000,00</w:t>
            </w:r>
          </w:p>
        </w:tc>
      </w:tr>
      <w:tr w:rsidR="00E03DA2" w:rsidRPr="003B0379" w:rsidTr="000E07AD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A2" w:rsidRPr="003B0379" w:rsidRDefault="00E03DA2" w:rsidP="000E07AD">
            <w:pPr>
              <w:rPr>
                <w:b/>
              </w:rPr>
            </w:pPr>
            <w:r w:rsidRPr="003B0379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929 016,00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 w:rsidRPr="00F72C2C">
              <w:rPr>
                <w:b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 w:rsidRPr="00F72C2C">
              <w:rPr>
                <w:b/>
              </w:rPr>
              <w:t>0,00</w:t>
            </w:r>
          </w:p>
        </w:tc>
      </w:tr>
      <w:tr w:rsidR="00E03DA2" w:rsidRPr="003B0379" w:rsidTr="000E07AD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A2" w:rsidRPr="003B0379" w:rsidRDefault="00E03DA2" w:rsidP="000E07AD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929 016,00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0,00</w:t>
            </w:r>
          </w:p>
        </w:tc>
      </w:tr>
      <w:tr w:rsidR="00E03DA2" w:rsidRPr="003B0379" w:rsidTr="000E07A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905 390,16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342 337,85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264 344,57</w:t>
            </w:r>
          </w:p>
        </w:tc>
      </w:tr>
      <w:tr w:rsidR="00E03DA2" w:rsidRPr="003B0379" w:rsidTr="000E07A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905 390,16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342 337,85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264 344,57</w:t>
            </w:r>
          </w:p>
        </w:tc>
      </w:tr>
      <w:tr w:rsidR="00E03DA2" w:rsidRPr="003B0379" w:rsidTr="000E07A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A36A58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1 446 068,00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3322A5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 w:rsidRPr="003322A5">
              <w:rPr>
                <w:b/>
                <w:bCs/>
                <w:color w:val="000000" w:themeColor="text1"/>
              </w:rPr>
              <w:t>1 440 0</w:t>
            </w:r>
            <w:r>
              <w:rPr>
                <w:b/>
                <w:bCs/>
                <w:color w:val="000000" w:themeColor="text1"/>
              </w:rPr>
              <w:t>7</w:t>
            </w:r>
            <w:r w:rsidRPr="003322A5">
              <w:rPr>
                <w:b/>
                <w:bCs/>
                <w:color w:val="000000" w:themeColor="text1"/>
              </w:rPr>
              <w:t>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3322A5" w:rsidRDefault="00E03DA2" w:rsidP="000E07AD">
            <w:pPr>
              <w:jc w:val="center"/>
              <w:rPr>
                <w:b/>
                <w:bCs/>
                <w:color w:val="000000" w:themeColor="text1"/>
              </w:rPr>
            </w:pPr>
            <w:r w:rsidRPr="003322A5">
              <w:rPr>
                <w:b/>
                <w:bCs/>
                <w:color w:val="000000" w:themeColor="text1"/>
              </w:rPr>
              <w:t>1 440 0</w:t>
            </w:r>
            <w:r>
              <w:rPr>
                <w:b/>
                <w:bCs/>
                <w:color w:val="000000" w:themeColor="text1"/>
              </w:rPr>
              <w:t>7</w:t>
            </w:r>
            <w:r w:rsidRPr="003322A5">
              <w:rPr>
                <w:b/>
                <w:bCs/>
                <w:color w:val="000000" w:themeColor="text1"/>
              </w:rPr>
              <w:t>6,00</w:t>
            </w:r>
          </w:p>
        </w:tc>
      </w:tr>
      <w:tr w:rsidR="00E03DA2" w:rsidRPr="003B0379" w:rsidTr="000E07A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914AF6" w:rsidRDefault="00E03DA2" w:rsidP="000E07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1 446 068,00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914AF6" w:rsidRDefault="00E03DA2" w:rsidP="000E07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1 440 076,00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914AF6" w:rsidRDefault="00E03DA2" w:rsidP="000E07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1 440 076,00</w:t>
            </w:r>
          </w:p>
        </w:tc>
      </w:tr>
      <w:tr w:rsidR="00E03DA2" w:rsidRPr="003B0379" w:rsidTr="000E07A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F72C2C" w:rsidRDefault="00E03DA2" w:rsidP="000E07AD">
            <w:pPr>
              <w:jc w:val="center"/>
              <w:rPr>
                <w:b/>
              </w:rPr>
            </w:pPr>
            <w:r w:rsidRPr="00F72C2C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3B0379" w:rsidRDefault="00E03DA2" w:rsidP="000E0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131 964,00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3B0379" w:rsidRDefault="00E03DA2" w:rsidP="000E0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267 384,00</w:t>
            </w:r>
          </w:p>
        </w:tc>
      </w:tr>
      <w:tr w:rsidR="00E03DA2" w:rsidRPr="003B0379" w:rsidTr="000E07AD">
        <w:trPr>
          <w:trHeight w:val="1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3B0379" w:rsidRDefault="00E03DA2" w:rsidP="000E07A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914AF6" w:rsidRDefault="00E03DA2" w:rsidP="000E07AD">
            <w:pPr>
              <w:jc w:val="center"/>
            </w:pPr>
            <w:r>
              <w:t>131 964,00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A2" w:rsidRPr="00914AF6" w:rsidRDefault="00E03DA2" w:rsidP="000E07AD">
            <w:pPr>
              <w:jc w:val="center"/>
            </w:pPr>
            <w:r>
              <w:t>267 384,00</w:t>
            </w:r>
          </w:p>
        </w:tc>
      </w:tr>
    </w:tbl>
    <w:p w:rsidR="00E03DA2" w:rsidRPr="003B0379" w:rsidRDefault="00E03DA2" w:rsidP="00E03DA2">
      <w:pPr>
        <w:rPr>
          <w:bCs/>
        </w:rPr>
      </w:pPr>
    </w:p>
    <w:p w:rsidR="00E03DA2" w:rsidRPr="003B0379" w:rsidRDefault="00E03DA2" w:rsidP="00E03DA2">
      <w:pPr>
        <w:sectPr w:rsidR="00E03DA2" w:rsidRPr="003B0379" w:rsidSect="00711FB6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E03DA2" w:rsidRPr="0037288A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7288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E03DA2" w:rsidRPr="003B0379" w:rsidRDefault="00E03DA2" w:rsidP="00E03DA2">
      <w:pPr>
        <w:ind w:firstLine="708"/>
        <w:jc w:val="right"/>
      </w:pPr>
      <w:r w:rsidRPr="003B0379">
        <w:t>к бюджету сельского поселения</w:t>
      </w:r>
    </w:p>
    <w:p w:rsidR="00E03DA2" w:rsidRPr="003B0379" w:rsidRDefault="00E03DA2" w:rsidP="00E03DA2">
      <w:pPr>
        <w:ind w:firstLine="708"/>
        <w:jc w:val="right"/>
      </w:pPr>
      <w:r>
        <w:t>Тихвинский</w:t>
      </w:r>
      <w:r w:rsidRPr="003B0379">
        <w:t xml:space="preserve"> сельсовет </w:t>
      </w:r>
      <w:proofErr w:type="spellStart"/>
      <w:r w:rsidRPr="003B0379">
        <w:t>Добринского</w:t>
      </w:r>
      <w:proofErr w:type="spellEnd"/>
      <w:r w:rsidRPr="003B0379">
        <w:t xml:space="preserve">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Российской Федерации на </w:t>
      </w:r>
      <w:r>
        <w:t>2024</w:t>
      </w:r>
      <w:r w:rsidRPr="003B0379">
        <w:t xml:space="preserve"> год и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плановый период </w:t>
      </w:r>
      <w:r>
        <w:t>2025</w:t>
      </w:r>
      <w:r w:rsidRPr="003B0379">
        <w:t xml:space="preserve"> и </w:t>
      </w:r>
      <w:r>
        <w:t>2026</w:t>
      </w:r>
      <w:r w:rsidRPr="003B0379">
        <w:t xml:space="preserve"> годов</w:t>
      </w:r>
    </w:p>
    <w:p w:rsidR="00E03DA2" w:rsidRPr="003B0379" w:rsidRDefault="00E03DA2" w:rsidP="00E03DA2">
      <w:pPr>
        <w:ind w:firstLine="708"/>
        <w:jc w:val="right"/>
      </w:pPr>
    </w:p>
    <w:p w:rsidR="00E03DA2" w:rsidRPr="003B0379" w:rsidRDefault="00E03DA2" w:rsidP="00E03DA2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:rsidR="00E03DA2" w:rsidRPr="003B0379" w:rsidRDefault="00E03DA2" w:rsidP="00E03DA2">
      <w:pPr>
        <w:jc w:val="center"/>
        <w:rPr>
          <w:b/>
          <w:bCs/>
        </w:rPr>
      </w:pPr>
      <w:r w:rsidRPr="003B0379">
        <w:rPr>
          <w:b/>
          <w:bCs/>
        </w:rPr>
        <w:t xml:space="preserve">РАСХОДОВ БЮДЖЕТА СЕЛЬСКОГО ПОСЕЛЕНИЯ НА </w:t>
      </w:r>
      <w:r>
        <w:rPr>
          <w:b/>
          <w:bCs/>
        </w:rPr>
        <w:t>2024</w:t>
      </w:r>
      <w:r w:rsidRPr="003B0379">
        <w:rPr>
          <w:b/>
          <w:bCs/>
        </w:rPr>
        <w:t xml:space="preserve"> ГОД И НА ПЛАНОВЫЙ ПЕРИОД </w:t>
      </w:r>
      <w:r>
        <w:rPr>
          <w:b/>
          <w:bCs/>
        </w:rPr>
        <w:t>2025</w:t>
      </w:r>
      <w:proofErr w:type="gramStart"/>
      <w:r w:rsidRPr="003B0379">
        <w:rPr>
          <w:b/>
          <w:bCs/>
        </w:rPr>
        <w:t xml:space="preserve"> И</w:t>
      </w:r>
      <w:proofErr w:type="gramEnd"/>
      <w:r w:rsidRPr="003B0379">
        <w:rPr>
          <w:b/>
          <w:bCs/>
        </w:rPr>
        <w:t xml:space="preserve"> </w:t>
      </w:r>
      <w:r>
        <w:rPr>
          <w:b/>
          <w:bCs/>
        </w:rPr>
        <w:t>2026</w:t>
      </w:r>
      <w:r w:rsidRPr="003B0379">
        <w:rPr>
          <w:b/>
          <w:bCs/>
        </w:rPr>
        <w:t xml:space="preserve"> ГОДОВ</w:t>
      </w:r>
    </w:p>
    <w:p w:rsidR="00E03DA2" w:rsidRPr="003B0379" w:rsidRDefault="00E03DA2" w:rsidP="00E03DA2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877" w:type="dxa"/>
        <w:tblInd w:w="-856" w:type="dxa"/>
        <w:tblLayout w:type="fixed"/>
        <w:tblLook w:val="04A0"/>
      </w:tblPr>
      <w:tblGrid>
        <w:gridCol w:w="6947"/>
        <w:gridCol w:w="992"/>
        <w:gridCol w:w="567"/>
        <w:gridCol w:w="567"/>
        <w:gridCol w:w="1417"/>
        <w:gridCol w:w="709"/>
        <w:gridCol w:w="1559"/>
        <w:gridCol w:w="1560"/>
        <w:gridCol w:w="1559"/>
      </w:tblGrid>
      <w:tr w:rsidR="00E03DA2" w:rsidTr="000E07AD">
        <w:trPr>
          <w:cantSplit/>
          <w:trHeight w:val="24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Главный</w:t>
            </w:r>
          </w:p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</w:pPr>
            <w:r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 год</w:t>
            </w:r>
          </w:p>
        </w:tc>
      </w:tr>
      <w:tr w:rsidR="00E03DA2" w:rsidTr="000E07AD">
        <w:trPr>
          <w:trHeight w:val="86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Pr="008B655F" w:rsidRDefault="00E03DA2" w:rsidP="000E07AD">
            <w:pPr>
              <w:pStyle w:val="41"/>
            </w:pP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Тихвинский </w:t>
            </w: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сельсовет </w:t>
            </w:r>
            <w:proofErr w:type="spellStart"/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>Добринского</w:t>
            </w:r>
            <w:proofErr w:type="spellEnd"/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6 702 295,41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5 278 535,73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5 347 662,44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81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3 271 721,25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3 202 057,88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3 198 157,87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930 718,00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5115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 w:rsidRPr="00251152">
              <w:rPr>
                <w:b/>
                <w:bCs/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5115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 w:rsidRPr="00251152">
              <w:rPr>
                <w:b/>
                <w:bCs/>
                <w:sz w:val="18"/>
                <w:szCs w:val="18"/>
              </w:rPr>
              <w:t>930 718,00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E03DA2" w:rsidTr="000E07AD">
        <w:trPr>
          <w:trHeight w:val="4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003874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003874">
              <w:rPr>
                <w:sz w:val="18"/>
                <w:szCs w:val="18"/>
              </w:rPr>
              <w:t>930 718,00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6257D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2 171 143,00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6257D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57D">
              <w:rPr>
                <w:b/>
                <w:color w:val="000000" w:themeColor="text1"/>
                <w:sz w:val="20"/>
                <w:szCs w:val="20"/>
              </w:rPr>
              <w:t>2 103 359,00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6257D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57D">
              <w:rPr>
                <w:b/>
                <w:color w:val="000000" w:themeColor="text1"/>
                <w:sz w:val="20"/>
                <w:szCs w:val="20"/>
              </w:rPr>
              <w:t>2 099 459,00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C05318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531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440CF2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440CF2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Pr="00D07E20">
              <w:rPr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 w:rsidRPr="00D07E20">
              <w:rPr>
                <w:sz w:val="18"/>
                <w:szCs w:val="18"/>
              </w:rPr>
              <w:t xml:space="preserve">повышения </w:t>
            </w:r>
            <w:r w:rsidRPr="00D07E20">
              <w:rPr>
                <w:sz w:val="18"/>
                <w:szCs w:val="18"/>
              </w:rPr>
              <w:lastRenderedPageBreak/>
              <w:t>эффективности деятельности органов местного самоуправления сельского</w:t>
            </w:r>
            <w:proofErr w:type="gramEnd"/>
            <w:r w:rsidRPr="00D07E20">
              <w:rPr>
                <w:sz w:val="18"/>
                <w:szCs w:val="18"/>
              </w:rPr>
              <w:t xml:space="preserve"> поселения</w:t>
            </w:r>
            <w:r>
              <w:rPr>
                <w:color w:val="000000"/>
                <w:sz w:val="18"/>
                <w:szCs w:val="18"/>
              </w:rPr>
              <w:t xml:space="preserve"> (повышение квалификации муниципальных служащих органов местного самоуправления муниципального образования)»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03DA2" w:rsidRPr="00AC31FC" w:rsidRDefault="00E03DA2" w:rsidP="000E07AD">
            <w:pPr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мероприятие по совершенствованию муниципального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01 4 01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03DA2" w:rsidRPr="00AC31FC" w:rsidRDefault="00E03DA2" w:rsidP="000E07AD">
            <w:pPr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01 4 01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2 147 143,00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2 079 359,00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2 075 459,00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2 147 143,00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2 079 359,00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2 075 459,00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966BCB">
              <w:rPr>
                <w:color w:val="000000"/>
                <w:sz w:val="18"/>
                <w:szCs w:val="18"/>
              </w:rPr>
              <w:t>1 374 578,00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966BCB">
              <w:rPr>
                <w:color w:val="000000"/>
                <w:sz w:val="18"/>
                <w:szCs w:val="18"/>
              </w:rPr>
              <w:t>1 374 578,00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966BCB">
              <w:rPr>
                <w:color w:val="000000"/>
                <w:sz w:val="18"/>
                <w:szCs w:val="18"/>
              </w:rPr>
              <w:t>1 374 578,00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1 374 578,00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1 374 578,00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1 374 578,00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772 565,00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704 781,00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700 881,00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bookmarkStart w:id="0" w:name="_Hlk496279908"/>
            <w:bookmarkEnd w:id="0"/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722 565,00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654 781,00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650 881,00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</w:tr>
      <w:tr w:rsidR="00E03DA2" w:rsidTr="000E07AD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140 980,00</w:t>
            </w:r>
          </w:p>
        </w:tc>
      </w:tr>
      <w:tr w:rsidR="00E03DA2" w:rsidTr="000E07AD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E03DA2" w:rsidTr="000E07AD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E03DA2" w:rsidTr="000E07AD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2C4E35">
              <w:rPr>
                <w:b/>
                <w:bCs/>
                <w:sz w:val="20"/>
                <w:szCs w:val="20"/>
              </w:rPr>
              <w:t>27 000,88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sz w:val="20"/>
                <w:szCs w:val="20"/>
              </w:rPr>
            </w:pPr>
            <w:r w:rsidRPr="002C4E35">
              <w:rPr>
                <w:sz w:val="20"/>
                <w:szCs w:val="20"/>
              </w:rPr>
              <w:t>23 000,25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sz w:val="20"/>
                <w:szCs w:val="20"/>
              </w:rPr>
            </w:pPr>
            <w:r w:rsidRPr="002C4E35">
              <w:rPr>
                <w:sz w:val="20"/>
                <w:szCs w:val="20"/>
              </w:rPr>
              <w:t>23 000,25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учета»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03DA2" w:rsidRPr="00AC31FC" w:rsidRDefault="00E03DA2" w:rsidP="000E07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мероприятие по совершенствованию муниципального управления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03DA2" w:rsidRPr="00AC31FC" w:rsidRDefault="00E03DA2" w:rsidP="000E07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Pr="00AC31FC" w:rsidRDefault="00E03DA2" w:rsidP="000E07AD">
            <w:pPr>
              <w:jc w:val="center"/>
              <w:rPr>
                <w:b/>
                <w:sz w:val="18"/>
              </w:rPr>
            </w:pPr>
            <w:r w:rsidRPr="00AC31FC"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03DA2" w:rsidTr="000E07AD">
        <w:trPr>
          <w:trHeight w:val="53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оплату членских взносов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Pr="00AC31FC" w:rsidRDefault="00E03DA2" w:rsidP="000E07AD">
            <w:pPr>
              <w:jc w:val="center"/>
              <w:rPr>
                <w:b/>
                <w:sz w:val="18"/>
              </w:rPr>
            </w:pPr>
            <w:r w:rsidRPr="00AC31FC"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03DA2" w:rsidTr="000E07AD">
        <w:trPr>
          <w:trHeight w:val="48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Pr="00AC31FC" w:rsidRDefault="00E03DA2" w:rsidP="000E07AD">
            <w:pPr>
              <w:jc w:val="center"/>
              <w:rPr>
                <w:b/>
                <w:sz w:val="18"/>
              </w:rPr>
            </w:pPr>
            <w:r w:rsidRPr="00AC31FC"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>
              <w:rPr>
                <w:sz w:val="18"/>
                <w:szCs w:val="18"/>
              </w:rPr>
              <w:t>осущетвление</w:t>
            </w:r>
            <w:proofErr w:type="spellEnd"/>
            <w:r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абот,услуг</w:t>
            </w:r>
            <w:proofErr w:type="spellEnd"/>
            <w:r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>
              <w:rPr>
                <w:sz w:val="18"/>
                <w:szCs w:val="18"/>
              </w:rPr>
              <w:t>подрядчиков,исполнителей</w:t>
            </w:r>
            <w:proofErr w:type="spellEnd"/>
            <w:r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C31FC" w:rsidRDefault="00E03DA2" w:rsidP="000E07A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C31FC"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pStyle w:val="Standard"/>
              <w:jc w:val="center"/>
              <w:rPr>
                <w:sz w:val="20"/>
                <w:szCs w:val="20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</w:tr>
      <w:tr w:rsidR="00E03DA2" w:rsidTr="000E07AD">
        <w:trPr>
          <w:trHeight w:val="24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162 700,00</w:t>
            </w:r>
          </w:p>
        </w:tc>
      </w:tr>
      <w:tr w:rsidR="00E03DA2" w:rsidTr="000E07AD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162 700,00</w:t>
            </w:r>
          </w:p>
        </w:tc>
      </w:tr>
      <w:tr w:rsidR="00E03DA2" w:rsidTr="000E07AD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E03DA2" w:rsidTr="000E07AD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E03DA2" w:rsidTr="000E07AD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E03DA2" w:rsidTr="000E07AD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C31FC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C31FC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03DA2" w:rsidRPr="00AC31FC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C31FC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03DA2" w:rsidRPr="00AC31FC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C31FC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03DA2" w:rsidRPr="00AC31FC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  <w:p w:rsidR="00E03DA2" w:rsidRPr="00AC31FC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03DA2" w:rsidRPr="00AC31FC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C31FC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C31FC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FC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 w:rsidRPr="00013C6F">
              <w:rPr>
                <w:b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264 344,57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264 344,57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0353B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0353B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0353B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0353B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4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267 384,00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</w:tbl>
    <w:p w:rsidR="00E03DA2" w:rsidRPr="003B0379" w:rsidRDefault="00E03DA2" w:rsidP="00E03DA2"/>
    <w:p w:rsidR="00E03DA2" w:rsidRPr="003B0379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3B0379" w:rsidRDefault="00E03DA2" w:rsidP="00E03DA2"/>
    <w:p w:rsidR="00E03DA2" w:rsidRDefault="00E03DA2" w:rsidP="00E03DA2"/>
    <w:p w:rsidR="00E03DA2" w:rsidRPr="00E0508C" w:rsidRDefault="00E03DA2" w:rsidP="00E03DA2"/>
    <w:p w:rsidR="00E03DA2" w:rsidRDefault="00E03DA2" w:rsidP="00E03DA2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E03DA2" w:rsidRPr="004612A1" w:rsidRDefault="00E03DA2" w:rsidP="00E03DA2"/>
    <w:p w:rsidR="00E03DA2" w:rsidRPr="00922108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2210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E03DA2" w:rsidRPr="003B0379" w:rsidRDefault="00E03DA2" w:rsidP="00E03DA2">
      <w:pPr>
        <w:ind w:firstLine="708"/>
        <w:jc w:val="right"/>
      </w:pPr>
      <w:r w:rsidRPr="003B0379">
        <w:t>к бюджету сельского поселения</w:t>
      </w:r>
    </w:p>
    <w:p w:rsidR="00E03DA2" w:rsidRPr="003B0379" w:rsidRDefault="00E03DA2" w:rsidP="00E03DA2">
      <w:pPr>
        <w:ind w:firstLine="708"/>
        <w:jc w:val="right"/>
      </w:pPr>
      <w:r>
        <w:t>Тихвинский</w:t>
      </w:r>
      <w:r w:rsidRPr="003B0379">
        <w:t xml:space="preserve"> сельсовет </w:t>
      </w:r>
      <w:proofErr w:type="spellStart"/>
      <w:r w:rsidRPr="003B0379">
        <w:t>Добринского</w:t>
      </w:r>
      <w:proofErr w:type="spellEnd"/>
      <w:r w:rsidRPr="003B0379">
        <w:t xml:space="preserve">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Российской Федерации на </w:t>
      </w:r>
      <w:r>
        <w:t>2024</w:t>
      </w:r>
      <w:r w:rsidRPr="003B0379">
        <w:t xml:space="preserve"> год и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плановый период </w:t>
      </w:r>
      <w:r>
        <w:t>2025</w:t>
      </w:r>
      <w:r w:rsidRPr="003B0379">
        <w:t xml:space="preserve"> и </w:t>
      </w:r>
      <w:r>
        <w:t>2026</w:t>
      </w:r>
      <w:r w:rsidRPr="003B0379">
        <w:t xml:space="preserve"> годов</w:t>
      </w:r>
    </w:p>
    <w:p w:rsidR="00E03DA2" w:rsidRPr="003B0379" w:rsidRDefault="00E03DA2" w:rsidP="00E03DA2">
      <w:pPr>
        <w:ind w:firstLine="708"/>
        <w:jc w:val="right"/>
      </w:pPr>
    </w:p>
    <w:p w:rsidR="00E03DA2" w:rsidRPr="003B0379" w:rsidRDefault="00E03DA2" w:rsidP="00E03DA2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>
        <w:rPr>
          <w:b/>
          <w:bCs/>
        </w:rPr>
        <w:t>2024</w:t>
      </w:r>
      <w:r w:rsidRPr="003B0379">
        <w:rPr>
          <w:b/>
          <w:bCs/>
        </w:rPr>
        <w:t xml:space="preserve"> ГОД И НА ПЛАНОВЫЙ ПЕРИОД </w:t>
      </w:r>
      <w:r>
        <w:rPr>
          <w:b/>
          <w:bCs/>
        </w:rPr>
        <w:t>2025</w:t>
      </w:r>
      <w:proofErr w:type="gramStart"/>
      <w:r w:rsidRPr="003B0379">
        <w:rPr>
          <w:b/>
          <w:bCs/>
        </w:rPr>
        <w:t xml:space="preserve"> И</w:t>
      </w:r>
      <w:proofErr w:type="gramEnd"/>
      <w:r w:rsidRPr="003B0379">
        <w:rPr>
          <w:b/>
          <w:bCs/>
        </w:rPr>
        <w:t xml:space="preserve"> </w:t>
      </w:r>
      <w:r>
        <w:rPr>
          <w:b/>
          <w:bCs/>
        </w:rPr>
        <w:t>2026</w:t>
      </w:r>
      <w:r w:rsidRPr="003B0379">
        <w:rPr>
          <w:b/>
          <w:bCs/>
        </w:rPr>
        <w:t xml:space="preserve"> ГОДОВ</w:t>
      </w:r>
    </w:p>
    <w:p w:rsidR="00E03DA2" w:rsidRDefault="00E03DA2" w:rsidP="00E03DA2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>руб.</w:t>
      </w:r>
    </w:p>
    <w:p w:rsidR="00E03DA2" w:rsidRDefault="00E03DA2" w:rsidP="00E03DA2">
      <w:pPr>
        <w:tabs>
          <w:tab w:val="left" w:pos="1110"/>
          <w:tab w:val="center" w:pos="4677"/>
        </w:tabs>
        <w:jc w:val="right"/>
      </w:pPr>
      <w:r w:rsidRPr="003B0379">
        <w:tab/>
      </w:r>
    </w:p>
    <w:tbl>
      <w:tblPr>
        <w:tblW w:w="14885" w:type="dxa"/>
        <w:tblInd w:w="-856" w:type="dxa"/>
        <w:tblLayout w:type="fixed"/>
        <w:tblLook w:val="04A0"/>
      </w:tblPr>
      <w:tblGrid>
        <w:gridCol w:w="6947"/>
        <w:gridCol w:w="567"/>
        <w:gridCol w:w="567"/>
        <w:gridCol w:w="1417"/>
        <w:gridCol w:w="709"/>
        <w:gridCol w:w="1559"/>
        <w:gridCol w:w="1560"/>
        <w:gridCol w:w="1559"/>
      </w:tblGrid>
      <w:tr w:rsidR="00E03DA2" w:rsidTr="000E07AD">
        <w:trPr>
          <w:cantSplit/>
          <w:trHeight w:val="24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3DA2" w:rsidRDefault="00E03DA2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</w:pPr>
            <w:r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 год</w:t>
            </w:r>
          </w:p>
        </w:tc>
      </w:tr>
      <w:tr w:rsidR="00E03DA2" w:rsidTr="000E07AD">
        <w:trPr>
          <w:trHeight w:val="86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Pr="008B655F" w:rsidRDefault="00E03DA2" w:rsidP="000E07AD">
            <w:pPr>
              <w:pStyle w:val="41"/>
            </w:pP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Тихвинский </w:t>
            </w: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сельсовет </w:t>
            </w:r>
            <w:proofErr w:type="spellStart"/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>Добринского</w:t>
            </w:r>
            <w:proofErr w:type="spellEnd"/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6 702 295,41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5 278 535,73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5 347 662,44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81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3 271 721,25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3 202 057,88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3 198 157,87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930 718,00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5115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 w:rsidRPr="00251152">
              <w:rPr>
                <w:b/>
                <w:bCs/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51152" w:rsidRDefault="00E03DA2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 w:rsidRPr="00251152">
              <w:rPr>
                <w:b/>
                <w:bCs/>
                <w:sz w:val="18"/>
                <w:szCs w:val="18"/>
              </w:rPr>
              <w:t>930 718,00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E03DA2" w:rsidTr="000E07AD">
        <w:trPr>
          <w:trHeight w:val="4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9957C9">
              <w:rPr>
                <w:sz w:val="18"/>
                <w:szCs w:val="18"/>
              </w:rPr>
              <w:t>930 718,00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930 718,00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003874">
              <w:rPr>
                <w:sz w:val="18"/>
                <w:szCs w:val="18"/>
              </w:rPr>
              <w:t>930 718,00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sz w:val="18"/>
                <w:szCs w:val="18"/>
              </w:rPr>
            </w:pPr>
            <w:r w:rsidRPr="00003874">
              <w:rPr>
                <w:sz w:val="18"/>
                <w:szCs w:val="18"/>
              </w:rPr>
              <w:t>930 718,00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6257D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2 171 143,00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6257D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57D">
              <w:rPr>
                <w:b/>
                <w:color w:val="000000" w:themeColor="text1"/>
                <w:sz w:val="20"/>
                <w:szCs w:val="20"/>
              </w:rPr>
              <w:t>2 103 359,00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6257D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57D">
              <w:rPr>
                <w:b/>
                <w:color w:val="000000" w:themeColor="text1"/>
                <w:sz w:val="20"/>
                <w:szCs w:val="20"/>
              </w:rPr>
              <w:t>2 099 459,00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C05318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0531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440CF2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440CF2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Pr="00D07E20">
              <w:rPr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 w:rsidRPr="00D07E20">
              <w:rPr>
                <w:sz w:val="18"/>
                <w:szCs w:val="18"/>
              </w:rPr>
              <w:t>повышения эффективности деятельности органов местного самоуправления сельского</w:t>
            </w:r>
            <w:proofErr w:type="gramEnd"/>
            <w:r w:rsidRPr="00D07E20">
              <w:rPr>
                <w:sz w:val="18"/>
                <w:szCs w:val="18"/>
              </w:rPr>
              <w:t xml:space="preserve"> поселения</w:t>
            </w:r>
            <w:r>
              <w:rPr>
                <w:color w:val="000000"/>
                <w:sz w:val="18"/>
                <w:szCs w:val="18"/>
              </w:rPr>
              <w:t xml:space="preserve"> (повышение квалификации муниципальных служащих органов местного самоуправления муниципального образования)»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мероприятие по совершенствованию муниципального 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01 4 01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01 4 01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0D121C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B62383">
              <w:rPr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40CF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FD34D1">
              <w:rPr>
                <w:color w:val="000000"/>
                <w:sz w:val="18"/>
                <w:szCs w:val="18"/>
              </w:rPr>
              <w:t>24 000,00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2 147 143,00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2 079 359,00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2 075 459,00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2 147 143,00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2 079 359,00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2 075 459,00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966BCB">
              <w:rPr>
                <w:color w:val="000000"/>
                <w:sz w:val="18"/>
                <w:szCs w:val="18"/>
              </w:rPr>
              <w:t>1 374 578,00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966BCB">
              <w:rPr>
                <w:color w:val="000000"/>
                <w:sz w:val="18"/>
                <w:szCs w:val="18"/>
              </w:rPr>
              <w:t>1 374 578,00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966BCB">
              <w:rPr>
                <w:color w:val="000000"/>
                <w:sz w:val="18"/>
                <w:szCs w:val="18"/>
              </w:rPr>
              <w:t>1 374 578,00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1 374 578,00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1 374 578,00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1 374 578,00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772 565,00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704 781,00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700 881,00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722 565,00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654 781,00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650 881,00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40CF2">
              <w:rPr>
                <w:sz w:val="20"/>
                <w:szCs w:val="20"/>
              </w:rPr>
              <w:t>50 000,00</w:t>
            </w:r>
          </w:p>
        </w:tc>
      </w:tr>
      <w:tr w:rsidR="00E03DA2" w:rsidTr="000E07AD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140 980,00</w:t>
            </w:r>
          </w:p>
        </w:tc>
      </w:tr>
      <w:tr w:rsidR="00E03DA2" w:rsidTr="000E07AD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440CF2" w:rsidRDefault="00E03DA2" w:rsidP="000E07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E03DA2" w:rsidTr="000E07AD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E03DA2" w:rsidTr="000E07AD">
        <w:trPr>
          <w:trHeight w:val="5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142 860,00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 w:rsidRPr="00440CF2">
              <w:rPr>
                <w:sz w:val="20"/>
                <w:szCs w:val="20"/>
              </w:rPr>
              <w:t>140 980,00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2C4E35">
              <w:rPr>
                <w:b/>
                <w:bCs/>
                <w:sz w:val="20"/>
                <w:szCs w:val="20"/>
              </w:rPr>
              <w:t>27 000,88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sz w:val="20"/>
                <w:szCs w:val="20"/>
              </w:rPr>
            </w:pPr>
            <w:r w:rsidRPr="002C4E35">
              <w:rPr>
                <w:sz w:val="20"/>
                <w:szCs w:val="20"/>
              </w:rPr>
              <w:t>23 000,25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sz w:val="20"/>
                <w:szCs w:val="20"/>
              </w:rPr>
            </w:pPr>
            <w:r w:rsidRPr="002C4E35">
              <w:rPr>
                <w:sz w:val="20"/>
                <w:szCs w:val="20"/>
              </w:rPr>
              <w:t>23 000,25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C4E35">
              <w:rPr>
                <w:bCs/>
                <w:color w:val="000000"/>
                <w:sz w:val="20"/>
                <w:szCs w:val="20"/>
                <w:lang w:eastAsia="en-US"/>
              </w:rPr>
              <w:t>23 000,87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мероприятие по совершенствованию муниципального 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18 000,87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03DA2" w:rsidTr="000E07AD">
        <w:trPr>
          <w:trHeight w:val="53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03DA2" w:rsidTr="000E07AD">
        <w:trPr>
          <w:trHeight w:val="48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E3C4C">
              <w:rPr>
                <w:sz w:val="20"/>
                <w:szCs w:val="20"/>
              </w:rPr>
              <w:t>4 000,00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>
              <w:rPr>
                <w:sz w:val="18"/>
                <w:szCs w:val="18"/>
              </w:rPr>
              <w:t>осущетвление</w:t>
            </w:r>
            <w:proofErr w:type="spellEnd"/>
            <w:r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абот,услуг</w:t>
            </w:r>
            <w:proofErr w:type="spellEnd"/>
            <w:r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>
              <w:rPr>
                <w:sz w:val="18"/>
                <w:szCs w:val="18"/>
              </w:rPr>
              <w:t>подрядчиков,исполнителей</w:t>
            </w:r>
            <w:proofErr w:type="spellEnd"/>
            <w:r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2F">
              <w:rPr>
                <w:sz w:val="20"/>
                <w:szCs w:val="20"/>
              </w:rPr>
              <w:t>4 000,00</w:t>
            </w:r>
          </w:p>
        </w:tc>
      </w:tr>
      <w:tr w:rsidR="00E03DA2" w:rsidTr="000E07AD">
        <w:trPr>
          <w:trHeight w:val="33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pStyle w:val="Standard"/>
              <w:jc w:val="center"/>
              <w:rPr>
                <w:sz w:val="20"/>
                <w:szCs w:val="20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D002F">
              <w:rPr>
                <w:sz w:val="20"/>
                <w:szCs w:val="20"/>
              </w:rPr>
              <w:t>4 000,00</w:t>
            </w:r>
          </w:p>
        </w:tc>
      </w:tr>
      <w:tr w:rsidR="00E03DA2" w:rsidTr="000E07AD">
        <w:trPr>
          <w:trHeight w:val="24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162 700,00</w:t>
            </w:r>
          </w:p>
        </w:tc>
      </w:tr>
      <w:tr w:rsidR="00E03DA2" w:rsidTr="000E07AD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162 700,00</w:t>
            </w:r>
          </w:p>
        </w:tc>
      </w:tr>
      <w:tr w:rsidR="00E03DA2" w:rsidTr="000E07AD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E03DA2" w:rsidTr="000E07AD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E03DA2" w:rsidTr="000E07AD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135 100,00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147 100,00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A30837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A30837">
              <w:rPr>
                <w:bCs/>
                <w:sz w:val="20"/>
                <w:szCs w:val="20"/>
              </w:rPr>
              <w:t>162 700,00</w:t>
            </w:r>
          </w:p>
        </w:tc>
      </w:tr>
      <w:tr w:rsidR="00E03DA2" w:rsidTr="000E07AD">
        <w:trPr>
          <w:trHeight w:val="2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644B7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 w:rsidRPr="007C16F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 w:rsidRPr="00013C6F">
              <w:rPr>
                <w:b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013C6F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013C6F">
              <w:rPr>
                <w:bCs/>
                <w:sz w:val="20"/>
                <w:szCs w:val="20"/>
              </w:rPr>
              <w:t>929 016,00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0876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 w:rsidRPr="003C3AA6">
              <w:rPr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264 344,57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905 390,16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342 337,85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D7CCB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CCB">
              <w:rPr>
                <w:bCs/>
                <w:color w:val="000000"/>
                <w:sz w:val="20"/>
                <w:szCs w:val="20"/>
              </w:rPr>
              <w:t>264 344,57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680 000,16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252 337,85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174 344,57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E03DA2" w:rsidTr="000E07AD">
        <w:trPr>
          <w:trHeight w:val="20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225 390,00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0353B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0353B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0353B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40353B" w:rsidRDefault="00E03DA2" w:rsidP="000E07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53B">
              <w:rPr>
                <w:b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r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117F01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96254A">
              <w:rPr>
                <w:bCs/>
                <w:color w:val="000000"/>
                <w:sz w:val="20"/>
                <w:szCs w:val="20"/>
              </w:rPr>
              <w:t>1 446 068,00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Pr="0096254A" w:rsidRDefault="00E03DA2" w:rsidP="000E07AD">
            <w:pPr>
              <w:jc w:val="center"/>
              <w:rPr>
                <w:bCs/>
                <w:sz w:val="20"/>
                <w:szCs w:val="20"/>
              </w:rPr>
            </w:pPr>
            <w:r w:rsidRPr="00C23256">
              <w:rPr>
                <w:bCs/>
                <w:color w:val="000000"/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54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96254A" w:rsidRDefault="00E03DA2" w:rsidP="000E0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267 384,00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  <w:tr w:rsidR="00E03DA2" w:rsidTr="000E07AD">
        <w:trPr>
          <w:trHeight w:val="20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131 964,00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Pr="002C4E35" w:rsidRDefault="00E03DA2" w:rsidP="000E07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267 384,00</w:t>
            </w:r>
          </w:p>
        </w:tc>
      </w:tr>
    </w:tbl>
    <w:p w:rsidR="00E03DA2" w:rsidRPr="003B0379" w:rsidRDefault="00E03DA2" w:rsidP="00E03DA2">
      <w:pPr>
        <w:tabs>
          <w:tab w:val="left" w:pos="1110"/>
          <w:tab w:val="center" w:pos="4677"/>
        </w:tabs>
        <w:jc w:val="right"/>
      </w:pPr>
      <w:r w:rsidRPr="003B0379">
        <w:tab/>
      </w:r>
    </w:p>
    <w:p w:rsidR="00E03DA2" w:rsidRPr="003B0379" w:rsidRDefault="00E03DA2" w:rsidP="00E03DA2">
      <w:pPr>
        <w:tabs>
          <w:tab w:val="left" w:pos="1110"/>
          <w:tab w:val="center" w:pos="4677"/>
        </w:tabs>
        <w:jc w:val="right"/>
      </w:pPr>
    </w:p>
    <w:p w:rsidR="00E03DA2" w:rsidRPr="003B0379" w:rsidRDefault="00E03DA2" w:rsidP="00E03DA2">
      <w:pPr>
        <w:sectPr w:rsidR="00E03DA2" w:rsidRPr="003B0379" w:rsidSect="00711FB6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:rsidR="00E03DA2" w:rsidRPr="003B0379" w:rsidRDefault="00E03DA2" w:rsidP="00E03DA2"/>
    <w:p w:rsidR="00E03DA2" w:rsidRPr="00922108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2210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  <w:r w:rsidRPr="00922108">
        <w:rPr>
          <w:rFonts w:ascii="Times New Roman" w:hAnsi="Times New Roman"/>
          <w:sz w:val="24"/>
          <w:szCs w:val="24"/>
        </w:rPr>
        <w:tab/>
      </w:r>
    </w:p>
    <w:p w:rsidR="00E03DA2" w:rsidRPr="003B0379" w:rsidRDefault="00E03DA2" w:rsidP="00E03DA2">
      <w:pPr>
        <w:ind w:firstLine="708"/>
        <w:jc w:val="right"/>
      </w:pPr>
      <w:r w:rsidRPr="003B0379">
        <w:t>к бюджету сельского поселения</w:t>
      </w:r>
    </w:p>
    <w:p w:rsidR="00E03DA2" w:rsidRPr="003B0379" w:rsidRDefault="00E03DA2" w:rsidP="00E03DA2">
      <w:pPr>
        <w:ind w:firstLine="708"/>
        <w:jc w:val="right"/>
      </w:pPr>
      <w:r>
        <w:t>Тихвинский</w:t>
      </w:r>
      <w:r w:rsidRPr="003B0379">
        <w:t xml:space="preserve"> сельсовет </w:t>
      </w:r>
      <w:proofErr w:type="spellStart"/>
      <w:r w:rsidRPr="003B0379">
        <w:t>Добринского</w:t>
      </w:r>
      <w:proofErr w:type="spellEnd"/>
      <w:r w:rsidRPr="003B0379">
        <w:t xml:space="preserve">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Российской Федерации на </w:t>
      </w:r>
      <w:r>
        <w:t>2024</w:t>
      </w:r>
      <w:r w:rsidRPr="003B0379">
        <w:t xml:space="preserve"> год и </w:t>
      </w:r>
    </w:p>
    <w:p w:rsidR="00E03DA2" w:rsidRPr="003B0379" w:rsidRDefault="00E03DA2" w:rsidP="00E03DA2">
      <w:pPr>
        <w:jc w:val="right"/>
      </w:pPr>
      <w:r w:rsidRPr="003B0379">
        <w:t xml:space="preserve">плановый период </w:t>
      </w:r>
      <w:r>
        <w:t>2025</w:t>
      </w:r>
      <w:r w:rsidRPr="003B0379">
        <w:t xml:space="preserve"> и </w:t>
      </w:r>
      <w:r>
        <w:t>2026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E03DA2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09" w:type="dxa"/>
        <w:tblLayout w:type="fixed"/>
        <w:tblLook w:val="04A0"/>
      </w:tblPr>
      <w:tblGrid>
        <w:gridCol w:w="2243"/>
        <w:gridCol w:w="526"/>
        <w:gridCol w:w="630"/>
        <w:gridCol w:w="526"/>
        <w:gridCol w:w="753"/>
        <w:gridCol w:w="567"/>
        <w:gridCol w:w="567"/>
        <w:gridCol w:w="567"/>
        <w:gridCol w:w="1560"/>
        <w:gridCol w:w="1417"/>
        <w:gridCol w:w="1418"/>
      </w:tblGrid>
      <w:tr w:rsidR="00E03DA2" w:rsidTr="000E07AD">
        <w:trPr>
          <w:trHeight w:val="1272"/>
        </w:trPr>
        <w:tc>
          <w:tcPr>
            <w:tcW w:w="10774" w:type="dxa"/>
            <w:gridSpan w:val="11"/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и </w:t>
            </w:r>
            <w:proofErr w:type="spellStart"/>
            <w:r>
              <w:rPr>
                <w:rFonts w:eastAsia="Times New Roman"/>
                <w:b/>
                <w:bCs/>
              </w:rPr>
              <w:t>непрограммным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2024 и плановый период 2025 и 2026 годов</w:t>
            </w:r>
          </w:p>
        </w:tc>
      </w:tr>
      <w:tr w:rsidR="00E03DA2" w:rsidTr="000E07AD">
        <w:trPr>
          <w:trHeight w:val="383"/>
        </w:trPr>
        <w:tc>
          <w:tcPr>
            <w:tcW w:w="10774" w:type="dxa"/>
            <w:gridSpan w:val="11"/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03DA2" w:rsidTr="000E07AD">
        <w:trPr>
          <w:trHeight w:val="510"/>
        </w:trPr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E03DA2" w:rsidTr="000E07AD">
        <w:trPr>
          <w:trHeight w:val="600"/>
        </w:trPr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A2" w:rsidRDefault="00E03DA2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03DA2" w:rsidTr="000E07AD">
        <w:trPr>
          <w:trHeight w:val="204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 сельского поселения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3 342 474,41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1 844 414,73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1 766 421,44</w:t>
            </w:r>
          </w:p>
        </w:tc>
      </w:tr>
      <w:tr w:rsidR="00E03DA2" w:rsidTr="000E07AD">
        <w:trPr>
          <w:trHeight w:val="229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r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r>
              <w:t>1 834 406,16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r>
              <w:t>342 337,85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r>
              <w:t>264 344,57</w:t>
            </w:r>
          </w:p>
        </w:tc>
      </w:tr>
      <w:tr w:rsidR="00E03DA2" w:rsidTr="000E07AD">
        <w:trPr>
          <w:trHeight w:val="12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r>
              <w:t>929 016,00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t>929 016,00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03DA2" w:rsidTr="000E07AD">
        <w:trPr>
          <w:trHeight w:val="178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«Текущие расходы на содержание, реконструкцию и поддержание в рабочем состоянии системы уличного освещения сельского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t>680 000,16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t>252 337,85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t>174 344,57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t>680 000,16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t>252 337,85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t>174 344,57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225 390,00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90 000,00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r>
              <w:rPr>
                <w:color w:val="000000"/>
                <w:sz w:val="20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</w:t>
            </w:r>
            <w:proofErr w:type="gramStart"/>
            <w:r>
              <w:rPr>
                <w:color w:val="000000"/>
                <w:sz w:val="20"/>
                <w:szCs w:val="22"/>
              </w:rPr>
              <w:t>»(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t>225 390,00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90 000,00</w:t>
            </w:r>
          </w:p>
        </w:tc>
      </w:tr>
      <w:tr w:rsidR="00E03DA2" w:rsidTr="000E07AD">
        <w:trPr>
          <w:trHeight w:val="12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r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BE3D0B" w:rsidRDefault="00E03DA2" w:rsidP="000E07AD">
            <w:pPr>
              <w:jc w:val="right"/>
              <w:rPr>
                <w:sz w:val="20"/>
                <w:szCs w:val="20"/>
              </w:rPr>
            </w:pPr>
            <w:r w:rsidRPr="00BE3D0B">
              <w:rPr>
                <w:sz w:val="20"/>
                <w:szCs w:val="20"/>
              </w:rPr>
              <w:t>1 446 068,00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BE3D0B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1 440 076,00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BE3D0B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 w:rsidRPr="00BE3D0B">
              <w:rPr>
                <w:sz w:val="20"/>
                <w:szCs w:val="20"/>
              </w:rPr>
              <w:t>1 446 068,00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rPr>
                <w:sz w:val="20"/>
                <w:szCs w:val="20"/>
              </w:rPr>
              <w:t>1 440 076,00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rPr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331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 w:rsidRPr="00BE3D0B">
              <w:rPr>
                <w:sz w:val="20"/>
                <w:szCs w:val="20"/>
              </w:rPr>
              <w:t>1 446 068,00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rPr>
                <w:sz w:val="20"/>
                <w:szCs w:val="20"/>
              </w:rPr>
              <w:t>1 440 076,00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rPr>
                <w:sz w:val="20"/>
                <w:szCs w:val="20"/>
              </w:rPr>
              <w:t>1 440 076,00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63E9">
              <w:rPr>
                <w:rFonts w:eastAsia="Times New Roman"/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263E9">
              <w:rPr>
                <w:rFonts w:eastAsia="Times New Roman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4C47">
              <w:rPr>
                <w:rFonts w:eastAsia="Times New Roman"/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4C47">
              <w:rPr>
                <w:rFonts w:eastAsia="Times New Roman"/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4C47">
              <w:rPr>
                <w:rFonts w:eastAsia="Times New Roman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DA2" w:rsidRDefault="00E03DA2" w:rsidP="000E07AD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</w:t>
            </w:r>
            <w:proofErr w:type="gramStart"/>
            <w:r>
              <w:rPr>
                <w:color w:val="000000"/>
                <w:sz w:val="20"/>
                <w:szCs w:val="18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44CB3">
              <w:rPr>
                <w:rFonts w:eastAsia="Times New Roman"/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44CB3">
              <w:rPr>
                <w:rFonts w:eastAsia="Times New Roman"/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44CB3">
              <w:rPr>
                <w:rFonts w:eastAsia="Times New Roman"/>
                <w:sz w:val="20"/>
                <w:szCs w:val="20"/>
              </w:rPr>
              <w:t>15 000,00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r>
              <w:rPr>
                <w:rFonts w:eastAsia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47 000,25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47 000,88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47 000,87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Pr="00D07E20">
              <w:rPr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 w:rsidRPr="00D07E20">
              <w:rPr>
                <w:sz w:val="18"/>
                <w:szCs w:val="18"/>
              </w:rPr>
              <w:t>повышения эффективности деятельности органов местного самоуправления сельского</w:t>
            </w:r>
            <w:proofErr w:type="gramEnd"/>
            <w:r w:rsidRPr="00D07E20">
              <w:rPr>
                <w:sz w:val="18"/>
                <w:szCs w:val="18"/>
              </w:rPr>
              <w:t xml:space="preserve"> поселения</w:t>
            </w:r>
            <w:r>
              <w:rPr>
                <w:color w:val="000000"/>
                <w:sz w:val="18"/>
                <w:szCs w:val="18"/>
              </w:rPr>
              <w:t xml:space="preserve"> (повышение квалификации муниципальных служащих органов местного самоуправления муниципального образования)» 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4DE">
              <w:rPr>
                <w:rFonts w:eastAsia="Times New Roman"/>
                <w:sz w:val="20"/>
                <w:szCs w:val="20"/>
              </w:rPr>
              <w:t>24 000,00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4DE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 xml:space="preserve">Повышение квалификации муниципальных служащих органов местного самоуправления муниципального образования)»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D62">
              <w:rPr>
                <w:rFonts w:eastAsia="Times New Roman"/>
                <w:sz w:val="20"/>
                <w:szCs w:val="20"/>
              </w:rPr>
              <w:t>24 000,00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D62">
              <w:rPr>
                <w:rFonts w:eastAsia="Times New Roman"/>
                <w:sz w:val="20"/>
                <w:szCs w:val="20"/>
              </w:rPr>
              <w:t>24 000,00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16D62">
              <w:rPr>
                <w:rFonts w:eastAsia="Times New Roman"/>
                <w:sz w:val="20"/>
                <w:szCs w:val="20"/>
              </w:rPr>
              <w:t>24 000,00</w:t>
            </w:r>
          </w:p>
        </w:tc>
      </w:tr>
      <w:tr w:rsidR="00E03DA2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Основное мероприятие «Приобретение услуг  по сопровождению сетевого программного обеспечения по электронному  ведению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учета»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18 000,25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18 000,88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18 000,87</w:t>
            </w:r>
          </w:p>
        </w:tc>
      </w:tr>
      <w:tr w:rsidR="00E03DA2" w:rsidTr="000E07AD">
        <w:trPr>
          <w:trHeight w:val="1738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Приобретение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18 000,25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18 000,88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18 000,87</w:t>
            </w:r>
          </w:p>
        </w:tc>
      </w:tr>
      <w:tr w:rsidR="00E03DA2" w:rsidTr="000E07AD">
        <w:trPr>
          <w:trHeight w:val="12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E03DA2" w:rsidTr="000E07AD">
        <w:trPr>
          <w:trHeight w:val="76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E03DA2" w:rsidTr="000E07AD">
        <w:trPr>
          <w:trHeight w:val="51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3 342 474,41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1 844 414,73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1 766 421,44</w:t>
            </w:r>
          </w:p>
        </w:tc>
      </w:tr>
      <w:tr w:rsidR="00E03DA2" w:rsidTr="000E07AD">
        <w:trPr>
          <w:trHeight w:val="76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 w:rsidRPr="008B030D">
              <w:rPr>
                <w:sz w:val="20"/>
                <w:szCs w:val="20"/>
              </w:rPr>
              <w:t>3 359 821,00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3 434 121,00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3 581 241</w:t>
            </w:r>
            <w:r w:rsidRPr="008B030D">
              <w:rPr>
                <w:sz w:val="20"/>
                <w:szCs w:val="20"/>
              </w:rPr>
              <w:t>,00</w:t>
            </w:r>
          </w:p>
        </w:tc>
      </w:tr>
      <w:tr w:rsidR="00E03DA2" w:rsidTr="000E07AD">
        <w:trPr>
          <w:trHeight w:val="102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930 718,00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930 718,00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930 718,00</w:t>
            </w:r>
          </w:p>
        </w:tc>
      </w:tr>
      <w:tr w:rsidR="00E03DA2" w:rsidTr="000E07AD">
        <w:trPr>
          <w:trHeight w:val="408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21CCE">
              <w:rPr>
                <w:sz w:val="20"/>
                <w:szCs w:val="20"/>
              </w:rPr>
              <w:t>930 718,00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1CCE">
              <w:rPr>
                <w:sz w:val="20"/>
                <w:szCs w:val="20"/>
              </w:rPr>
              <w:t>930 718,00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1CCE">
              <w:rPr>
                <w:sz w:val="20"/>
                <w:szCs w:val="20"/>
              </w:rPr>
              <w:t>930 718,00</w:t>
            </w:r>
          </w:p>
        </w:tc>
      </w:tr>
      <w:tr w:rsidR="00E03DA2" w:rsidTr="000E07AD">
        <w:trPr>
          <w:trHeight w:val="51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2 429 103,00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2 371 439,00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2 383 139,00</w:t>
            </w:r>
          </w:p>
        </w:tc>
      </w:tr>
      <w:tr w:rsidR="00E03DA2" w:rsidTr="000E07AD">
        <w:trPr>
          <w:trHeight w:val="76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131 964,00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267 384,00</w:t>
            </w:r>
          </w:p>
        </w:tc>
      </w:tr>
      <w:tr w:rsidR="00E03DA2" w:rsidTr="000E07AD">
        <w:trPr>
          <w:trHeight w:val="331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1 374 578,00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1 374 578,00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1 374 578,00</w:t>
            </w:r>
          </w:p>
        </w:tc>
      </w:tr>
      <w:tr w:rsidR="00E03DA2" w:rsidTr="000E07AD">
        <w:trPr>
          <w:trHeight w:val="288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722 565,00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654 781,00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650 881,00</w:t>
            </w:r>
          </w:p>
        </w:tc>
      </w:tr>
      <w:tr w:rsidR="00E03DA2" w:rsidTr="000E07AD">
        <w:trPr>
          <w:trHeight w:val="21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744F"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744F">
              <w:rPr>
                <w:sz w:val="20"/>
                <w:szCs w:val="20"/>
              </w:rPr>
              <w:t>50 000,00</w:t>
            </w:r>
          </w:p>
        </w:tc>
      </w:tr>
      <w:tr w:rsidR="00E03DA2" w:rsidTr="000E07AD">
        <w:trPr>
          <w:trHeight w:val="288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142 860,00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140 980,00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140 980,00</w:t>
            </w:r>
          </w:p>
        </w:tc>
      </w:tr>
      <w:tr w:rsidR="00E03DA2" w:rsidTr="000E07AD">
        <w:trPr>
          <w:trHeight w:val="319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товаров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абот,услуг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B030D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B030D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B030D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03DA2" w:rsidTr="000E07AD">
        <w:trPr>
          <w:trHeight w:val="357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123 600,00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135 600,00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151 200,00</w:t>
            </w:r>
          </w:p>
        </w:tc>
      </w:tr>
      <w:tr w:rsidR="00E03DA2" w:rsidTr="000E07AD">
        <w:trPr>
          <w:trHeight w:val="240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Pr="008B030D" w:rsidRDefault="00E03DA2" w:rsidP="000E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11 500,00</w:t>
            </w:r>
          </w:p>
        </w:tc>
      </w:tr>
      <w:tr w:rsidR="00E03DA2" w:rsidTr="000E07AD">
        <w:trPr>
          <w:trHeight w:val="3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6 702 295,41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5 278 535,73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E03DA2" w:rsidRDefault="00E03DA2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5 347 662,44</w:t>
            </w:r>
          </w:p>
        </w:tc>
      </w:tr>
    </w:tbl>
    <w:p w:rsidR="00E03DA2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E03DA2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Default="00E03DA2" w:rsidP="00E03DA2"/>
    <w:p w:rsidR="00E03DA2" w:rsidRPr="00C5320F" w:rsidRDefault="00E03DA2" w:rsidP="00E03DA2"/>
    <w:p w:rsidR="00E03DA2" w:rsidRPr="00922108" w:rsidRDefault="00E03DA2" w:rsidP="00E03DA2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2210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  <w:r w:rsidRPr="00922108">
        <w:rPr>
          <w:rFonts w:ascii="Times New Roman" w:hAnsi="Times New Roman"/>
          <w:sz w:val="24"/>
          <w:szCs w:val="24"/>
        </w:rPr>
        <w:tab/>
      </w:r>
    </w:p>
    <w:p w:rsidR="00E03DA2" w:rsidRPr="003B0379" w:rsidRDefault="00E03DA2" w:rsidP="00E03DA2">
      <w:pPr>
        <w:ind w:firstLine="708"/>
        <w:jc w:val="right"/>
      </w:pPr>
      <w:r w:rsidRPr="003B0379">
        <w:t>к бюджету сельского поселения</w:t>
      </w:r>
    </w:p>
    <w:p w:rsidR="00E03DA2" w:rsidRPr="003B0379" w:rsidRDefault="00E03DA2" w:rsidP="00E03DA2">
      <w:pPr>
        <w:ind w:firstLine="708"/>
        <w:jc w:val="right"/>
      </w:pPr>
      <w:r>
        <w:t>Тихвинский</w:t>
      </w:r>
      <w:r w:rsidRPr="003B0379">
        <w:t xml:space="preserve"> сельсовет </w:t>
      </w:r>
      <w:proofErr w:type="spellStart"/>
      <w:r w:rsidRPr="003B0379">
        <w:t>Добринского</w:t>
      </w:r>
      <w:proofErr w:type="spellEnd"/>
      <w:r w:rsidRPr="003B0379">
        <w:t xml:space="preserve">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E03DA2" w:rsidRPr="003B0379" w:rsidRDefault="00E03DA2" w:rsidP="00E03DA2">
      <w:pPr>
        <w:ind w:firstLine="708"/>
        <w:jc w:val="right"/>
      </w:pPr>
      <w:r w:rsidRPr="003B0379">
        <w:t xml:space="preserve">Российской Федерации на </w:t>
      </w:r>
      <w:r>
        <w:t>2024</w:t>
      </w:r>
      <w:r w:rsidRPr="003B0379">
        <w:t xml:space="preserve"> год и </w:t>
      </w:r>
    </w:p>
    <w:p w:rsidR="00E03DA2" w:rsidRPr="003B0379" w:rsidRDefault="00E03DA2" w:rsidP="00E03DA2">
      <w:pPr>
        <w:jc w:val="right"/>
      </w:pPr>
      <w:r w:rsidRPr="003B0379">
        <w:t xml:space="preserve">плановый период </w:t>
      </w:r>
      <w:r>
        <w:t>2025</w:t>
      </w:r>
      <w:r w:rsidRPr="003B0379">
        <w:t xml:space="preserve"> и </w:t>
      </w:r>
      <w:r>
        <w:t>2026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E03DA2" w:rsidRPr="003B0379" w:rsidRDefault="00E03DA2" w:rsidP="00E03DA2"/>
    <w:p w:rsidR="00E03DA2" w:rsidRPr="003B0379" w:rsidRDefault="00E03DA2" w:rsidP="00E03DA2"/>
    <w:p w:rsidR="00E03DA2" w:rsidRPr="003B0379" w:rsidRDefault="00E03DA2" w:rsidP="00E03DA2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</w:t>
      </w:r>
      <w:r>
        <w:rPr>
          <w:b/>
        </w:rPr>
        <w:t>2024</w:t>
      </w:r>
      <w:r w:rsidRPr="003B0379">
        <w:rPr>
          <w:b/>
        </w:rPr>
        <w:t xml:space="preserve">ГОД И НА ПЛАНОВЫЙ ПЕРИОД </w:t>
      </w:r>
      <w:r>
        <w:rPr>
          <w:b/>
        </w:rPr>
        <w:t>2025</w:t>
      </w:r>
      <w:proofErr w:type="gramStart"/>
      <w:r w:rsidRPr="003B0379">
        <w:rPr>
          <w:b/>
        </w:rPr>
        <w:t xml:space="preserve"> И</w:t>
      </w:r>
      <w:proofErr w:type="gramEnd"/>
      <w:r w:rsidRPr="003B0379">
        <w:rPr>
          <w:b/>
        </w:rPr>
        <w:t xml:space="preserve"> </w:t>
      </w:r>
      <w:r>
        <w:rPr>
          <w:b/>
        </w:rPr>
        <w:t>2026</w:t>
      </w:r>
      <w:r w:rsidRPr="003B0379">
        <w:rPr>
          <w:b/>
        </w:rPr>
        <w:t xml:space="preserve"> ГОДОВ</w:t>
      </w:r>
    </w:p>
    <w:p w:rsidR="00E03DA2" w:rsidRPr="003B0379" w:rsidRDefault="00E03DA2" w:rsidP="00E03DA2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1701"/>
        <w:gridCol w:w="1701"/>
        <w:gridCol w:w="1701"/>
      </w:tblGrid>
      <w:tr w:rsidR="00E03DA2" w:rsidRPr="003B0379" w:rsidTr="000E07AD">
        <w:trPr>
          <w:trHeight w:val="281"/>
        </w:trPr>
        <w:tc>
          <w:tcPr>
            <w:tcW w:w="5130" w:type="dxa"/>
          </w:tcPr>
          <w:p w:rsidR="00E03DA2" w:rsidRPr="003B0379" w:rsidRDefault="00E03DA2" w:rsidP="000E07AD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:rsidR="00E03DA2" w:rsidRDefault="00E03DA2" w:rsidP="000E07AD">
            <w:pPr>
              <w:jc w:val="center"/>
            </w:pPr>
            <w:r w:rsidRPr="003B0379">
              <w:t xml:space="preserve"> </w:t>
            </w:r>
          </w:p>
          <w:p w:rsidR="00E03DA2" w:rsidRPr="003B0379" w:rsidRDefault="00E03DA2" w:rsidP="000E07AD">
            <w:pPr>
              <w:jc w:val="center"/>
            </w:pPr>
            <w:r>
              <w:t>2024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E03DA2" w:rsidRDefault="00E03DA2" w:rsidP="000E07AD"/>
          <w:p w:rsidR="00E03DA2" w:rsidRPr="003B0379" w:rsidRDefault="00E03DA2" w:rsidP="000E07AD">
            <w:r w:rsidRPr="003B0379">
              <w:t xml:space="preserve"> </w:t>
            </w:r>
            <w:r>
              <w:t>2025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E03DA2" w:rsidRDefault="00E03DA2" w:rsidP="000E07AD"/>
          <w:p w:rsidR="00E03DA2" w:rsidRPr="003B0379" w:rsidRDefault="00E03DA2" w:rsidP="000E07AD">
            <w:r w:rsidRPr="003B0379">
              <w:t xml:space="preserve"> </w:t>
            </w:r>
            <w:r>
              <w:t>2026</w:t>
            </w:r>
            <w:r w:rsidRPr="003B0379">
              <w:t xml:space="preserve"> год</w:t>
            </w:r>
          </w:p>
        </w:tc>
      </w:tr>
      <w:tr w:rsidR="00E03DA2" w:rsidRPr="003B0379" w:rsidTr="000E07AD">
        <w:trPr>
          <w:trHeight w:val="578"/>
        </w:trPr>
        <w:tc>
          <w:tcPr>
            <w:tcW w:w="5130" w:type="dxa"/>
          </w:tcPr>
          <w:p w:rsidR="00E03DA2" w:rsidRPr="003B0379" w:rsidRDefault="00E03DA2" w:rsidP="000E07AD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E03DA2" w:rsidRPr="00C87594" w:rsidRDefault="00E03DA2" w:rsidP="000E07AD">
            <w:pPr>
              <w:jc w:val="center"/>
            </w:pPr>
            <w:r>
              <w:t>51 550,00</w:t>
            </w:r>
          </w:p>
        </w:tc>
        <w:tc>
          <w:tcPr>
            <w:tcW w:w="1701" w:type="dxa"/>
            <w:vAlign w:val="bottom"/>
          </w:tcPr>
          <w:p w:rsidR="00E03DA2" w:rsidRPr="00C87594" w:rsidRDefault="00E03DA2" w:rsidP="000E07AD">
            <w:pPr>
              <w:jc w:val="center"/>
            </w:pPr>
            <w:r>
              <w:t>50 980,00</w:t>
            </w:r>
          </w:p>
        </w:tc>
        <w:tc>
          <w:tcPr>
            <w:tcW w:w="1701" w:type="dxa"/>
            <w:vAlign w:val="bottom"/>
          </w:tcPr>
          <w:p w:rsidR="00E03DA2" w:rsidRPr="00C87594" w:rsidRDefault="00E03DA2" w:rsidP="000E07AD">
            <w:pPr>
              <w:jc w:val="center"/>
            </w:pPr>
            <w:r>
              <w:t>50 980,00</w:t>
            </w:r>
          </w:p>
        </w:tc>
      </w:tr>
      <w:tr w:rsidR="00E03DA2" w:rsidRPr="003B0379" w:rsidTr="000E07AD">
        <w:trPr>
          <w:trHeight w:val="578"/>
        </w:trPr>
        <w:tc>
          <w:tcPr>
            <w:tcW w:w="5130" w:type="dxa"/>
          </w:tcPr>
          <w:p w:rsidR="00E03DA2" w:rsidRPr="003B0379" w:rsidRDefault="00E03DA2" w:rsidP="000E07AD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E03DA2" w:rsidRPr="00C87594" w:rsidRDefault="00E03DA2" w:rsidP="000E07AD">
            <w:pPr>
              <w:jc w:val="center"/>
            </w:pPr>
            <w:r>
              <w:t>51 550,00</w:t>
            </w:r>
          </w:p>
        </w:tc>
        <w:tc>
          <w:tcPr>
            <w:tcW w:w="1701" w:type="dxa"/>
            <w:vAlign w:val="bottom"/>
          </w:tcPr>
          <w:p w:rsidR="00E03DA2" w:rsidRPr="00C87594" w:rsidRDefault="00E03DA2" w:rsidP="000E07AD">
            <w:pPr>
              <w:jc w:val="center"/>
            </w:pPr>
            <w:r>
              <w:t>50 980,00</w:t>
            </w:r>
          </w:p>
        </w:tc>
        <w:tc>
          <w:tcPr>
            <w:tcW w:w="1701" w:type="dxa"/>
            <w:vAlign w:val="bottom"/>
          </w:tcPr>
          <w:p w:rsidR="00E03DA2" w:rsidRPr="00C87594" w:rsidRDefault="00E03DA2" w:rsidP="000E07AD">
            <w:pPr>
              <w:jc w:val="center"/>
            </w:pPr>
            <w:r>
              <w:t>50 980,00</w:t>
            </w:r>
          </w:p>
        </w:tc>
      </w:tr>
      <w:tr w:rsidR="00E03DA2" w:rsidRPr="003B0379" w:rsidTr="000E07AD">
        <w:trPr>
          <w:trHeight w:val="281"/>
        </w:trPr>
        <w:tc>
          <w:tcPr>
            <w:tcW w:w="5130" w:type="dxa"/>
          </w:tcPr>
          <w:p w:rsidR="00E03DA2" w:rsidRPr="003B0379" w:rsidRDefault="00E03DA2" w:rsidP="000E07AD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E03DA2" w:rsidRPr="00C87594" w:rsidRDefault="00E03DA2" w:rsidP="000E07AD">
            <w:pPr>
              <w:jc w:val="center"/>
            </w:pPr>
            <w:r>
              <w:t>39 760,00</w:t>
            </w:r>
          </w:p>
        </w:tc>
        <w:tc>
          <w:tcPr>
            <w:tcW w:w="1701" w:type="dxa"/>
            <w:vAlign w:val="bottom"/>
          </w:tcPr>
          <w:p w:rsidR="00E03DA2" w:rsidRPr="00C87594" w:rsidRDefault="00E03DA2" w:rsidP="000E07AD">
            <w:pPr>
              <w:jc w:val="center"/>
            </w:pPr>
            <w:r>
              <w:t>39 020,00</w:t>
            </w:r>
          </w:p>
        </w:tc>
        <w:tc>
          <w:tcPr>
            <w:tcW w:w="1701" w:type="dxa"/>
            <w:vAlign w:val="bottom"/>
          </w:tcPr>
          <w:p w:rsidR="00E03DA2" w:rsidRPr="00C87594" w:rsidRDefault="00E03DA2" w:rsidP="000E07AD">
            <w:pPr>
              <w:jc w:val="center"/>
            </w:pPr>
            <w:r>
              <w:t>39 020,00</w:t>
            </w:r>
          </w:p>
        </w:tc>
      </w:tr>
      <w:tr w:rsidR="00E03DA2" w:rsidRPr="003B0379" w:rsidTr="000E07AD">
        <w:trPr>
          <w:trHeight w:val="562"/>
        </w:trPr>
        <w:tc>
          <w:tcPr>
            <w:tcW w:w="5130" w:type="dxa"/>
          </w:tcPr>
          <w:p w:rsidR="00E03DA2" w:rsidRPr="003B0379" w:rsidRDefault="00E03DA2" w:rsidP="000E07AD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DA2" w:rsidRPr="003B0379" w:rsidRDefault="00E03DA2" w:rsidP="000E07AD">
            <w:pPr>
              <w:jc w:val="center"/>
            </w:pPr>
            <w:r>
              <w:t>1 446 068,00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Default="00E03DA2" w:rsidP="000E07AD">
            <w:pPr>
              <w:jc w:val="center"/>
            </w:pPr>
          </w:p>
          <w:p w:rsidR="00E03DA2" w:rsidRDefault="00E03DA2" w:rsidP="000E07AD">
            <w:pPr>
              <w:jc w:val="center"/>
            </w:pPr>
          </w:p>
          <w:p w:rsidR="00E03DA2" w:rsidRPr="003B0379" w:rsidRDefault="00E03DA2" w:rsidP="000E07AD">
            <w:pPr>
              <w:jc w:val="center"/>
            </w:pPr>
            <w:r>
              <w:t>1 440 076,00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Default="00E03DA2" w:rsidP="000E07AD">
            <w:pPr>
              <w:jc w:val="center"/>
            </w:pPr>
          </w:p>
          <w:p w:rsidR="00E03DA2" w:rsidRDefault="00E03DA2" w:rsidP="000E07AD">
            <w:pPr>
              <w:jc w:val="center"/>
            </w:pPr>
          </w:p>
          <w:p w:rsidR="00E03DA2" w:rsidRPr="003B0379" w:rsidRDefault="00E03DA2" w:rsidP="000E07AD">
            <w:pPr>
              <w:jc w:val="center"/>
            </w:pPr>
            <w:r>
              <w:t>1 440 076,00</w:t>
            </w:r>
          </w:p>
        </w:tc>
      </w:tr>
      <w:tr w:rsidR="00E03DA2" w:rsidRPr="003B0379" w:rsidTr="000E07AD">
        <w:trPr>
          <w:trHeight w:val="562"/>
        </w:trPr>
        <w:tc>
          <w:tcPr>
            <w:tcW w:w="5130" w:type="dxa"/>
          </w:tcPr>
          <w:p w:rsidR="00E03DA2" w:rsidRPr="003B0379" w:rsidRDefault="00E03DA2" w:rsidP="000E07AD">
            <w:r w:rsidRPr="003B0379">
              <w:lastRenderedPageBreak/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E03DA2" w:rsidRPr="003B0379" w:rsidRDefault="00E03DA2" w:rsidP="000E07A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:rsidR="00E03DA2" w:rsidRPr="003B0379" w:rsidRDefault="00E03DA2" w:rsidP="000E07AD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:rsidR="00E03DA2" w:rsidRPr="003B0379" w:rsidRDefault="00E03DA2" w:rsidP="000E07AD">
            <w:pPr>
              <w:jc w:val="center"/>
            </w:pPr>
            <w:r w:rsidRPr="003B0379">
              <w:t>4 000,00</w:t>
            </w:r>
          </w:p>
        </w:tc>
      </w:tr>
      <w:tr w:rsidR="00E03DA2" w:rsidRPr="003B0379" w:rsidTr="000E07AD">
        <w:trPr>
          <w:trHeight w:val="297"/>
        </w:trPr>
        <w:tc>
          <w:tcPr>
            <w:tcW w:w="5130" w:type="dxa"/>
          </w:tcPr>
          <w:p w:rsidR="00E03DA2" w:rsidRPr="003B0379" w:rsidRDefault="00E03DA2" w:rsidP="000E07AD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:rsidR="00E03DA2" w:rsidRPr="003B0379" w:rsidRDefault="00E03DA2" w:rsidP="000E0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1 592 928,00</w:t>
            </w:r>
          </w:p>
        </w:tc>
        <w:tc>
          <w:tcPr>
            <w:tcW w:w="1701" w:type="dxa"/>
          </w:tcPr>
          <w:p w:rsidR="00E03DA2" w:rsidRPr="003B0379" w:rsidRDefault="00E03DA2" w:rsidP="000E0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1 585 056,00</w:t>
            </w:r>
          </w:p>
        </w:tc>
        <w:tc>
          <w:tcPr>
            <w:tcW w:w="1701" w:type="dxa"/>
          </w:tcPr>
          <w:p w:rsidR="00E03DA2" w:rsidRPr="003B0379" w:rsidRDefault="00E03DA2" w:rsidP="000E0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1 585 056,00</w:t>
            </w:r>
          </w:p>
        </w:tc>
      </w:tr>
    </w:tbl>
    <w:p w:rsidR="00E03DA2" w:rsidRPr="003B0379" w:rsidRDefault="00E03DA2" w:rsidP="00E03DA2">
      <w:pPr>
        <w:jc w:val="center"/>
      </w:pPr>
    </w:p>
    <w:p w:rsidR="00E03DA2" w:rsidRPr="003B0379" w:rsidRDefault="00E03DA2" w:rsidP="00E03DA2">
      <w:pPr>
        <w:jc w:val="both"/>
      </w:pPr>
    </w:p>
    <w:p w:rsidR="00E03DA2" w:rsidRPr="003B0379" w:rsidRDefault="00E03DA2" w:rsidP="00E03DA2">
      <w:pPr>
        <w:jc w:val="both"/>
      </w:pPr>
    </w:p>
    <w:p w:rsidR="00C87967" w:rsidRDefault="00C87967"/>
    <w:sectPr w:rsidR="00C87967" w:rsidSect="00C8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27F9"/>
    <w:multiLevelType w:val="hybridMultilevel"/>
    <w:tmpl w:val="09DA4192"/>
    <w:lvl w:ilvl="0" w:tplc="D83853C6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8BC086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E3A35DA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70588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02E482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2C8AC2C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E96ABB4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316072E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4E8C50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FC01985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3DA2"/>
    <w:rsid w:val="00C87967"/>
    <w:rsid w:val="00E0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D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03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3DA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03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03DA2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E03DA2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E03DA2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E03D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03DA2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03DA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E03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E03DA2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E03D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E03D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E03D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E03DA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qFormat/>
    <w:rsid w:val="00E03D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E03D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03DA2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qFormat/>
    <w:rsid w:val="00E03DA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03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E03DA2"/>
    <w:rPr>
      <w:i/>
      <w:iCs/>
    </w:rPr>
  </w:style>
  <w:style w:type="character" w:styleId="a6">
    <w:name w:val="Hyperlink"/>
    <w:rsid w:val="00E03DA2"/>
    <w:rPr>
      <w:color w:val="0000FF"/>
      <w:u w:val="single"/>
    </w:rPr>
  </w:style>
  <w:style w:type="paragraph" w:styleId="a7">
    <w:name w:val="Title"/>
    <w:basedOn w:val="a"/>
    <w:link w:val="a8"/>
    <w:uiPriority w:val="10"/>
    <w:qFormat/>
    <w:rsid w:val="00E03DA2"/>
    <w:pPr>
      <w:jc w:val="center"/>
    </w:pPr>
    <w:rPr>
      <w:rFonts w:eastAsia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qFormat/>
    <w:rsid w:val="00E03DA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qFormat/>
    <w:rsid w:val="00E03DA2"/>
    <w:pPr>
      <w:suppressAutoHyphens/>
      <w:autoSpaceDN w:val="0"/>
      <w:ind w:left="720"/>
      <w:textAlignment w:val="baseline"/>
    </w:pPr>
    <w:rPr>
      <w:rFonts w:eastAsia="Times New Roman"/>
      <w:kern w:val="3"/>
      <w:lang w:eastAsia="zh-CN"/>
    </w:rPr>
  </w:style>
  <w:style w:type="character" w:customStyle="1" w:styleId="aa">
    <w:name w:val="Абзац списка Знак"/>
    <w:aliases w:val="Самый обычный Знак"/>
    <w:link w:val="a9"/>
    <w:qFormat/>
    <w:locked/>
    <w:rsid w:val="00E03D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2">
    <w:name w:val="Стиль1"/>
    <w:basedOn w:val="a"/>
    <w:qFormat/>
    <w:rsid w:val="00E03DA2"/>
    <w:rPr>
      <w:rFonts w:ascii="Arial" w:eastAsia="Times New Roman" w:hAnsi="Arial"/>
    </w:rPr>
  </w:style>
  <w:style w:type="paragraph" w:customStyle="1" w:styleId="13">
    <w:name w:val="Без интервала1"/>
    <w:link w:val="NoSpacingChar"/>
    <w:qFormat/>
    <w:rsid w:val="00E03D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NoSpacingChar">
    <w:name w:val="No Spacing Char"/>
    <w:link w:val="13"/>
    <w:qFormat/>
    <w:locked/>
    <w:rsid w:val="00E03DA2"/>
    <w:rPr>
      <w:rFonts w:ascii="Calibri" w:eastAsia="Calibri" w:hAnsi="Calibri" w:cs="Times New Roman"/>
      <w:kern w:val="3"/>
      <w:lang w:eastAsia="zh-CN"/>
    </w:rPr>
  </w:style>
  <w:style w:type="character" w:customStyle="1" w:styleId="ab">
    <w:name w:val="Основной текст_"/>
    <w:link w:val="14"/>
    <w:locked/>
    <w:rsid w:val="00E03DA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b"/>
    <w:rsid w:val="00E03DA2"/>
    <w:pPr>
      <w:widowControl w:val="0"/>
      <w:shd w:val="clear" w:color="auto" w:fill="FFFFFF"/>
      <w:spacing w:line="274" w:lineRule="exact"/>
      <w:ind w:firstLine="5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c">
    <w:name w:val="caption"/>
    <w:basedOn w:val="a"/>
    <w:next w:val="a"/>
    <w:link w:val="ad"/>
    <w:uiPriority w:val="99"/>
    <w:qFormat/>
    <w:rsid w:val="00E03DA2"/>
    <w:rPr>
      <w:rFonts w:eastAsia="Times New Roman"/>
      <w:b/>
      <w:sz w:val="28"/>
      <w:szCs w:val="28"/>
    </w:rPr>
  </w:style>
  <w:style w:type="character" w:customStyle="1" w:styleId="ad">
    <w:name w:val="Название объекта Знак"/>
    <w:link w:val="ac"/>
    <w:uiPriority w:val="99"/>
    <w:locked/>
    <w:rsid w:val="00E03D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Normal (Web)"/>
    <w:basedOn w:val="a"/>
    <w:uiPriority w:val="99"/>
    <w:rsid w:val="00E03DA2"/>
    <w:pPr>
      <w:spacing w:before="150" w:after="225"/>
    </w:pPr>
    <w:rPr>
      <w:rFonts w:eastAsia="Times New Roman"/>
    </w:rPr>
  </w:style>
  <w:style w:type="character" w:customStyle="1" w:styleId="62">
    <w:name w:val="Основной текст (6)_"/>
    <w:link w:val="63"/>
    <w:rsid w:val="00E03DA2"/>
    <w:rPr>
      <w:rFonts w:ascii="Arial" w:eastAsia="Arial" w:hAnsi="Arial" w:cs="Arial"/>
      <w:b/>
      <w:bCs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E03DA2"/>
    <w:pPr>
      <w:widowControl w:val="0"/>
      <w:shd w:val="clear" w:color="auto" w:fill="FFFFFF"/>
      <w:spacing w:line="278" w:lineRule="exact"/>
      <w:ind w:firstLine="102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basedOn w:val="a"/>
    <w:rsid w:val="00E03DA2"/>
    <w:pPr>
      <w:spacing w:before="100" w:beforeAutospacing="1" w:after="100" w:afterAutospacing="1"/>
    </w:pPr>
    <w:rPr>
      <w:rFonts w:eastAsia="Times New Roman"/>
    </w:rPr>
  </w:style>
  <w:style w:type="character" w:customStyle="1" w:styleId="15">
    <w:name w:val="Название Знак1"/>
    <w:basedOn w:val="a0"/>
    <w:uiPriority w:val="10"/>
    <w:locked/>
    <w:rsid w:val="00E03DA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s2">
    <w:name w:val="s2"/>
    <w:rsid w:val="00E03DA2"/>
  </w:style>
  <w:style w:type="paragraph" w:styleId="af">
    <w:name w:val="No Spacing"/>
    <w:link w:val="af0"/>
    <w:qFormat/>
    <w:rsid w:val="00E03DA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Без интервала Знак"/>
    <w:link w:val="af"/>
    <w:qFormat/>
    <w:locked/>
    <w:rsid w:val="00E03DA2"/>
    <w:rPr>
      <w:rFonts w:ascii="Calibri" w:eastAsia="Calibri" w:hAnsi="Calibri" w:cs="Calibri"/>
    </w:rPr>
  </w:style>
  <w:style w:type="character" w:customStyle="1" w:styleId="22">
    <w:name w:val="Основной текст (2)_"/>
    <w:link w:val="23"/>
    <w:locked/>
    <w:rsid w:val="00E03DA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3DA2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Balloon Text"/>
    <w:basedOn w:val="a"/>
    <w:link w:val="af2"/>
    <w:unhideWhenUsed/>
    <w:qFormat/>
    <w:rsid w:val="00E03D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qFormat/>
    <w:rsid w:val="00E03DA2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nhideWhenUsed/>
    <w:rsid w:val="00E03DA2"/>
    <w:pPr>
      <w:spacing w:after="120"/>
    </w:pPr>
  </w:style>
  <w:style w:type="character" w:customStyle="1" w:styleId="af4">
    <w:name w:val="Основной текст Знак"/>
    <w:basedOn w:val="a0"/>
    <w:link w:val="af3"/>
    <w:qFormat/>
    <w:rsid w:val="00E03DA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E03DA2"/>
    <w:pPr>
      <w:ind w:left="720"/>
    </w:pPr>
  </w:style>
  <w:style w:type="paragraph" w:customStyle="1" w:styleId="ConsPlusNormal0">
    <w:name w:val="ConsPlusNormal"/>
    <w:link w:val="ConsPlusNormal1"/>
    <w:qFormat/>
    <w:rsid w:val="00E03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qFormat/>
    <w:locked/>
    <w:rsid w:val="00E03DA2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qFormat/>
    <w:rsid w:val="00E03D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qFormat/>
    <w:rsid w:val="00E03DA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rsid w:val="00E03DA2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E03DA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rsid w:val="00E03DA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6">
    <w:name w:val="Нижний колонтитул Знак"/>
    <w:basedOn w:val="a0"/>
    <w:link w:val="af5"/>
    <w:uiPriority w:val="99"/>
    <w:qFormat/>
    <w:rsid w:val="00E03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03DA2"/>
    <w:rPr>
      <w:rFonts w:eastAsia="Times New Roman"/>
      <w:sz w:val="20"/>
    </w:rPr>
  </w:style>
  <w:style w:type="character" w:customStyle="1" w:styleId="af8">
    <w:name w:val="Текст сноски Знак"/>
    <w:basedOn w:val="a0"/>
    <w:link w:val="af7"/>
    <w:qFormat/>
    <w:rsid w:val="00E03DA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header"/>
    <w:aliases w:val="ВерхКолонтитул"/>
    <w:basedOn w:val="a"/>
    <w:link w:val="afa"/>
    <w:uiPriority w:val="99"/>
    <w:rsid w:val="00E03DA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aliases w:val="ВерхКолонтитул Знак"/>
    <w:basedOn w:val="a0"/>
    <w:link w:val="af9"/>
    <w:uiPriority w:val="99"/>
    <w:qFormat/>
    <w:rsid w:val="00E03DA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E03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E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"/>
    <w:qFormat/>
    <w:rsid w:val="00E03DA2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ink w:val="11"/>
    <w:uiPriority w:val="9"/>
    <w:rsid w:val="00E03DA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E03DA2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E03DA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E03DA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E03DA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E03DA2"/>
    <w:rPr>
      <w:rFonts w:ascii="Arial" w:eastAsia="Arial" w:hAnsi="Arial" w:cs="Arial"/>
      <w:b/>
      <w:bCs/>
    </w:rPr>
  </w:style>
  <w:style w:type="character" w:customStyle="1" w:styleId="Heading7Char">
    <w:name w:val="Heading 7 Char"/>
    <w:link w:val="71"/>
    <w:uiPriority w:val="9"/>
    <w:rsid w:val="00E03DA2"/>
    <w:rPr>
      <w:rFonts w:ascii="Arial" w:eastAsia="Arial" w:hAnsi="Arial" w:cs="Arial"/>
      <w:b/>
      <w:bCs/>
      <w:i/>
      <w:iCs/>
    </w:rPr>
  </w:style>
  <w:style w:type="character" w:customStyle="1" w:styleId="Heading8Char">
    <w:name w:val="Heading 8 Char"/>
    <w:link w:val="81"/>
    <w:uiPriority w:val="9"/>
    <w:rsid w:val="00E03DA2"/>
    <w:rPr>
      <w:rFonts w:ascii="Arial" w:eastAsia="Arial" w:hAnsi="Arial" w:cs="Arial"/>
      <w:i/>
      <w:iCs/>
    </w:rPr>
  </w:style>
  <w:style w:type="character" w:customStyle="1" w:styleId="Heading9Char">
    <w:name w:val="Heading 9 Char"/>
    <w:link w:val="91"/>
    <w:uiPriority w:val="9"/>
    <w:rsid w:val="00E03DA2"/>
    <w:rPr>
      <w:rFonts w:ascii="Arial" w:eastAsia="Arial" w:hAnsi="Arial" w:cs="Arial"/>
      <w:i/>
      <w:iCs/>
      <w:sz w:val="21"/>
      <w:szCs w:val="21"/>
    </w:rPr>
  </w:style>
  <w:style w:type="paragraph" w:styleId="afd">
    <w:name w:val="Subtitle"/>
    <w:basedOn w:val="a"/>
    <w:next w:val="a"/>
    <w:link w:val="afe"/>
    <w:uiPriority w:val="11"/>
    <w:qFormat/>
    <w:rsid w:val="00E03DA2"/>
    <w:pPr>
      <w:spacing w:before="200" w:after="200"/>
    </w:pPr>
    <w:rPr>
      <w:lang w:eastAsia="zh-CN"/>
    </w:rPr>
  </w:style>
  <w:style w:type="character" w:customStyle="1" w:styleId="afe">
    <w:name w:val="Подзаголовок Знак"/>
    <w:basedOn w:val="a0"/>
    <w:link w:val="afd"/>
    <w:uiPriority w:val="11"/>
    <w:rsid w:val="00E03DA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4">
    <w:name w:val="Quote"/>
    <w:basedOn w:val="a"/>
    <w:next w:val="a"/>
    <w:link w:val="25"/>
    <w:uiPriority w:val="29"/>
    <w:qFormat/>
    <w:rsid w:val="00E03DA2"/>
    <w:pPr>
      <w:ind w:left="720" w:right="720"/>
    </w:pPr>
    <w:rPr>
      <w:i/>
      <w:lang w:eastAsia="zh-CN"/>
    </w:rPr>
  </w:style>
  <w:style w:type="character" w:customStyle="1" w:styleId="25">
    <w:name w:val="Цитата 2 Знак"/>
    <w:basedOn w:val="a0"/>
    <w:link w:val="24"/>
    <w:uiPriority w:val="29"/>
    <w:rsid w:val="00E03DA2"/>
    <w:rPr>
      <w:rFonts w:ascii="Times New Roman" w:eastAsia="Calibri" w:hAnsi="Times New Roman" w:cs="Times New Roman"/>
      <w:i/>
      <w:sz w:val="24"/>
      <w:szCs w:val="24"/>
      <w:lang w:eastAsia="zh-CN"/>
    </w:rPr>
  </w:style>
  <w:style w:type="paragraph" w:styleId="aff">
    <w:name w:val="Intense Quote"/>
    <w:basedOn w:val="a"/>
    <w:next w:val="a"/>
    <w:link w:val="aff0"/>
    <w:uiPriority w:val="30"/>
    <w:qFormat/>
    <w:rsid w:val="00E03D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ff0">
    <w:name w:val="Выделенная цитата Знак"/>
    <w:basedOn w:val="a0"/>
    <w:link w:val="aff"/>
    <w:uiPriority w:val="30"/>
    <w:rsid w:val="00E03DA2"/>
    <w:rPr>
      <w:rFonts w:ascii="Times New Roman" w:eastAsia="Calibri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HeaderChar">
    <w:name w:val="Header Char"/>
    <w:link w:val="18"/>
    <w:uiPriority w:val="99"/>
    <w:rsid w:val="00E03DA2"/>
  </w:style>
  <w:style w:type="character" w:customStyle="1" w:styleId="FooterChar">
    <w:name w:val="Footer Char"/>
    <w:uiPriority w:val="99"/>
    <w:rsid w:val="00E03DA2"/>
  </w:style>
  <w:style w:type="character" w:customStyle="1" w:styleId="CaptionChar">
    <w:name w:val="Caption Char"/>
    <w:link w:val="19"/>
    <w:uiPriority w:val="99"/>
    <w:rsid w:val="00E03DA2"/>
  </w:style>
  <w:style w:type="table" w:customStyle="1" w:styleId="TableGridLight">
    <w:name w:val="Table Grid Light"/>
    <w:uiPriority w:val="5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a">
    <w:name w:val="Текст сноски Знак1"/>
    <w:uiPriority w:val="99"/>
    <w:rsid w:val="00E03DA2"/>
    <w:rPr>
      <w:sz w:val="18"/>
    </w:rPr>
  </w:style>
  <w:style w:type="character" w:styleId="aff1">
    <w:name w:val="footnote reference"/>
    <w:uiPriority w:val="99"/>
    <w:unhideWhenUsed/>
    <w:rsid w:val="00E03DA2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E03DA2"/>
    <w:rPr>
      <w:sz w:val="20"/>
      <w:lang w:eastAsia="zh-CN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E03DA2"/>
    <w:rPr>
      <w:rFonts w:ascii="Times New Roman" w:eastAsia="Calibri" w:hAnsi="Times New Roman" w:cs="Times New Roman"/>
      <w:sz w:val="20"/>
      <w:szCs w:val="24"/>
      <w:lang w:eastAsia="zh-CN"/>
    </w:rPr>
  </w:style>
  <w:style w:type="character" w:styleId="aff4">
    <w:name w:val="endnote reference"/>
    <w:uiPriority w:val="99"/>
    <w:semiHidden/>
    <w:unhideWhenUsed/>
    <w:rsid w:val="00E03DA2"/>
    <w:rPr>
      <w:vertAlign w:val="superscript"/>
    </w:rPr>
  </w:style>
  <w:style w:type="paragraph" w:styleId="26">
    <w:name w:val="toc 2"/>
    <w:basedOn w:val="a"/>
    <w:next w:val="a"/>
    <w:uiPriority w:val="39"/>
    <w:unhideWhenUsed/>
    <w:rsid w:val="00E03DA2"/>
    <w:pPr>
      <w:spacing w:after="57"/>
      <w:ind w:left="283"/>
    </w:pPr>
    <w:rPr>
      <w:lang w:eastAsia="zh-CN"/>
    </w:rPr>
  </w:style>
  <w:style w:type="paragraph" w:styleId="34">
    <w:name w:val="toc 3"/>
    <w:basedOn w:val="a"/>
    <w:next w:val="a"/>
    <w:uiPriority w:val="39"/>
    <w:unhideWhenUsed/>
    <w:rsid w:val="00E03DA2"/>
    <w:pPr>
      <w:spacing w:after="57"/>
      <w:ind w:left="567"/>
    </w:pPr>
    <w:rPr>
      <w:lang w:eastAsia="zh-CN"/>
    </w:rPr>
  </w:style>
  <w:style w:type="paragraph" w:styleId="42">
    <w:name w:val="toc 4"/>
    <w:basedOn w:val="a"/>
    <w:next w:val="a"/>
    <w:uiPriority w:val="39"/>
    <w:unhideWhenUsed/>
    <w:rsid w:val="00E03DA2"/>
    <w:pPr>
      <w:spacing w:after="57"/>
      <w:ind w:left="850"/>
    </w:pPr>
    <w:rPr>
      <w:lang w:eastAsia="zh-CN"/>
    </w:rPr>
  </w:style>
  <w:style w:type="paragraph" w:styleId="52">
    <w:name w:val="toc 5"/>
    <w:basedOn w:val="a"/>
    <w:next w:val="a"/>
    <w:uiPriority w:val="39"/>
    <w:unhideWhenUsed/>
    <w:rsid w:val="00E03DA2"/>
    <w:pPr>
      <w:spacing w:after="57"/>
      <w:ind w:left="1134"/>
    </w:pPr>
    <w:rPr>
      <w:lang w:eastAsia="zh-CN"/>
    </w:rPr>
  </w:style>
  <w:style w:type="paragraph" w:styleId="64">
    <w:name w:val="toc 6"/>
    <w:basedOn w:val="a"/>
    <w:next w:val="a"/>
    <w:uiPriority w:val="39"/>
    <w:unhideWhenUsed/>
    <w:rsid w:val="00E03DA2"/>
    <w:pPr>
      <w:spacing w:after="57"/>
      <w:ind w:left="1417"/>
    </w:pPr>
    <w:rPr>
      <w:lang w:eastAsia="zh-CN"/>
    </w:rPr>
  </w:style>
  <w:style w:type="paragraph" w:styleId="72">
    <w:name w:val="toc 7"/>
    <w:basedOn w:val="a"/>
    <w:next w:val="a"/>
    <w:uiPriority w:val="39"/>
    <w:unhideWhenUsed/>
    <w:rsid w:val="00E03DA2"/>
    <w:pPr>
      <w:spacing w:after="57"/>
      <w:ind w:left="1701"/>
    </w:pPr>
    <w:rPr>
      <w:lang w:eastAsia="zh-CN"/>
    </w:rPr>
  </w:style>
  <w:style w:type="paragraph" w:styleId="82">
    <w:name w:val="toc 8"/>
    <w:basedOn w:val="a"/>
    <w:next w:val="a"/>
    <w:uiPriority w:val="39"/>
    <w:unhideWhenUsed/>
    <w:rsid w:val="00E03DA2"/>
    <w:pPr>
      <w:spacing w:after="57"/>
      <w:ind w:left="1984"/>
    </w:pPr>
    <w:rPr>
      <w:lang w:eastAsia="zh-CN"/>
    </w:rPr>
  </w:style>
  <w:style w:type="paragraph" w:styleId="92">
    <w:name w:val="toc 9"/>
    <w:basedOn w:val="a"/>
    <w:next w:val="a"/>
    <w:uiPriority w:val="39"/>
    <w:unhideWhenUsed/>
    <w:rsid w:val="00E03DA2"/>
    <w:pPr>
      <w:spacing w:after="57"/>
      <w:ind w:left="2268"/>
    </w:pPr>
    <w:rPr>
      <w:lang w:eastAsia="zh-CN"/>
    </w:rPr>
  </w:style>
  <w:style w:type="paragraph" w:styleId="aff5">
    <w:name w:val="TOC Heading"/>
    <w:uiPriority w:val="39"/>
    <w:unhideWhenUsed/>
    <w:rsid w:val="00E03DA2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f6">
    <w:name w:val="table of figures"/>
    <w:basedOn w:val="a"/>
    <w:next w:val="a"/>
    <w:uiPriority w:val="99"/>
    <w:unhideWhenUsed/>
    <w:rsid w:val="00E03DA2"/>
    <w:rPr>
      <w:lang w:eastAsia="zh-CN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E03DA2"/>
    <w:pPr>
      <w:keepNext/>
      <w:numPr>
        <w:numId w:val="8"/>
      </w:numPr>
      <w:spacing w:before="240" w:after="60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customStyle="1" w:styleId="21">
    <w:name w:val="Заголовок 21"/>
    <w:basedOn w:val="a"/>
    <w:next w:val="a"/>
    <w:link w:val="Heading2Char"/>
    <w:uiPriority w:val="9"/>
    <w:qFormat/>
    <w:rsid w:val="00E03DA2"/>
    <w:pPr>
      <w:keepNext/>
      <w:numPr>
        <w:ilvl w:val="1"/>
        <w:numId w:val="8"/>
      </w:numPr>
      <w:ind w:firstLine="709"/>
      <w:jc w:val="both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customStyle="1" w:styleId="31">
    <w:name w:val="Заголовок 31"/>
    <w:basedOn w:val="a"/>
    <w:next w:val="a"/>
    <w:link w:val="Heading3Char"/>
    <w:uiPriority w:val="9"/>
    <w:qFormat/>
    <w:rsid w:val="00E03DA2"/>
    <w:pPr>
      <w:keepNext/>
      <w:numPr>
        <w:ilvl w:val="2"/>
        <w:numId w:val="8"/>
      </w:numPr>
      <w:spacing w:before="240" w:after="60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qFormat/>
    <w:rsid w:val="00E03DA2"/>
    <w:pPr>
      <w:keepNext/>
      <w:numPr>
        <w:ilvl w:val="3"/>
        <w:numId w:val="8"/>
      </w:numPr>
      <w:spacing w:before="240" w:after="6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51">
    <w:name w:val="Заголовок 51"/>
    <w:basedOn w:val="a"/>
    <w:next w:val="a"/>
    <w:link w:val="Heading5Char"/>
    <w:uiPriority w:val="9"/>
    <w:qFormat/>
    <w:rsid w:val="00E03DA2"/>
    <w:pPr>
      <w:keepNext/>
      <w:numPr>
        <w:ilvl w:val="4"/>
        <w:numId w:val="8"/>
      </w:numPr>
      <w:outlineLvl w:val="4"/>
    </w:pPr>
    <w:rPr>
      <w:rFonts w:ascii="Arial" w:eastAsia="Arial" w:hAnsi="Arial" w:cs="Arial"/>
      <w:b/>
      <w:bCs/>
      <w:lang w:eastAsia="en-US"/>
    </w:rPr>
  </w:style>
  <w:style w:type="paragraph" w:customStyle="1" w:styleId="61">
    <w:name w:val="Заголовок 61"/>
    <w:basedOn w:val="a"/>
    <w:next w:val="a"/>
    <w:link w:val="Heading6Char"/>
    <w:uiPriority w:val="9"/>
    <w:qFormat/>
    <w:rsid w:val="00E03DA2"/>
    <w:pPr>
      <w:keepNext/>
      <w:numPr>
        <w:ilvl w:val="5"/>
        <w:numId w:val="8"/>
      </w:numPr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link w:val="Heading7Char"/>
    <w:uiPriority w:val="9"/>
    <w:qFormat/>
    <w:rsid w:val="00E03DA2"/>
    <w:pPr>
      <w:keepNext/>
      <w:numPr>
        <w:ilvl w:val="6"/>
        <w:numId w:val="8"/>
      </w:numPr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link w:val="Heading8Char"/>
    <w:uiPriority w:val="9"/>
    <w:qFormat/>
    <w:rsid w:val="00E03DA2"/>
    <w:pPr>
      <w:numPr>
        <w:ilvl w:val="7"/>
        <w:numId w:val="8"/>
      </w:numPr>
      <w:spacing w:before="240" w:after="60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91">
    <w:name w:val="Заголовок 91"/>
    <w:basedOn w:val="a"/>
    <w:next w:val="a"/>
    <w:link w:val="Heading9Char"/>
    <w:uiPriority w:val="9"/>
    <w:qFormat/>
    <w:rsid w:val="00E03DA2"/>
    <w:pPr>
      <w:keepNext/>
      <w:numPr>
        <w:ilvl w:val="8"/>
        <w:numId w:val="8"/>
      </w:numPr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WW8Num1z0">
    <w:name w:val="WW8Num1z0"/>
    <w:qFormat/>
    <w:rsid w:val="00E03DA2"/>
    <w:rPr>
      <w:rFonts w:ascii="Times New Roman" w:eastAsia="Calibri" w:hAnsi="Times New Roman" w:cs="Times New Roman"/>
      <w:b w:val="0"/>
    </w:rPr>
  </w:style>
  <w:style w:type="character" w:customStyle="1" w:styleId="WW8Num2z0">
    <w:name w:val="WW8Num2z0"/>
    <w:qFormat/>
    <w:rsid w:val="00E03DA2"/>
    <w:rPr>
      <w:rFonts w:cs="Times New Roman"/>
      <w:b/>
    </w:rPr>
  </w:style>
  <w:style w:type="character" w:customStyle="1" w:styleId="WW8Num2z1">
    <w:name w:val="WW8Num2z1"/>
    <w:qFormat/>
    <w:rsid w:val="00E03DA2"/>
    <w:rPr>
      <w:rFonts w:cs="Times New Roman"/>
    </w:rPr>
  </w:style>
  <w:style w:type="character" w:customStyle="1" w:styleId="WW8Num3z0">
    <w:name w:val="WW8Num3z0"/>
    <w:qFormat/>
    <w:rsid w:val="00E03DA2"/>
    <w:rPr>
      <w:rFonts w:ascii="Times New Roman" w:eastAsia="Calibri" w:hAnsi="Times New Roman" w:cs="Times New Roman"/>
      <w:b w:val="0"/>
    </w:rPr>
  </w:style>
  <w:style w:type="character" w:customStyle="1" w:styleId="WW8Num4z0">
    <w:name w:val="WW8Num4z0"/>
    <w:qFormat/>
    <w:rsid w:val="00E03DA2"/>
  </w:style>
  <w:style w:type="character" w:customStyle="1" w:styleId="WW8Num5z0">
    <w:name w:val="WW8Num5z0"/>
    <w:qFormat/>
    <w:rsid w:val="00E03DA2"/>
  </w:style>
  <w:style w:type="character" w:customStyle="1" w:styleId="WW8Num6z0">
    <w:name w:val="WW8Num6z0"/>
    <w:qFormat/>
    <w:rsid w:val="00E03DA2"/>
    <w:rPr>
      <w:rFonts w:cs="Times New Roman"/>
    </w:rPr>
  </w:style>
  <w:style w:type="character" w:customStyle="1" w:styleId="WW8Num7z0">
    <w:name w:val="WW8Num7z0"/>
    <w:qFormat/>
    <w:rsid w:val="00E03DA2"/>
    <w:rPr>
      <w:rFonts w:ascii="Times New Roman" w:eastAsia="Times New Roman" w:hAnsi="Times New Roman" w:cs="Times New Roman"/>
      <w:lang w:val="ru-RU"/>
    </w:rPr>
  </w:style>
  <w:style w:type="character" w:customStyle="1" w:styleId="paystatus">
    <w:name w:val="pay_status"/>
    <w:basedOn w:val="a0"/>
    <w:qFormat/>
    <w:rsid w:val="00E03DA2"/>
  </w:style>
  <w:style w:type="character" w:customStyle="1" w:styleId="RTFNum21">
    <w:name w:val="RTF_Num 2 1"/>
    <w:qFormat/>
    <w:rsid w:val="00E03DA2"/>
    <w:rPr>
      <w:rFonts w:ascii="Symbol" w:eastAsia="Symbol" w:hAnsi="Symbol" w:cs="Symbol"/>
    </w:rPr>
  </w:style>
  <w:style w:type="paragraph" w:customStyle="1" w:styleId="Heading">
    <w:name w:val="Heading"/>
    <w:basedOn w:val="a"/>
    <w:next w:val="af3"/>
    <w:qFormat/>
    <w:rsid w:val="00E03DA2"/>
    <w:pPr>
      <w:jc w:val="center"/>
    </w:pPr>
    <w:rPr>
      <w:rFonts w:eastAsia="Times New Roman"/>
      <w:b/>
      <w:sz w:val="52"/>
      <w:szCs w:val="20"/>
      <w:lang w:val="en-US" w:eastAsia="zh-CN"/>
    </w:rPr>
  </w:style>
  <w:style w:type="paragraph" w:styleId="aff7">
    <w:name w:val="List"/>
    <w:basedOn w:val="af3"/>
    <w:rsid w:val="00E03DA2"/>
    <w:rPr>
      <w:lang w:val="en-US" w:eastAsia="zh-CN"/>
    </w:rPr>
  </w:style>
  <w:style w:type="paragraph" w:customStyle="1" w:styleId="1b">
    <w:name w:val="Название объекта1"/>
    <w:basedOn w:val="a"/>
    <w:qFormat/>
    <w:rsid w:val="00E03DA2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rsid w:val="00E03DA2"/>
    <w:pPr>
      <w:suppressLineNumbers/>
    </w:pPr>
    <w:rPr>
      <w:lang w:eastAsia="zh-CN"/>
    </w:rPr>
  </w:style>
  <w:style w:type="paragraph" w:customStyle="1" w:styleId="HeaderandFooter">
    <w:name w:val="Header and Footer"/>
    <w:basedOn w:val="a"/>
    <w:qFormat/>
    <w:rsid w:val="00E03DA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9">
    <w:name w:val="Нижний колонтитул1"/>
    <w:basedOn w:val="a"/>
    <w:link w:val="CaptionChar"/>
    <w:uiPriority w:val="99"/>
    <w:rsid w:val="00E03D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Верхний колонтитул1"/>
    <w:basedOn w:val="a"/>
    <w:link w:val="HeaderChar"/>
    <w:uiPriority w:val="99"/>
    <w:rsid w:val="00E03D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E03DA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35">
    <w:name w:val="xl35"/>
    <w:basedOn w:val="a"/>
    <w:qFormat/>
    <w:rsid w:val="00E03DA2"/>
    <w:pPr>
      <w:spacing w:before="280" w:after="280"/>
      <w:jc w:val="right"/>
    </w:pPr>
    <w:rPr>
      <w:rFonts w:eastAsia="Times New Roman"/>
      <w:lang w:eastAsia="zh-CN"/>
    </w:rPr>
  </w:style>
  <w:style w:type="paragraph" w:customStyle="1" w:styleId="aff8">
    <w:name w:val="Знак"/>
    <w:basedOn w:val="a"/>
    <w:next w:val="a"/>
    <w:qFormat/>
    <w:rsid w:val="00E03DA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Standard">
    <w:name w:val="Standard"/>
    <w:qFormat/>
    <w:rsid w:val="00E03D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qFormat/>
    <w:rsid w:val="00E03DA2"/>
    <w:pPr>
      <w:spacing w:before="280" w:after="280"/>
    </w:pPr>
    <w:rPr>
      <w:rFonts w:eastAsia="Times New Roman"/>
      <w:lang w:eastAsia="zh-CN"/>
    </w:rPr>
  </w:style>
  <w:style w:type="paragraph" w:customStyle="1" w:styleId="TableContents">
    <w:name w:val="Table Contents"/>
    <w:basedOn w:val="a"/>
    <w:qFormat/>
    <w:rsid w:val="00E03DA2"/>
    <w:pPr>
      <w:widowControl w:val="0"/>
      <w:suppressLineNumbers/>
    </w:pPr>
    <w:rPr>
      <w:lang w:eastAsia="zh-CN"/>
    </w:rPr>
  </w:style>
  <w:style w:type="paragraph" w:customStyle="1" w:styleId="TableHeading">
    <w:name w:val="Table Heading"/>
    <w:basedOn w:val="TableContents"/>
    <w:qFormat/>
    <w:rsid w:val="00E03DA2"/>
    <w:pPr>
      <w:jc w:val="center"/>
    </w:pPr>
    <w:rPr>
      <w:b/>
      <w:bCs/>
    </w:rPr>
  </w:style>
  <w:style w:type="numbering" w:customStyle="1" w:styleId="WW8Num1">
    <w:name w:val="WW8Num1"/>
    <w:qFormat/>
    <w:rsid w:val="00E03DA2"/>
  </w:style>
  <w:style w:type="numbering" w:customStyle="1" w:styleId="WW8Num2">
    <w:name w:val="WW8Num2"/>
    <w:qFormat/>
    <w:rsid w:val="00E03DA2"/>
  </w:style>
  <w:style w:type="numbering" w:customStyle="1" w:styleId="WW8Num3">
    <w:name w:val="WW8Num3"/>
    <w:qFormat/>
    <w:rsid w:val="00E03DA2"/>
  </w:style>
  <w:style w:type="numbering" w:customStyle="1" w:styleId="WW8Num4">
    <w:name w:val="WW8Num4"/>
    <w:qFormat/>
    <w:rsid w:val="00E03DA2"/>
  </w:style>
  <w:style w:type="numbering" w:customStyle="1" w:styleId="WW8Num5">
    <w:name w:val="WW8Num5"/>
    <w:qFormat/>
    <w:rsid w:val="00E03DA2"/>
  </w:style>
  <w:style w:type="numbering" w:customStyle="1" w:styleId="WW8Num6">
    <w:name w:val="WW8Num6"/>
    <w:qFormat/>
    <w:rsid w:val="00E03DA2"/>
  </w:style>
  <w:style w:type="numbering" w:customStyle="1" w:styleId="WW8Num7">
    <w:name w:val="WW8Num7"/>
    <w:qFormat/>
    <w:rsid w:val="00E03DA2"/>
  </w:style>
  <w:style w:type="character" w:customStyle="1" w:styleId="1c">
    <w:name w:val="Верхний колонтитул Знак1"/>
    <w:basedOn w:val="a0"/>
    <w:uiPriority w:val="99"/>
    <w:semiHidden/>
    <w:rsid w:val="00E03DA2"/>
    <w:rPr>
      <w:rFonts w:eastAsia="Calibri" w:cs="Times New Roman"/>
      <w:lang w:val="ru-RU" w:bidi="ar-SA"/>
    </w:rPr>
  </w:style>
  <w:style w:type="character" w:customStyle="1" w:styleId="1d">
    <w:name w:val="Нижний колонтитул Знак1"/>
    <w:basedOn w:val="a0"/>
    <w:uiPriority w:val="99"/>
    <w:semiHidden/>
    <w:rsid w:val="00E03DA2"/>
    <w:rPr>
      <w:rFonts w:eastAsia="Calibri" w:cs="Times New Roman"/>
      <w:lang w:val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E03DA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E03DA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Без интервала2"/>
    <w:rsid w:val="00E03DA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3DA2"/>
  </w:style>
  <w:style w:type="character" w:customStyle="1" w:styleId="s3">
    <w:name w:val="s3"/>
    <w:basedOn w:val="a0"/>
    <w:rsid w:val="00E0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7498</Words>
  <Characters>42745</Characters>
  <Application>Microsoft Office Word</Application>
  <DocSecurity>0</DocSecurity>
  <Lines>356</Lines>
  <Paragraphs>100</Paragraphs>
  <ScaleCrop>false</ScaleCrop>
  <Company/>
  <LinksUpToDate>false</LinksUpToDate>
  <CharactersWithSpaces>50143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2023-12-28T07:50:00Z</dcterms:created>
  <dcterms:modified xsi:type="dcterms:W3CDTF">2023-12-28T07:50:00Z</dcterms:modified>
</cp:coreProperties>
</file>