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D2" w:rsidRDefault="002A39D2" w:rsidP="002A39D2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D2" w:rsidRDefault="002A39D2" w:rsidP="002A39D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2A39D2" w:rsidRDefault="002A39D2" w:rsidP="002A39D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2A39D2" w:rsidRDefault="002A39D2" w:rsidP="002A39D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2A39D2" w:rsidRDefault="002A39D2" w:rsidP="002A39D2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2A39D2" w:rsidRDefault="002A39D2" w:rsidP="002A39D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29-я сессия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созыва</w:t>
      </w:r>
    </w:p>
    <w:p w:rsidR="002A39D2" w:rsidRDefault="002A39D2" w:rsidP="002A39D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2A39D2" w:rsidRDefault="002A39D2" w:rsidP="002A39D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2A39D2" w:rsidRDefault="002A39D2" w:rsidP="002A39D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20.01.2012 г.                           </w:t>
      </w:r>
      <w:r>
        <w:rPr>
          <w:color w:val="3D3D3D"/>
          <w:sz w:val="28"/>
          <w:szCs w:val="28"/>
        </w:rPr>
        <w:t xml:space="preserve">   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      № 86</w:t>
      </w:r>
      <w:r>
        <w:rPr>
          <w:color w:val="3D3D3D"/>
          <w:spacing w:val="-5"/>
          <w:sz w:val="28"/>
          <w:szCs w:val="28"/>
        </w:rPr>
        <w:t xml:space="preserve">– </w:t>
      </w:r>
      <w:proofErr w:type="spellStart"/>
      <w:r>
        <w:rPr>
          <w:color w:val="3D3D3D"/>
          <w:spacing w:val="-5"/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     </w:t>
      </w:r>
    </w:p>
    <w:p w:rsidR="002A39D2" w:rsidRDefault="002A39D2" w:rsidP="002A39D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2A39D2" w:rsidRDefault="002A39D2" w:rsidP="002A39D2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2012 год и плановый период 2013-2014г.г.</w:t>
      </w:r>
    </w:p>
    <w:p w:rsidR="002A39D2" w:rsidRDefault="002A39D2" w:rsidP="002A39D2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A39D2" w:rsidRDefault="002A39D2" w:rsidP="002A39D2">
      <w:pPr>
        <w:pStyle w:val="1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области Российской Федерации на 2012 год и плановый период 2013-2014г.г.» (утвержденный решением Совета депутатов сельского поселения №83-рс от 21.12.2011г.), 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постоянных комиссий, Совет депутатов сельского поселения </w:t>
      </w: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1.Принять изменения в «Бюджет сельского поселения Тихвинский сельсовет Добринского муниципального района Липецкой области Российской Федерации на 2012 год и плановый период 2013-2014 годов» (прилагаются)</w:t>
      </w: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Направить указанный нормативный  правовой акт главе сельского поселения для подписания и официального обнародования.</w:t>
      </w: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3.астоящее решение вступает в силу со дня его официального обнародования</w:t>
      </w: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депутатов сельского </w:t>
      </w:r>
    </w:p>
    <w:p w:rsidR="002A39D2" w:rsidRDefault="002A39D2" w:rsidP="002A39D2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Тихвинский сельсовет                                         А.Г.Кондратов.</w:t>
      </w: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Приняты</w:t>
      </w:r>
      <w:proofErr w:type="gramEnd"/>
    </w:p>
    <w:p w:rsidR="002A39D2" w:rsidRDefault="002A39D2" w:rsidP="002A39D2">
      <w:pPr>
        <w:pStyle w:val="1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2A39D2" w:rsidRDefault="002A39D2" w:rsidP="002A39D2">
      <w:pPr>
        <w:pStyle w:val="1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Тихвинский сельсовет </w:t>
      </w:r>
    </w:p>
    <w:p w:rsidR="002A39D2" w:rsidRDefault="002A39D2" w:rsidP="002A39D2">
      <w:pPr>
        <w:pStyle w:val="1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20.01.2012 г. №86-рс</w:t>
      </w: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2A39D2" w:rsidRDefault="002A39D2" w:rsidP="002A39D2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«Бюджет сельского поселения Тихвинский сельсовет Добринского муниципального района Липецкой области Российской Федерации на 2012 год и плановый период 2013-2014 годов»</w:t>
      </w:r>
    </w:p>
    <w:p w:rsidR="002A39D2" w:rsidRDefault="002A39D2" w:rsidP="002A39D2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Внести в «Бюджет сельского поселения Тихвинский сельсовет Добринского муниципального района Липецкой области Российской Федерации на 2012 год и плановый период 2013-2014 годов»</w:t>
      </w:r>
    </w:p>
    <w:p w:rsidR="002A39D2" w:rsidRDefault="002A39D2" w:rsidP="002A39D2">
      <w:pPr>
        <w:pStyle w:val="1"/>
        <w:tabs>
          <w:tab w:val="left" w:pos="675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 статью 8 добавить п.4 следующего содержания: </w:t>
      </w:r>
      <w:proofErr w:type="gramStart"/>
      <w:r>
        <w:rPr>
          <w:rFonts w:ascii="Times New Roman" w:hAnsi="Times New Roman"/>
          <w:sz w:val="28"/>
          <w:szCs w:val="28"/>
        </w:rPr>
        <w:t>«Остатки средств, полученных бюджетными учреждениями поселения, в отношении которых принято решение о предоставлении им субсидий из бюджета поселения в соответствии со статьей 78.1 Бюджетного кодекса Российской Федерации, от приносящей доход деятельности и поступающих во временное распоряжение, подлежат перечислению не позднее пятого рабочего дня 2012 года указанным бюджетным учреждениям или в случае изменения их типа на автономные – соответствующим автономным учреждениям на</w:t>
      </w:r>
      <w:proofErr w:type="gramEnd"/>
      <w:r>
        <w:rPr>
          <w:rFonts w:ascii="Times New Roman" w:hAnsi="Times New Roman"/>
          <w:sz w:val="28"/>
          <w:szCs w:val="28"/>
        </w:rPr>
        <w:t xml:space="preserve"> счета, на которых в соответствии с законодательством Российской Федерации отражаются операции со средствами бюджетных  и автономных учреждений поселения».</w:t>
      </w: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39D2" w:rsidRDefault="002A39D2" w:rsidP="002A39D2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Тихвинский сельсовет                                         А.Г.Кондратов.</w:t>
      </w: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2A39D2" w:rsidRDefault="002A39D2" w:rsidP="002A39D2">
      <w:pPr>
        <w:ind w:right="-1"/>
        <w:jc w:val="center"/>
        <w:rPr>
          <w:color w:val="000000"/>
          <w:sz w:val="28"/>
          <w:szCs w:val="28"/>
        </w:rPr>
      </w:pPr>
    </w:p>
    <w:p w:rsidR="002A39D2" w:rsidRDefault="002A39D2" w:rsidP="002A39D2">
      <w:pPr>
        <w:ind w:right="-1"/>
        <w:jc w:val="center"/>
        <w:rPr>
          <w:color w:val="000000"/>
          <w:sz w:val="28"/>
          <w:szCs w:val="28"/>
        </w:rPr>
      </w:pPr>
    </w:p>
    <w:p w:rsidR="002A39D2" w:rsidRDefault="002A39D2" w:rsidP="002A39D2">
      <w:pPr>
        <w:ind w:right="-1"/>
        <w:jc w:val="center"/>
        <w:rPr>
          <w:color w:val="000000"/>
          <w:sz w:val="28"/>
          <w:szCs w:val="28"/>
        </w:rPr>
      </w:pPr>
    </w:p>
    <w:p w:rsidR="00116923" w:rsidRDefault="00116923"/>
    <w:sectPr w:rsidR="00116923" w:rsidSect="001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D2"/>
    <w:rsid w:val="00116923"/>
    <w:rsid w:val="002A39D2"/>
    <w:rsid w:val="00AE6186"/>
    <w:rsid w:val="00E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2A39D2"/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2A3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2012-02-20T07:30:00Z</dcterms:created>
  <dcterms:modified xsi:type="dcterms:W3CDTF">2012-02-20T07:31:00Z</dcterms:modified>
</cp:coreProperties>
</file>