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C8" w:rsidRDefault="00BC60C8" w:rsidP="00BC60C8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Pr="005E0EA3" w:rsidRDefault="00BC60C8" w:rsidP="00BC60C8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t xml:space="preserve">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C8" w:rsidRPr="002774FF" w:rsidRDefault="00BC60C8" w:rsidP="00BC60C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BC60C8" w:rsidRPr="002774FF" w:rsidRDefault="00BC60C8" w:rsidP="00BC60C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BC60C8" w:rsidRPr="002774FF" w:rsidRDefault="00BC60C8" w:rsidP="00BC60C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BC60C8" w:rsidRPr="002774FF" w:rsidRDefault="00BC60C8" w:rsidP="00BC60C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BC60C8" w:rsidRPr="002774FF" w:rsidRDefault="00BC60C8" w:rsidP="00BC60C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BC60C8" w:rsidRPr="002774FF" w:rsidRDefault="00BC60C8" w:rsidP="00BC60C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BC60C8" w:rsidRPr="002774FF" w:rsidRDefault="00BC60C8" w:rsidP="00BC60C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BC60C8" w:rsidRPr="002774FF" w:rsidRDefault="00BC60C8" w:rsidP="00BC60C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19.10.2017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 № </w:t>
      </w:r>
      <w:r>
        <w:rPr>
          <w:color w:val="3D3D3D"/>
          <w:sz w:val="28"/>
          <w:szCs w:val="28"/>
        </w:rPr>
        <w:t>97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BC60C8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 xml:space="preserve">О программе комплексного развития социальной инфраструктуры сельского поселения </w:t>
      </w:r>
      <w:r>
        <w:rPr>
          <w:b/>
          <w:bCs/>
          <w:color w:val="000000"/>
          <w:sz w:val="28"/>
        </w:rPr>
        <w:t>Тихвинский</w:t>
      </w:r>
      <w:r w:rsidRPr="004066F1">
        <w:rPr>
          <w:b/>
          <w:bCs/>
          <w:color w:val="000000"/>
          <w:sz w:val="28"/>
        </w:rPr>
        <w:t xml:space="preserve"> сельсовет Добринского муниципального района Липецкой области на 2017-2025 годы</w:t>
      </w:r>
    </w:p>
    <w:p w:rsidR="00BC60C8" w:rsidRPr="004066F1" w:rsidRDefault="00BC60C8" w:rsidP="00BC60C8">
      <w:pPr>
        <w:shd w:val="clear" w:color="auto" w:fill="FFFFFF"/>
        <w:spacing w:before="239" w:after="59"/>
        <w:ind w:firstLine="708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В соответствии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</w:t>
      </w:r>
      <w:r w:rsidRPr="004066F1">
        <w:rPr>
          <w:color w:val="000000"/>
          <w:sz w:val="28"/>
        </w:rPr>
        <w:t> </w:t>
      </w:r>
      <w:hyperlink r:id="rId9" w:tgtFrame="_blank" w:history="1">
        <w:r w:rsidRPr="004066F1">
          <w:rPr>
            <w:color w:val="000000"/>
            <w:sz w:val="28"/>
            <w:u w:val="single"/>
          </w:rPr>
          <w:t>Постановление</w:t>
        </w:r>
      </w:hyperlink>
      <w:r w:rsidRPr="004066F1">
        <w:rPr>
          <w:color w:val="000000"/>
          <w:sz w:val="28"/>
        </w:rPr>
        <w:t>м </w:t>
      </w:r>
      <w:r w:rsidRPr="004066F1">
        <w:rPr>
          <w:color w:val="000000"/>
          <w:sz w:val="28"/>
          <w:szCs w:val="28"/>
        </w:rPr>
        <w:t>Правительства Российской Федерации от 1 октября 2015г. №1050 «Об утверждении требований к программам комплексного развития социальной инфраструктуры поселений, городских округов», руководствуясь</w:t>
      </w:r>
      <w:r w:rsidRPr="004066F1">
        <w:rPr>
          <w:color w:val="000000"/>
          <w:sz w:val="28"/>
        </w:rPr>
        <w:t> </w:t>
      </w:r>
      <w:hyperlink r:id="rId10" w:tgtFrame="_blank" w:history="1">
        <w:r w:rsidRPr="004066F1">
          <w:rPr>
            <w:color w:val="000000"/>
            <w:sz w:val="28"/>
            <w:u w:val="single"/>
          </w:rPr>
          <w:t>Уставом</w:t>
        </w:r>
      </w:hyperlink>
      <w:r w:rsidRPr="004066F1">
        <w:rPr>
          <w:color w:val="000000"/>
          <w:sz w:val="28"/>
        </w:rPr>
        <w:t> </w:t>
      </w:r>
      <w:r w:rsidRPr="004066F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сельсовет,</w:t>
      </w:r>
      <w:r w:rsidRPr="004066F1">
        <w:rPr>
          <w:color w:val="000000"/>
          <w:sz w:val="28"/>
        </w:rPr>
        <w:t> </w:t>
      </w:r>
      <w:bookmarkStart w:id="0" w:name="OLE_LINK73"/>
      <w:bookmarkStart w:id="1" w:name="OLE_LINK74"/>
      <w:bookmarkStart w:id="2" w:name="OLE_LINK75"/>
      <w:bookmarkStart w:id="3" w:name="OLE_LINK76"/>
      <w:bookmarkEnd w:id="0"/>
      <w:bookmarkEnd w:id="1"/>
      <w:bookmarkEnd w:id="2"/>
      <w:r w:rsidRPr="004066F1">
        <w:rPr>
          <w:color w:val="000000"/>
          <w:sz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3"/>
      <w:r w:rsidRPr="004066F1">
        <w:rPr>
          <w:color w:val="000000"/>
          <w:sz w:val="28"/>
        </w:rPr>
        <w:t>, </w:t>
      </w:r>
      <w:r w:rsidRPr="004066F1">
        <w:rPr>
          <w:color w:val="000000"/>
          <w:sz w:val="28"/>
          <w:szCs w:val="28"/>
        </w:rPr>
        <w:t xml:space="preserve">Совет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РЕШИЛ: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4" w:name="sub_1"/>
      <w:bookmarkEnd w:id="4"/>
      <w:r w:rsidRPr="004066F1">
        <w:rPr>
          <w:color w:val="000000"/>
          <w:sz w:val="28"/>
          <w:szCs w:val="28"/>
        </w:rPr>
        <w:t xml:space="preserve">1. Принять программу комплексного развития социальной инфраструктуры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2017-2025 годы (прилагается).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BC60C8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3. Настоящее решение ступает в силу со дня его официального обнародования.</w:t>
      </w:r>
    </w:p>
    <w:p w:rsidR="00C20F8D" w:rsidRPr="004066F1" w:rsidRDefault="00C20F8D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60C8" w:rsidRPr="004066F1" w:rsidRDefault="00BC60C8" w:rsidP="00BC60C8">
      <w:pPr>
        <w:shd w:val="clear" w:color="auto" w:fill="FFFFFF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Председатель Совета депутатов</w:t>
      </w:r>
    </w:p>
    <w:p w:rsidR="00BC60C8" w:rsidRPr="004066F1" w:rsidRDefault="00BC60C8" w:rsidP="00BC60C8">
      <w:pPr>
        <w:shd w:val="clear" w:color="auto" w:fill="FFFFFF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сельского поселения</w:t>
      </w:r>
    </w:p>
    <w:p w:rsidR="00BC60C8" w:rsidRPr="00C20F8D" w:rsidRDefault="00BC60C8" w:rsidP="00BC60C8">
      <w:pPr>
        <w:shd w:val="clear" w:color="auto" w:fill="FFFFFF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Тихвинский</w:t>
      </w:r>
      <w:r w:rsidRPr="004066F1">
        <w:rPr>
          <w:b/>
          <w:bCs/>
          <w:color w:val="000000"/>
          <w:sz w:val="28"/>
        </w:rPr>
        <w:t xml:space="preserve"> сельсовет </w:t>
      </w:r>
      <w:r>
        <w:rPr>
          <w:b/>
          <w:bCs/>
          <w:color w:val="000000"/>
          <w:sz w:val="28"/>
        </w:rPr>
        <w:t xml:space="preserve">                                   А.Г.Кондрат</w:t>
      </w:r>
      <w:r w:rsidR="00AB2C39">
        <w:rPr>
          <w:b/>
          <w:bCs/>
          <w:color w:val="000000"/>
          <w:sz w:val="28"/>
        </w:rPr>
        <w:t>ов</w:t>
      </w:r>
    </w:p>
    <w:sectPr w:rsidR="00BC60C8" w:rsidRPr="00C20F8D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9D" w:rsidRDefault="00B35E9D" w:rsidP="005D37D1">
      <w:r>
        <w:separator/>
      </w:r>
    </w:p>
  </w:endnote>
  <w:endnote w:type="continuationSeparator" w:id="1">
    <w:p w:rsidR="00B35E9D" w:rsidRDefault="00B35E9D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9D" w:rsidRDefault="00B35E9D" w:rsidP="005D37D1">
      <w:r>
        <w:separator/>
      </w:r>
    </w:p>
  </w:footnote>
  <w:footnote w:type="continuationSeparator" w:id="1">
    <w:p w:rsidR="00B35E9D" w:rsidRDefault="00B35E9D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93420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732A1"/>
    <w:rsid w:val="00275838"/>
    <w:rsid w:val="00284562"/>
    <w:rsid w:val="00287623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117"/>
    <w:rsid w:val="003F186B"/>
    <w:rsid w:val="003F7C99"/>
    <w:rsid w:val="00400B8A"/>
    <w:rsid w:val="00400FE6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2C39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5E9D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16906"/>
    <w:rsid w:val="00C20F8D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OGdPSkxKUU5PbXltYzFCRkctMU1jN2pOWTg2ajNlRzhKdHJxcEFuX0czTWpPUnAySTVNMmw1R2R2blY5aVc5a3pYSGxvOG8yUWpjbzEyN1VwM0F1QTNnOVhxdmd4YmZw&amp;b64e=2&amp;sign=6e2f46c85a5d52b1e748bcfccc8c18fe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OGdPSkxKUU5PbXltYzFCRkctMU1jX3Jfc3h5RllZWDZzRWI1VGU4dThDN1c1MV9TSk95a0hhT2F4MVFLcm5tTng5RlZGSXdQQUR0UGk2cWxqdnBhMTZGajRSVGVwcFY1&amp;b64e=2&amp;sign=a00d224915f2bae04699aa72490213c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2020-02-13T13:36:00Z</dcterms:created>
  <dcterms:modified xsi:type="dcterms:W3CDTF">2020-02-13T13:36:00Z</dcterms:modified>
</cp:coreProperties>
</file>