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3FAB" w:rsidRDefault="00733FAB" w:rsidP="003E19AF">
      <w:pPr>
        <w:ind w:firstLine="851"/>
        <w:jc w:val="center"/>
        <w:rPr>
          <w:sz w:val="28"/>
        </w:rPr>
      </w:pPr>
    </w:p>
    <w:p w:rsidR="00733FAB" w:rsidRDefault="00733FAB" w:rsidP="00733FAB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0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AB" w:rsidRDefault="00733FAB" w:rsidP="00733FA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33FAB" w:rsidRDefault="00733FAB" w:rsidP="00733FA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733FAB" w:rsidRDefault="00733FAB" w:rsidP="00733FA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733FAB" w:rsidRDefault="00733FAB" w:rsidP="00733FA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33FAB" w:rsidRDefault="00733FAB" w:rsidP="00733FA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733FAB" w:rsidRDefault="00733FAB" w:rsidP="00733FA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733FAB" w:rsidRDefault="00733FAB" w:rsidP="00733FA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733FAB" w:rsidRDefault="00733FAB" w:rsidP="00733FAB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12.01.2021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д.Большая Плавица                     № </w:t>
      </w:r>
      <w:r>
        <w:rPr>
          <w:color w:val="3D3D3D"/>
          <w:sz w:val="28"/>
          <w:szCs w:val="28"/>
        </w:rPr>
        <w:t>31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</w:t>
      </w:r>
    </w:p>
    <w:p w:rsidR="00733FAB" w:rsidRDefault="00733FAB" w:rsidP="003E19AF">
      <w:pPr>
        <w:ind w:firstLine="851"/>
        <w:jc w:val="center"/>
        <w:rPr>
          <w:sz w:val="28"/>
        </w:rPr>
      </w:pPr>
    </w:p>
    <w:p w:rsidR="00733FAB" w:rsidRDefault="00733FAB" w:rsidP="003E19AF">
      <w:pPr>
        <w:ind w:firstLine="851"/>
        <w:jc w:val="center"/>
        <w:rPr>
          <w:sz w:val="28"/>
        </w:rPr>
      </w:pPr>
    </w:p>
    <w:p w:rsidR="00733FAB" w:rsidRPr="00733FAB" w:rsidRDefault="00733FAB" w:rsidP="00733FA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733FAB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Тихвинский</w:t>
      </w:r>
      <w:r w:rsidRPr="00733FAB">
        <w:rPr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733FAB" w:rsidRPr="00733FAB" w:rsidRDefault="00733FAB" w:rsidP="00733FAB">
      <w:pPr>
        <w:tabs>
          <w:tab w:val="left" w:pos="6210"/>
        </w:tabs>
        <w:jc w:val="center"/>
        <w:rPr>
          <w:b/>
          <w:bCs/>
          <w:sz w:val="28"/>
          <w:szCs w:val="28"/>
        </w:rPr>
      </w:pPr>
      <w:r w:rsidRPr="00733FAB">
        <w:rPr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733FAB" w:rsidRPr="00733FAB" w:rsidRDefault="00733FAB" w:rsidP="00733FAB">
      <w:pPr>
        <w:tabs>
          <w:tab w:val="left" w:pos="6210"/>
        </w:tabs>
        <w:jc w:val="center"/>
        <w:rPr>
          <w:b/>
          <w:sz w:val="28"/>
          <w:szCs w:val="28"/>
        </w:rPr>
      </w:pPr>
    </w:p>
    <w:p w:rsidR="00733FAB" w:rsidRPr="00733FAB" w:rsidRDefault="00733FAB" w:rsidP="00733FAB">
      <w:pPr>
        <w:ind w:firstLine="708"/>
        <w:jc w:val="both"/>
        <w:rPr>
          <w:sz w:val="28"/>
          <w:szCs w:val="28"/>
        </w:rPr>
      </w:pPr>
      <w:r w:rsidRPr="00733FAB">
        <w:rPr>
          <w:sz w:val="28"/>
          <w:szCs w:val="28"/>
        </w:rPr>
        <w:t xml:space="preserve">Рассмотрев обращение главы сельского поселения </w:t>
      </w:r>
      <w:r>
        <w:rPr>
          <w:sz w:val="28"/>
          <w:szCs w:val="28"/>
        </w:rPr>
        <w:t>Тихвинский</w:t>
      </w:r>
      <w:r w:rsidRPr="00733FAB">
        <w:rPr>
          <w:sz w:val="28"/>
          <w:szCs w:val="28"/>
        </w:rPr>
        <w:t xml:space="preserve"> сельсовет о принятии сельским поселением </w:t>
      </w:r>
      <w:r>
        <w:rPr>
          <w:sz w:val="28"/>
          <w:szCs w:val="28"/>
        </w:rPr>
        <w:t>Тихвинский</w:t>
      </w:r>
      <w:r w:rsidRPr="00733FAB">
        <w:rPr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25.12.2020 №30-рс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Тихвинский</w:t>
      </w:r>
      <w:r w:rsidRPr="00733FAB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>
        <w:rPr>
          <w:sz w:val="28"/>
          <w:szCs w:val="28"/>
        </w:rPr>
        <w:t>Тихвинский</w:t>
      </w:r>
      <w:r w:rsidRPr="00733FAB">
        <w:rPr>
          <w:sz w:val="28"/>
          <w:szCs w:val="28"/>
        </w:rPr>
        <w:t xml:space="preserve"> сельсовет</w:t>
      </w:r>
    </w:p>
    <w:p w:rsidR="00733FAB" w:rsidRPr="00733FAB" w:rsidRDefault="00733FAB" w:rsidP="00733FA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733FAB" w:rsidRPr="00733FAB" w:rsidRDefault="00733FAB" w:rsidP="00733FA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733FAB">
        <w:rPr>
          <w:b/>
          <w:bCs/>
          <w:sz w:val="28"/>
          <w:szCs w:val="28"/>
        </w:rPr>
        <w:t>РЕШИЛ:</w:t>
      </w:r>
    </w:p>
    <w:p w:rsidR="00733FAB" w:rsidRPr="00733FAB" w:rsidRDefault="00733FAB" w:rsidP="00733FA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733FAB" w:rsidRPr="00733FAB" w:rsidRDefault="00733FAB" w:rsidP="00733FA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733FAB">
        <w:rPr>
          <w:bCs/>
          <w:sz w:val="28"/>
          <w:szCs w:val="28"/>
        </w:rPr>
        <w:t>1</w:t>
      </w:r>
      <w:r w:rsidRPr="00733FAB">
        <w:rPr>
          <w:sz w:val="28"/>
          <w:szCs w:val="28"/>
        </w:rPr>
        <w:t>.</w:t>
      </w:r>
      <w:r w:rsidR="006D443E">
        <w:rPr>
          <w:sz w:val="28"/>
          <w:szCs w:val="28"/>
        </w:rPr>
        <w:t xml:space="preserve"> </w:t>
      </w:r>
      <w:r w:rsidRPr="00733FAB">
        <w:rPr>
          <w:sz w:val="28"/>
          <w:szCs w:val="28"/>
        </w:rPr>
        <w:t xml:space="preserve">Дать согласие на принятие  органом местного самоуправления сельского поселения </w:t>
      </w:r>
      <w:r>
        <w:rPr>
          <w:sz w:val="28"/>
          <w:szCs w:val="28"/>
        </w:rPr>
        <w:t>Тихвинский</w:t>
      </w:r>
      <w:r w:rsidRPr="00733FAB">
        <w:rPr>
          <w:sz w:val="28"/>
          <w:szCs w:val="28"/>
        </w:rPr>
        <w:t xml:space="preserve"> сельсовет Добринского муниципального района осуществления с 1 января 2021 года по 31 декабря 2021 года следующих полномочий органов местного самоуправления Добринского муниципального района: </w:t>
      </w:r>
    </w:p>
    <w:p w:rsidR="00733FAB" w:rsidRPr="00733FAB" w:rsidRDefault="00733FAB" w:rsidP="00733FAB">
      <w:pPr>
        <w:tabs>
          <w:tab w:val="left" w:pos="360"/>
        </w:tabs>
        <w:jc w:val="both"/>
        <w:rPr>
          <w:rFonts w:eastAsiaTheme="minorEastAsia"/>
          <w:sz w:val="28"/>
          <w:szCs w:val="28"/>
        </w:rPr>
      </w:pPr>
      <w:r w:rsidRPr="00733FAB">
        <w:rPr>
          <w:rFonts w:eastAsiaTheme="minorEastAsia"/>
          <w:sz w:val="28"/>
          <w:szCs w:val="28"/>
        </w:rPr>
        <w:t>1.1. В части содержания муниципального жилищного фонда, а именно:</w:t>
      </w:r>
    </w:p>
    <w:p w:rsidR="00733FAB" w:rsidRPr="00733FAB" w:rsidRDefault="00733FAB" w:rsidP="00733FAB">
      <w:pPr>
        <w:ind w:firstLine="444"/>
        <w:jc w:val="both"/>
        <w:rPr>
          <w:sz w:val="28"/>
          <w:szCs w:val="28"/>
        </w:rPr>
      </w:pPr>
      <w:r w:rsidRPr="00733FAB">
        <w:rPr>
          <w:sz w:val="28"/>
          <w:szCs w:val="28"/>
        </w:rPr>
        <w:t>- учет муниципального жилищного фонда;</w:t>
      </w:r>
    </w:p>
    <w:p w:rsidR="00733FAB" w:rsidRPr="00733FAB" w:rsidRDefault="00733FAB" w:rsidP="00733FAB">
      <w:pPr>
        <w:ind w:firstLine="444"/>
        <w:jc w:val="both"/>
        <w:rPr>
          <w:sz w:val="28"/>
          <w:szCs w:val="28"/>
        </w:rPr>
      </w:pPr>
      <w:r w:rsidRPr="00733FAB">
        <w:rPr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33FAB" w:rsidRPr="00733FAB" w:rsidRDefault="00733FAB" w:rsidP="00733FAB">
      <w:pPr>
        <w:ind w:firstLine="444"/>
        <w:jc w:val="both"/>
        <w:rPr>
          <w:sz w:val="28"/>
          <w:szCs w:val="28"/>
        </w:rPr>
      </w:pPr>
      <w:r w:rsidRPr="00733FAB"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733FAB" w:rsidRPr="00733FAB" w:rsidRDefault="00733FAB" w:rsidP="00733FAB">
      <w:pPr>
        <w:ind w:firstLine="444"/>
        <w:jc w:val="both"/>
        <w:rPr>
          <w:sz w:val="28"/>
          <w:szCs w:val="28"/>
        </w:rPr>
      </w:pPr>
      <w:r w:rsidRPr="00733FAB">
        <w:rPr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733FAB" w:rsidRPr="00733FAB" w:rsidRDefault="00733FAB" w:rsidP="00733FAB">
      <w:pPr>
        <w:ind w:firstLine="444"/>
        <w:jc w:val="both"/>
        <w:rPr>
          <w:sz w:val="28"/>
          <w:szCs w:val="28"/>
        </w:rPr>
      </w:pPr>
      <w:r w:rsidRPr="00733FAB">
        <w:rPr>
          <w:sz w:val="28"/>
          <w:szCs w:val="28"/>
        </w:rPr>
        <w:lastRenderedPageBreak/>
        <w:t>- определение порядка предоставления жилых помещений муниципального специализированного жилищного фонда;</w:t>
      </w:r>
    </w:p>
    <w:p w:rsidR="00733FAB" w:rsidRPr="00733FAB" w:rsidRDefault="00733FAB" w:rsidP="00733FAB">
      <w:pPr>
        <w:ind w:firstLine="444"/>
        <w:jc w:val="both"/>
        <w:rPr>
          <w:sz w:val="28"/>
          <w:szCs w:val="28"/>
        </w:rPr>
      </w:pPr>
      <w:r w:rsidRPr="00733FAB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733FAB" w:rsidRPr="00733FAB" w:rsidRDefault="00733FAB" w:rsidP="00733FAB">
      <w:pPr>
        <w:ind w:firstLine="444"/>
        <w:jc w:val="both"/>
        <w:rPr>
          <w:sz w:val="28"/>
          <w:szCs w:val="28"/>
        </w:rPr>
      </w:pPr>
      <w:r w:rsidRPr="00733FAB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733FAB" w:rsidRPr="00733FAB" w:rsidRDefault="00733FAB" w:rsidP="00733FAB">
      <w:pPr>
        <w:ind w:firstLine="444"/>
        <w:jc w:val="both"/>
        <w:rPr>
          <w:sz w:val="28"/>
          <w:szCs w:val="28"/>
        </w:rPr>
      </w:pPr>
      <w:r w:rsidRPr="00733FAB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733FAB" w:rsidRPr="00733FAB" w:rsidRDefault="00733FAB" w:rsidP="00733FAB">
      <w:pPr>
        <w:ind w:firstLine="444"/>
        <w:jc w:val="both"/>
        <w:rPr>
          <w:sz w:val="28"/>
          <w:szCs w:val="28"/>
        </w:rPr>
      </w:pPr>
      <w:r w:rsidRPr="00733FAB">
        <w:rPr>
          <w:sz w:val="28"/>
          <w:szCs w:val="28"/>
        </w:rPr>
        <w:t>- осуществление муниципального жилищного контроля;</w:t>
      </w:r>
    </w:p>
    <w:p w:rsidR="00733FAB" w:rsidRPr="00733FAB" w:rsidRDefault="00733FAB" w:rsidP="00733FAB">
      <w:pPr>
        <w:ind w:firstLine="444"/>
        <w:jc w:val="both"/>
        <w:rPr>
          <w:sz w:val="28"/>
          <w:szCs w:val="28"/>
        </w:rPr>
      </w:pPr>
      <w:r w:rsidRPr="00733FAB">
        <w:rPr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733FAB" w:rsidRPr="00733FAB" w:rsidRDefault="00733FAB" w:rsidP="00733F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FAB">
        <w:rPr>
          <w:sz w:val="28"/>
          <w:szCs w:val="28"/>
        </w:rPr>
        <w:t>1.2. В сфере обращения с отходами, а именно:</w:t>
      </w:r>
    </w:p>
    <w:p w:rsidR="00733FAB" w:rsidRPr="00733FAB" w:rsidRDefault="00733FAB" w:rsidP="00733FAB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 w:rsidRPr="00733FAB">
        <w:rPr>
          <w:rFonts w:eastAsiaTheme="minorHAns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33FAB" w:rsidRPr="00733FAB" w:rsidRDefault="00733FAB" w:rsidP="00733F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3FAB">
        <w:rPr>
          <w:rFonts w:eastAsiaTheme="minorHAnsi"/>
          <w:sz w:val="28"/>
          <w:szCs w:val="28"/>
          <w:lang w:eastAsia="en-US"/>
        </w:rPr>
        <w:t>1.3.</w:t>
      </w:r>
      <w:r w:rsidRPr="00733FAB">
        <w:rPr>
          <w:sz w:val="28"/>
          <w:szCs w:val="28"/>
        </w:rPr>
        <w:t xml:space="preserve"> В сфере </w:t>
      </w:r>
      <w:r w:rsidRPr="00733FAB">
        <w:rPr>
          <w:rFonts w:eastAsiaTheme="minorHAnsi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733FAB" w:rsidRPr="00733FAB" w:rsidRDefault="00733FAB" w:rsidP="00733F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FAB">
        <w:rPr>
          <w:sz w:val="28"/>
          <w:szCs w:val="28"/>
        </w:rPr>
        <w:t xml:space="preserve">          2.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в соответствии с объемами утвержденными  Приложением 15 к районному бюджету на 2021 год и на плановый период 2022 и 2023 годов «Межбюджетные трансферты, подлежащие передаче из районного бюджета Добринского муниципального района бюджетам сельских поселений на 2021 год»  на осуществление переданных полномочий.</w:t>
      </w:r>
    </w:p>
    <w:p w:rsidR="00733FAB" w:rsidRPr="00733FAB" w:rsidRDefault="00733FAB" w:rsidP="00733F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FAB">
        <w:rPr>
          <w:sz w:val="28"/>
          <w:szCs w:val="28"/>
        </w:rPr>
        <w:t xml:space="preserve">        </w:t>
      </w:r>
      <w:r w:rsidRPr="00733FAB">
        <w:rPr>
          <w:rFonts w:eastAsiaTheme="minorEastAsia"/>
          <w:sz w:val="28"/>
          <w:szCs w:val="28"/>
        </w:rPr>
        <w:t xml:space="preserve">3. </w:t>
      </w:r>
      <w:r w:rsidRPr="00733FAB">
        <w:rPr>
          <w:sz w:val="28"/>
          <w:szCs w:val="28"/>
        </w:rPr>
        <w:t xml:space="preserve">Предоставить право главе сельского поселения </w:t>
      </w:r>
      <w:r>
        <w:rPr>
          <w:sz w:val="28"/>
          <w:szCs w:val="28"/>
        </w:rPr>
        <w:t>Тихвинский</w:t>
      </w:r>
      <w:r w:rsidRPr="00733FAB">
        <w:rPr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>
        <w:rPr>
          <w:sz w:val="28"/>
          <w:szCs w:val="28"/>
        </w:rPr>
        <w:t>Тихвинский</w:t>
      </w:r>
      <w:r w:rsidRPr="00733FAB">
        <w:rPr>
          <w:sz w:val="28"/>
          <w:szCs w:val="28"/>
        </w:rPr>
        <w:t xml:space="preserve"> сельсовет с органами местного самоуправления Добринского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  <w:r w:rsidRPr="00733FAB">
        <w:rPr>
          <w:sz w:val="28"/>
          <w:szCs w:val="28"/>
        </w:rPr>
        <w:tab/>
      </w:r>
      <w:r w:rsidRPr="00733FAB">
        <w:rPr>
          <w:sz w:val="28"/>
          <w:szCs w:val="28"/>
        </w:rPr>
        <w:tab/>
      </w:r>
    </w:p>
    <w:p w:rsidR="00733FAB" w:rsidRPr="00733FAB" w:rsidRDefault="00733FAB" w:rsidP="00733FA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33FAB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6D443E">
        <w:rPr>
          <w:rFonts w:ascii="Times New Roman" w:hAnsi="Times New Roman" w:cs="Times New Roman"/>
          <w:sz w:val="28"/>
          <w:szCs w:val="28"/>
        </w:rPr>
        <w:t xml:space="preserve"> </w:t>
      </w:r>
      <w:r w:rsidRPr="00733FA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 информационных  щитах в здании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733FAB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733FA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62B20" w:rsidRPr="00733FAB" w:rsidRDefault="00733FAB" w:rsidP="00262B2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33FAB">
        <w:rPr>
          <w:rFonts w:ascii="Times New Roman" w:hAnsi="Times New Roman" w:cs="Times New Roman"/>
          <w:sz w:val="28"/>
          <w:szCs w:val="28"/>
        </w:rPr>
        <w:t xml:space="preserve">         5.</w:t>
      </w:r>
      <w:r w:rsidR="006D443E">
        <w:rPr>
          <w:rFonts w:ascii="Times New Roman" w:hAnsi="Times New Roman" w:cs="Times New Roman"/>
          <w:sz w:val="28"/>
          <w:szCs w:val="28"/>
        </w:rPr>
        <w:t xml:space="preserve"> </w:t>
      </w:r>
      <w:r w:rsidR="00262B20" w:rsidRPr="00733F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262B2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</w:t>
      </w:r>
      <w:r w:rsidR="00336E6C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262B20">
        <w:rPr>
          <w:rFonts w:ascii="Times New Roman" w:hAnsi="Times New Roman" w:cs="Times New Roman"/>
          <w:sz w:val="28"/>
          <w:szCs w:val="28"/>
        </w:rPr>
        <w:t>с 01.01.2021года</w:t>
      </w:r>
      <w:r w:rsidR="00262B20" w:rsidRPr="00733FAB">
        <w:rPr>
          <w:rFonts w:ascii="Times New Roman" w:hAnsi="Times New Roman" w:cs="Times New Roman"/>
          <w:sz w:val="28"/>
          <w:szCs w:val="28"/>
        </w:rPr>
        <w:t>.</w:t>
      </w:r>
    </w:p>
    <w:p w:rsidR="00733FAB" w:rsidRPr="00733FAB" w:rsidRDefault="00733FAB" w:rsidP="00733FA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733FAB" w:rsidRDefault="00733FAB" w:rsidP="00733FAB">
      <w:pPr>
        <w:tabs>
          <w:tab w:val="left" w:pos="360"/>
        </w:tabs>
        <w:jc w:val="both"/>
        <w:rPr>
          <w:sz w:val="28"/>
          <w:szCs w:val="28"/>
        </w:rPr>
      </w:pPr>
    </w:p>
    <w:p w:rsidR="006D443E" w:rsidRPr="00733FAB" w:rsidRDefault="006D443E" w:rsidP="00733FAB">
      <w:pPr>
        <w:tabs>
          <w:tab w:val="left" w:pos="360"/>
        </w:tabs>
        <w:jc w:val="both"/>
        <w:rPr>
          <w:sz w:val="28"/>
          <w:szCs w:val="28"/>
        </w:rPr>
      </w:pPr>
    </w:p>
    <w:p w:rsidR="006D443E" w:rsidRPr="00C21C65" w:rsidRDefault="006D443E" w:rsidP="006D443E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D443E" w:rsidRPr="00C21C65" w:rsidRDefault="006D443E" w:rsidP="006D443E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D443E" w:rsidRDefault="006D443E" w:rsidP="006D443E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 xml:space="preserve">Тихвинский сельсовет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В.И.Макаричева</w:t>
      </w:r>
    </w:p>
    <w:p w:rsidR="00336E6C" w:rsidRDefault="00336E6C" w:rsidP="006D443E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sectPr w:rsidR="00336E6C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FCF" w:rsidRDefault="008C7FCF" w:rsidP="00E345C3">
      <w:r>
        <w:separator/>
      </w:r>
    </w:p>
  </w:endnote>
  <w:endnote w:type="continuationSeparator" w:id="1">
    <w:p w:rsidR="008C7FCF" w:rsidRDefault="008C7FCF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FCF" w:rsidRDefault="008C7FCF" w:rsidP="00E345C3">
      <w:r>
        <w:separator/>
      </w:r>
    </w:p>
  </w:footnote>
  <w:footnote w:type="continuationSeparator" w:id="1">
    <w:p w:rsidR="008C7FCF" w:rsidRDefault="008C7FCF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C0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77A4863"/>
    <w:multiLevelType w:val="singleLevel"/>
    <w:tmpl w:val="99A24532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6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21"/>
  </w:num>
  <w:num w:numId="3">
    <w:abstractNumId w:val="24"/>
  </w:num>
  <w:num w:numId="4">
    <w:abstractNumId w:val="32"/>
  </w:num>
  <w:num w:numId="5">
    <w:abstractNumId w:val="33"/>
  </w:num>
  <w:num w:numId="6">
    <w:abstractNumId w:val="5"/>
  </w:num>
  <w:num w:numId="7">
    <w:abstractNumId w:val="35"/>
  </w:num>
  <w:num w:numId="8">
    <w:abstractNumId w:val="25"/>
  </w:num>
  <w:num w:numId="9">
    <w:abstractNumId w:val="43"/>
  </w:num>
  <w:num w:numId="10">
    <w:abstractNumId w:val="14"/>
  </w:num>
  <w:num w:numId="11">
    <w:abstractNumId w:val="42"/>
  </w:num>
  <w:num w:numId="12">
    <w:abstractNumId w:val="10"/>
  </w:num>
  <w:num w:numId="13">
    <w:abstractNumId w:val="34"/>
  </w:num>
  <w:num w:numId="14">
    <w:abstractNumId w:val="40"/>
  </w:num>
  <w:num w:numId="15">
    <w:abstractNumId w:val="28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37"/>
  </w:num>
  <w:num w:numId="21">
    <w:abstractNumId w:val="38"/>
  </w:num>
  <w:num w:numId="22">
    <w:abstractNumId w:val="20"/>
  </w:num>
  <w:num w:numId="23">
    <w:abstractNumId w:val="19"/>
  </w:num>
  <w:num w:numId="24">
    <w:abstractNumId w:val="23"/>
  </w:num>
  <w:num w:numId="25">
    <w:abstractNumId w:val="31"/>
  </w:num>
  <w:num w:numId="26">
    <w:abstractNumId w:val="9"/>
  </w:num>
  <w:num w:numId="27">
    <w:abstractNumId w:val="16"/>
  </w:num>
  <w:num w:numId="28">
    <w:abstractNumId w:val="7"/>
  </w:num>
  <w:num w:numId="29">
    <w:abstractNumId w:val="8"/>
  </w:num>
  <w:num w:numId="30">
    <w:abstractNumId w:val="30"/>
  </w:num>
  <w:num w:numId="31">
    <w:abstractNumId w:val="11"/>
  </w:num>
  <w:num w:numId="32">
    <w:abstractNumId w:val="29"/>
  </w:num>
  <w:num w:numId="33">
    <w:abstractNumId w:val="22"/>
  </w:num>
  <w:num w:numId="34">
    <w:abstractNumId w:val="15"/>
  </w:num>
  <w:num w:numId="35">
    <w:abstractNumId w:val="39"/>
  </w:num>
  <w:num w:numId="36">
    <w:abstractNumId w:val="27"/>
  </w:num>
  <w:num w:numId="37">
    <w:abstractNumId w:val="26"/>
  </w:num>
  <w:num w:numId="38">
    <w:abstractNumId w:val="36"/>
  </w:num>
  <w:num w:numId="39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3"/>
    <w:lvlOverride w:ilvl="0">
      <w:startOverride w:val="2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D33E2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47C1"/>
    <w:rsid w:val="00163226"/>
    <w:rsid w:val="00163C5E"/>
    <w:rsid w:val="00172688"/>
    <w:rsid w:val="001774A9"/>
    <w:rsid w:val="00180557"/>
    <w:rsid w:val="00180602"/>
    <w:rsid w:val="00185262"/>
    <w:rsid w:val="001906D5"/>
    <w:rsid w:val="001A074F"/>
    <w:rsid w:val="001A0A2A"/>
    <w:rsid w:val="001A34AF"/>
    <w:rsid w:val="001A42F4"/>
    <w:rsid w:val="001B17B7"/>
    <w:rsid w:val="001B3658"/>
    <w:rsid w:val="001C0506"/>
    <w:rsid w:val="001D6DD7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5465F"/>
    <w:rsid w:val="002569E3"/>
    <w:rsid w:val="00260C98"/>
    <w:rsid w:val="0026298D"/>
    <w:rsid w:val="00262B20"/>
    <w:rsid w:val="00264232"/>
    <w:rsid w:val="002723F5"/>
    <w:rsid w:val="00272DEE"/>
    <w:rsid w:val="0027523C"/>
    <w:rsid w:val="00291891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2236"/>
    <w:rsid w:val="00411AA5"/>
    <w:rsid w:val="00415B04"/>
    <w:rsid w:val="00420777"/>
    <w:rsid w:val="004208E0"/>
    <w:rsid w:val="0042217E"/>
    <w:rsid w:val="00425631"/>
    <w:rsid w:val="00426E7D"/>
    <w:rsid w:val="0043167B"/>
    <w:rsid w:val="0043350A"/>
    <w:rsid w:val="004353A7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DC1"/>
    <w:rsid w:val="0059304B"/>
    <w:rsid w:val="0059649D"/>
    <w:rsid w:val="005A2300"/>
    <w:rsid w:val="005A2344"/>
    <w:rsid w:val="005A4EBF"/>
    <w:rsid w:val="005A4FDD"/>
    <w:rsid w:val="005C23D0"/>
    <w:rsid w:val="005C422A"/>
    <w:rsid w:val="005D5769"/>
    <w:rsid w:val="005D7077"/>
    <w:rsid w:val="005F1AEC"/>
    <w:rsid w:val="00601F03"/>
    <w:rsid w:val="00606E7D"/>
    <w:rsid w:val="00610BA1"/>
    <w:rsid w:val="00611BB5"/>
    <w:rsid w:val="006131B6"/>
    <w:rsid w:val="00620766"/>
    <w:rsid w:val="00637D5E"/>
    <w:rsid w:val="006443C9"/>
    <w:rsid w:val="0064473F"/>
    <w:rsid w:val="00651B05"/>
    <w:rsid w:val="00657D37"/>
    <w:rsid w:val="00671950"/>
    <w:rsid w:val="0067198E"/>
    <w:rsid w:val="0068738F"/>
    <w:rsid w:val="00690E38"/>
    <w:rsid w:val="00697AD6"/>
    <w:rsid w:val="006A1A0B"/>
    <w:rsid w:val="006A5A12"/>
    <w:rsid w:val="006A6EB3"/>
    <w:rsid w:val="006C3196"/>
    <w:rsid w:val="006C5108"/>
    <w:rsid w:val="006D443E"/>
    <w:rsid w:val="006D474D"/>
    <w:rsid w:val="006D736D"/>
    <w:rsid w:val="006E2E66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91D4F"/>
    <w:rsid w:val="007927AD"/>
    <w:rsid w:val="00795785"/>
    <w:rsid w:val="007A2CF4"/>
    <w:rsid w:val="007A7576"/>
    <w:rsid w:val="007B2AF7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91A0F"/>
    <w:rsid w:val="008A2AD6"/>
    <w:rsid w:val="008B2A7C"/>
    <w:rsid w:val="008B758F"/>
    <w:rsid w:val="008C26F8"/>
    <w:rsid w:val="008C7FCF"/>
    <w:rsid w:val="008D4C54"/>
    <w:rsid w:val="008E7590"/>
    <w:rsid w:val="008F0640"/>
    <w:rsid w:val="0090440A"/>
    <w:rsid w:val="009050A5"/>
    <w:rsid w:val="009066C8"/>
    <w:rsid w:val="0091795C"/>
    <w:rsid w:val="00917A02"/>
    <w:rsid w:val="00921CC6"/>
    <w:rsid w:val="0093252C"/>
    <w:rsid w:val="00962592"/>
    <w:rsid w:val="00971F56"/>
    <w:rsid w:val="00982290"/>
    <w:rsid w:val="009831D9"/>
    <w:rsid w:val="00992A12"/>
    <w:rsid w:val="00992C3C"/>
    <w:rsid w:val="009A009E"/>
    <w:rsid w:val="009A5DBC"/>
    <w:rsid w:val="009C00CC"/>
    <w:rsid w:val="009C3916"/>
    <w:rsid w:val="009C4890"/>
    <w:rsid w:val="009D01B2"/>
    <w:rsid w:val="009D094B"/>
    <w:rsid w:val="009E1D45"/>
    <w:rsid w:val="009E56FE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B03065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63592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E7731"/>
    <w:rsid w:val="00C0020A"/>
    <w:rsid w:val="00C00E05"/>
    <w:rsid w:val="00C02989"/>
    <w:rsid w:val="00C02B79"/>
    <w:rsid w:val="00C055E5"/>
    <w:rsid w:val="00C0705E"/>
    <w:rsid w:val="00C1194A"/>
    <w:rsid w:val="00C17358"/>
    <w:rsid w:val="00C32174"/>
    <w:rsid w:val="00C446E0"/>
    <w:rsid w:val="00C558BA"/>
    <w:rsid w:val="00C607F1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70138"/>
    <w:rsid w:val="00D710DB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2236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8BD4-4105-40E7-A2E0-777562C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2021-01-11T13:07:00Z</cp:lastPrinted>
  <dcterms:created xsi:type="dcterms:W3CDTF">2021-01-13T07:49:00Z</dcterms:created>
  <dcterms:modified xsi:type="dcterms:W3CDTF">2021-01-13T07:49:00Z</dcterms:modified>
</cp:coreProperties>
</file>