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0602" w:rsidRDefault="002D67EA" w:rsidP="00820403">
      <w:pPr>
        <w:tabs>
          <w:tab w:val="left" w:pos="2565"/>
          <w:tab w:val="left" w:pos="7875"/>
        </w:tabs>
        <w:rPr>
          <w:noProof/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</w:t>
      </w:r>
      <w:r w:rsidR="00D87573">
        <w:rPr>
          <w:b/>
          <w:noProof/>
          <w:color w:val="000080"/>
          <w:sz w:val="28"/>
          <w:szCs w:val="28"/>
        </w:rPr>
        <w:t xml:space="preserve">         </w:t>
      </w:r>
      <w:r>
        <w:rPr>
          <w:sz w:val="36"/>
          <w:szCs w:val="36"/>
        </w:rPr>
        <w:t xml:space="preserve">                </w:t>
      </w:r>
    </w:p>
    <w:p w:rsidR="007A7576" w:rsidRPr="005E0EA3" w:rsidRDefault="007A7576" w:rsidP="007A7576">
      <w:pPr>
        <w:tabs>
          <w:tab w:val="left" w:pos="2565"/>
          <w:tab w:val="left" w:pos="7875"/>
        </w:tabs>
        <w:jc w:val="center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4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576" w:rsidRPr="002774FF" w:rsidRDefault="007A7576" w:rsidP="007A7576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7A7576" w:rsidRPr="002774FF" w:rsidRDefault="007A7576" w:rsidP="007A7576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7A7576" w:rsidRPr="002774FF" w:rsidRDefault="007A7576" w:rsidP="007A7576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7A7576" w:rsidRPr="002774FF" w:rsidRDefault="007A7576" w:rsidP="007A7576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7A7576" w:rsidRPr="002774FF" w:rsidRDefault="007A7576" w:rsidP="007A7576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62</w:t>
      </w:r>
      <w:r w:rsidRPr="002774FF">
        <w:rPr>
          <w:sz w:val="28"/>
          <w:szCs w:val="28"/>
        </w:rPr>
        <w:t>-я сессия</w:t>
      </w:r>
      <w:r>
        <w:rPr>
          <w:sz w:val="28"/>
          <w:szCs w:val="28"/>
        </w:rPr>
        <w:t xml:space="preserve"> </w:t>
      </w:r>
      <w:proofErr w:type="gramStart"/>
      <w:r w:rsidRPr="002774FF">
        <w:rPr>
          <w:sz w:val="28"/>
          <w:szCs w:val="28"/>
          <w:lang w:val="en-US"/>
        </w:rPr>
        <w:t>V</w:t>
      </w:r>
      <w:proofErr w:type="gramEnd"/>
      <w:r w:rsidRPr="002774FF">
        <w:rPr>
          <w:sz w:val="28"/>
          <w:szCs w:val="28"/>
        </w:rPr>
        <w:t>созыва</w:t>
      </w:r>
    </w:p>
    <w:p w:rsidR="007A7576" w:rsidRPr="002774FF" w:rsidRDefault="007A7576" w:rsidP="007A7576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2774FF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2774FF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7A7576" w:rsidRPr="002774FF" w:rsidRDefault="007A7576" w:rsidP="007A7576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7A7576" w:rsidRPr="002774FF" w:rsidRDefault="007A7576" w:rsidP="007A7576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               22.06. 2020</w:t>
      </w:r>
      <w:r w:rsidRPr="002774FF">
        <w:rPr>
          <w:color w:val="3D3D3D"/>
          <w:spacing w:val="2"/>
          <w:sz w:val="28"/>
          <w:szCs w:val="28"/>
        </w:rPr>
        <w:t xml:space="preserve"> г.                   </w:t>
      </w:r>
      <w:r w:rsidRPr="002774FF">
        <w:rPr>
          <w:color w:val="3D3D3D"/>
          <w:sz w:val="28"/>
          <w:szCs w:val="28"/>
        </w:rPr>
        <w:t xml:space="preserve"> д</w:t>
      </w:r>
      <w:proofErr w:type="gramStart"/>
      <w:r w:rsidRPr="002774FF">
        <w:rPr>
          <w:color w:val="3D3D3D"/>
          <w:sz w:val="28"/>
          <w:szCs w:val="28"/>
        </w:rPr>
        <w:t>.Б</w:t>
      </w:r>
      <w:proofErr w:type="gramEnd"/>
      <w:r w:rsidRPr="002774FF">
        <w:rPr>
          <w:color w:val="3D3D3D"/>
          <w:sz w:val="28"/>
          <w:szCs w:val="28"/>
        </w:rPr>
        <w:t>ольшая Плавица                     №</w:t>
      </w:r>
      <w:r>
        <w:rPr>
          <w:color w:val="3D3D3D"/>
          <w:sz w:val="28"/>
          <w:szCs w:val="28"/>
        </w:rPr>
        <w:t>231-рс</w:t>
      </w:r>
      <w:r w:rsidRPr="002774FF">
        <w:rPr>
          <w:color w:val="3D3D3D"/>
          <w:sz w:val="28"/>
          <w:szCs w:val="28"/>
        </w:rPr>
        <w:t xml:space="preserve"> </w:t>
      </w:r>
    </w:p>
    <w:p w:rsidR="00180602" w:rsidRDefault="00180602" w:rsidP="00180602">
      <w:pPr>
        <w:pStyle w:val="a4"/>
        <w:jc w:val="both"/>
        <w:rPr>
          <w:sz w:val="28"/>
          <w:szCs w:val="28"/>
        </w:rPr>
      </w:pPr>
    </w:p>
    <w:p w:rsidR="00180602" w:rsidRPr="00950AD9" w:rsidRDefault="00180602" w:rsidP="00180602">
      <w:pPr>
        <w:rPr>
          <w:szCs w:val="28"/>
        </w:rPr>
      </w:pPr>
    </w:p>
    <w:p w:rsidR="00180602" w:rsidRPr="009C0EC8" w:rsidRDefault="00180602" w:rsidP="007A7576">
      <w:pPr>
        <w:pStyle w:val="10"/>
        <w:spacing w:before="0"/>
        <w:jc w:val="center"/>
        <w:rPr>
          <w:rFonts w:ascii="Times New Roman" w:hAnsi="Times New Roman"/>
          <w:bCs w:val="0"/>
          <w:color w:val="auto"/>
        </w:rPr>
      </w:pPr>
      <w:r w:rsidRPr="009C0EC8">
        <w:rPr>
          <w:rFonts w:ascii="Times New Roman" w:hAnsi="Times New Roman"/>
          <w:color w:val="auto"/>
        </w:rPr>
        <w:t xml:space="preserve">О внесении изменений в Положение  «О бюджетном процессе сельского поселения </w:t>
      </w:r>
      <w:r w:rsidR="007A7576">
        <w:rPr>
          <w:rFonts w:ascii="Times New Roman" w:hAnsi="Times New Roman"/>
          <w:color w:val="auto"/>
        </w:rPr>
        <w:t>Тихвинский</w:t>
      </w:r>
      <w:r w:rsidRPr="009C0EC8">
        <w:rPr>
          <w:rFonts w:ascii="Times New Roman" w:hAnsi="Times New Roman"/>
          <w:color w:val="auto"/>
        </w:rPr>
        <w:t xml:space="preserve"> сельсовет</w:t>
      </w:r>
      <w:r w:rsidRPr="009C0EC8">
        <w:rPr>
          <w:rFonts w:ascii="Times New Roman" w:hAnsi="Times New Roman"/>
          <w:bCs w:val="0"/>
          <w:color w:val="auto"/>
        </w:rPr>
        <w:t xml:space="preserve"> Добринского муниципального района Липецкой области Российской Федерации»</w:t>
      </w:r>
    </w:p>
    <w:p w:rsidR="00180602" w:rsidRPr="009C0EC8" w:rsidRDefault="00180602" w:rsidP="00180602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80602" w:rsidRPr="009C0EC8" w:rsidRDefault="00180602" w:rsidP="00180602">
      <w:pPr>
        <w:pStyle w:val="10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9C0EC8">
        <w:rPr>
          <w:rFonts w:ascii="Times New Roman" w:hAnsi="Times New Roman"/>
          <w:b w:val="0"/>
          <w:color w:val="auto"/>
        </w:rPr>
        <w:t xml:space="preserve">         Рассмотрев представленный администрацией сельского поселения проект решения «О </w:t>
      </w:r>
      <w:r w:rsidR="0068738F">
        <w:rPr>
          <w:rFonts w:ascii="Times New Roman" w:hAnsi="Times New Roman"/>
          <w:b w:val="0"/>
          <w:color w:val="auto"/>
        </w:rPr>
        <w:t xml:space="preserve">внесении изменений в Положение </w:t>
      </w:r>
      <w:r w:rsidRPr="009C0EC8">
        <w:rPr>
          <w:rFonts w:ascii="Times New Roman" w:hAnsi="Times New Roman"/>
          <w:b w:val="0"/>
          <w:color w:val="auto"/>
        </w:rPr>
        <w:t xml:space="preserve">«О бюджетном процессе сельского поселения </w:t>
      </w:r>
      <w:r w:rsidR="007A7576">
        <w:rPr>
          <w:rFonts w:ascii="Times New Roman" w:hAnsi="Times New Roman"/>
          <w:b w:val="0"/>
          <w:color w:val="auto"/>
        </w:rPr>
        <w:t>Тихвинский</w:t>
      </w:r>
      <w:r w:rsidRPr="009C0EC8">
        <w:rPr>
          <w:rFonts w:ascii="Times New Roman" w:hAnsi="Times New Roman"/>
          <w:b w:val="0"/>
          <w:color w:val="auto"/>
        </w:rPr>
        <w:t xml:space="preserve"> сельсовет</w:t>
      </w:r>
      <w:r w:rsidRPr="009C0EC8">
        <w:rPr>
          <w:rFonts w:ascii="Times New Roman" w:hAnsi="Times New Roman"/>
          <w:b w:val="0"/>
          <w:bCs w:val="0"/>
          <w:color w:val="auto"/>
        </w:rPr>
        <w:t xml:space="preserve"> Добринского муниципального района Липецкой области Российской Федерации»</w:t>
      </w:r>
      <w:r w:rsidRPr="009C0EC8">
        <w:rPr>
          <w:rFonts w:ascii="Times New Roman" w:hAnsi="Times New Roman"/>
          <w:b w:val="0"/>
          <w:color w:val="auto"/>
        </w:rPr>
        <w:t xml:space="preserve">, руководствуясь  Бюджетным кодексом Российской Федерации от 31 июля 1998 г. N 145-ФЗ, Федеральным законом № 131-ФЗ от 06.10.2003г. « Об общих принципах организации местного управления в Российской Федерации», Уставом  сельского поселения </w:t>
      </w:r>
      <w:r w:rsidR="007A7576">
        <w:rPr>
          <w:rFonts w:ascii="Times New Roman" w:hAnsi="Times New Roman"/>
          <w:b w:val="0"/>
          <w:color w:val="auto"/>
        </w:rPr>
        <w:t>Тихвинский</w:t>
      </w:r>
      <w:r w:rsidRPr="009C0EC8">
        <w:rPr>
          <w:rFonts w:ascii="Times New Roman" w:hAnsi="Times New Roman"/>
          <w:b w:val="0"/>
          <w:color w:val="auto"/>
        </w:rPr>
        <w:t xml:space="preserve"> сельсовет, учитывая решение постоянной комиссии по экономике, </w:t>
      </w:r>
      <w:r w:rsidRPr="009C0EC8">
        <w:rPr>
          <w:rFonts w:ascii="Times New Roman" w:hAnsi="Times New Roman"/>
          <w:b w:val="0"/>
          <w:bCs w:val="0"/>
          <w:color w:val="auto"/>
        </w:rPr>
        <w:t xml:space="preserve">муниципальной собственности и социальным вопросам, </w:t>
      </w:r>
      <w:r w:rsidRPr="009C0EC8">
        <w:rPr>
          <w:rFonts w:ascii="Times New Roman" w:hAnsi="Times New Roman"/>
          <w:b w:val="0"/>
          <w:color w:val="auto"/>
        </w:rPr>
        <w:t xml:space="preserve">Совет депутатов сельского поселения </w:t>
      </w:r>
      <w:r w:rsidR="007A7576">
        <w:rPr>
          <w:rFonts w:ascii="Times New Roman" w:hAnsi="Times New Roman"/>
          <w:b w:val="0"/>
          <w:color w:val="auto"/>
        </w:rPr>
        <w:t>Тихвинский</w:t>
      </w:r>
      <w:r w:rsidRPr="009C0EC8">
        <w:rPr>
          <w:rFonts w:ascii="Times New Roman" w:hAnsi="Times New Roman"/>
          <w:b w:val="0"/>
          <w:color w:val="auto"/>
        </w:rPr>
        <w:t xml:space="preserve"> сельсовет</w:t>
      </w:r>
    </w:p>
    <w:p w:rsidR="00180602" w:rsidRPr="009C0EC8" w:rsidRDefault="00180602" w:rsidP="00180602">
      <w:pPr>
        <w:tabs>
          <w:tab w:val="left" w:pos="3030"/>
        </w:tabs>
        <w:jc w:val="both"/>
        <w:rPr>
          <w:sz w:val="28"/>
          <w:szCs w:val="28"/>
        </w:rPr>
      </w:pPr>
    </w:p>
    <w:p w:rsidR="00180602" w:rsidRPr="009C0EC8" w:rsidRDefault="00180602" w:rsidP="00180602">
      <w:pPr>
        <w:tabs>
          <w:tab w:val="left" w:pos="3030"/>
        </w:tabs>
        <w:rPr>
          <w:b/>
          <w:sz w:val="28"/>
          <w:szCs w:val="28"/>
        </w:rPr>
      </w:pPr>
      <w:r w:rsidRPr="009C0EC8">
        <w:rPr>
          <w:b/>
          <w:sz w:val="28"/>
          <w:szCs w:val="28"/>
        </w:rPr>
        <w:t>РЕШИЛ:</w:t>
      </w:r>
    </w:p>
    <w:p w:rsidR="00180602" w:rsidRPr="009C0EC8" w:rsidRDefault="00180602" w:rsidP="00180602">
      <w:pPr>
        <w:tabs>
          <w:tab w:val="left" w:pos="3030"/>
        </w:tabs>
        <w:rPr>
          <w:sz w:val="28"/>
          <w:szCs w:val="28"/>
        </w:rPr>
      </w:pPr>
    </w:p>
    <w:p w:rsidR="00180602" w:rsidRPr="009C0EC8" w:rsidRDefault="007A7576" w:rsidP="00180602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0602">
        <w:rPr>
          <w:sz w:val="28"/>
          <w:szCs w:val="28"/>
        </w:rPr>
        <w:t>1.</w:t>
      </w:r>
      <w:r w:rsidR="00291891">
        <w:rPr>
          <w:sz w:val="28"/>
          <w:szCs w:val="28"/>
        </w:rPr>
        <w:t xml:space="preserve"> </w:t>
      </w:r>
      <w:r w:rsidR="00180602" w:rsidRPr="009C0EC8">
        <w:rPr>
          <w:sz w:val="28"/>
          <w:szCs w:val="28"/>
        </w:rPr>
        <w:t xml:space="preserve">Принять изменения в Положение «О бюджетном процессе сельского поселения </w:t>
      </w:r>
      <w:r>
        <w:rPr>
          <w:sz w:val="28"/>
          <w:szCs w:val="28"/>
        </w:rPr>
        <w:t>Тихвинский</w:t>
      </w:r>
      <w:r w:rsidR="00180602" w:rsidRPr="009C0EC8">
        <w:rPr>
          <w:sz w:val="28"/>
          <w:szCs w:val="28"/>
        </w:rPr>
        <w:t xml:space="preserve"> сельсовет» </w:t>
      </w:r>
      <w:r w:rsidR="00180602">
        <w:rPr>
          <w:sz w:val="28"/>
          <w:szCs w:val="28"/>
        </w:rPr>
        <w:t>(</w:t>
      </w:r>
      <w:r w:rsidR="00180602" w:rsidRPr="009C0EC8">
        <w:rPr>
          <w:sz w:val="28"/>
          <w:szCs w:val="28"/>
        </w:rPr>
        <w:t>принят</w:t>
      </w:r>
      <w:r w:rsidR="00180602">
        <w:rPr>
          <w:sz w:val="28"/>
          <w:szCs w:val="28"/>
        </w:rPr>
        <w:t>ое</w:t>
      </w:r>
      <w:r w:rsidR="00180602" w:rsidRPr="009C0EC8">
        <w:rPr>
          <w:sz w:val="28"/>
          <w:szCs w:val="28"/>
        </w:rPr>
        <w:t xml:space="preserve"> решением Совета депутатов сельского поселения </w:t>
      </w:r>
      <w:r>
        <w:rPr>
          <w:sz w:val="28"/>
          <w:szCs w:val="28"/>
        </w:rPr>
        <w:t>Тихвинский</w:t>
      </w:r>
      <w:r w:rsidR="00180602" w:rsidRPr="009C0EC8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16.05.2014</w:t>
      </w:r>
      <w:r w:rsidR="00180602" w:rsidRPr="009C0EC8">
        <w:rPr>
          <w:sz w:val="28"/>
          <w:szCs w:val="28"/>
        </w:rPr>
        <w:t xml:space="preserve">г. № </w:t>
      </w:r>
      <w:r>
        <w:rPr>
          <w:sz w:val="28"/>
          <w:szCs w:val="28"/>
        </w:rPr>
        <w:t>193</w:t>
      </w:r>
      <w:r w:rsidR="00180602" w:rsidRPr="009C0EC8">
        <w:rPr>
          <w:sz w:val="28"/>
          <w:szCs w:val="28"/>
        </w:rPr>
        <w:t xml:space="preserve">-рс (с принятыми изменениями решением Совета депутатов сельского поселения </w:t>
      </w:r>
      <w:r>
        <w:rPr>
          <w:sz w:val="28"/>
          <w:szCs w:val="28"/>
        </w:rPr>
        <w:t>Тихвинский</w:t>
      </w:r>
      <w:r w:rsidR="00180602" w:rsidRPr="009C0EC8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10.11.2014г</w:t>
      </w:r>
      <w:r w:rsidR="00180602" w:rsidRPr="009C0EC8">
        <w:rPr>
          <w:sz w:val="28"/>
          <w:szCs w:val="28"/>
        </w:rPr>
        <w:t xml:space="preserve">. № </w:t>
      </w:r>
      <w:r>
        <w:rPr>
          <w:sz w:val="28"/>
          <w:szCs w:val="28"/>
        </w:rPr>
        <w:t>208</w:t>
      </w:r>
      <w:r w:rsidR="00180602" w:rsidRPr="009C0EC8">
        <w:rPr>
          <w:sz w:val="28"/>
          <w:szCs w:val="28"/>
        </w:rPr>
        <w:t xml:space="preserve">-рс, </w:t>
      </w:r>
      <w:r>
        <w:rPr>
          <w:sz w:val="28"/>
          <w:szCs w:val="28"/>
        </w:rPr>
        <w:t>10.03.2015</w:t>
      </w:r>
      <w:r w:rsidR="00180602" w:rsidRPr="009C0EC8">
        <w:rPr>
          <w:sz w:val="28"/>
          <w:szCs w:val="28"/>
        </w:rPr>
        <w:t xml:space="preserve">г. № </w:t>
      </w:r>
      <w:r>
        <w:rPr>
          <w:sz w:val="28"/>
          <w:szCs w:val="28"/>
        </w:rPr>
        <w:t>231</w:t>
      </w:r>
      <w:r w:rsidR="00180602" w:rsidRPr="009C0EC8">
        <w:rPr>
          <w:sz w:val="28"/>
          <w:szCs w:val="28"/>
        </w:rPr>
        <w:t xml:space="preserve">-рс, </w:t>
      </w:r>
      <w:r>
        <w:rPr>
          <w:sz w:val="28"/>
          <w:szCs w:val="28"/>
        </w:rPr>
        <w:t>10.11.2015</w:t>
      </w:r>
      <w:r w:rsidR="00180602" w:rsidRPr="009C0EC8">
        <w:rPr>
          <w:sz w:val="28"/>
          <w:szCs w:val="28"/>
        </w:rPr>
        <w:t xml:space="preserve">г. № </w:t>
      </w:r>
      <w:r>
        <w:rPr>
          <w:sz w:val="28"/>
          <w:szCs w:val="28"/>
        </w:rPr>
        <w:t>8</w:t>
      </w:r>
      <w:r w:rsidR="00180602" w:rsidRPr="009C0EC8">
        <w:rPr>
          <w:sz w:val="28"/>
          <w:szCs w:val="28"/>
        </w:rPr>
        <w:t xml:space="preserve">-рс, </w:t>
      </w:r>
      <w:r>
        <w:rPr>
          <w:sz w:val="28"/>
          <w:szCs w:val="28"/>
        </w:rPr>
        <w:t>06.07.2016</w:t>
      </w:r>
      <w:r w:rsidR="00180602" w:rsidRPr="009C0EC8">
        <w:rPr>
          <w:sz w:val="28"/>
          <w:szCs w:val="28"/>
        </w:rPr>
        <w:t xml:space="preserve">г. № </w:t>
      </w:r>
      <w:r>
        <w:rPr>
          <w:sz w:val="28"/>
          <w:szCs w:val="28"/>
        </w:rPr>
        <w:t>4</w:t>
      </w:r>
      <w:r w:rsidR="00180602" w:rsidRPr="009C0EC8">
        <w:rPr>
          <w:sz w:val="28"/>
          <w:szCs w:val="28"/>
        </w:rPr>
        <w:t>2-рс</w:t>
      </w:r>
      <w:r w:rsidR="00291891">
        <w:rPr>
          <w:sz w:val="28"/>
          <w:szCs w:val="28"/>
        </w:rPr>
        <w:t>., 17.08.2017 №92-рс.</w:t>
      </w:r>
      <w:r w:rsidR="00180602" w:rsidRPr="009C0EC8">
        <w:rPr>
          <w:sz w:val="28"/>
          <w:szCs w:val="28"/>
        </w:rPr>
        <w:t>)  (прилагаются).</w:t>
      </w:r>
    </w:p>
    <w:p w:rsidR="00180602" w:rsidRPr="009C0EC8" w:rsidRDefault="00291891" w:rsidP="00180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0602" w:rsidRPr="009C0EC8">
        <w:rPr>
          <w:sz w:val="28"/>
          <w:szCs w:val="28"/>
        </w:rPr>
        <w:t>2. Направить указанный нормативно-правовой акт главе сельского поселения для подписания и официального опубликования.</w:t>
      </w:r>
    </w:p>
    <w:p w:rsidR="00180602" w:rsidRDefault="00291891" w:rsidP="00180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060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180602" w:rsidRPr="009C0EC8">
        <w:rPr>
          <w:sz w:val="28"/>
          <w:szCs w:val="28"/>
        </w:rPr>
        <w:t xml:space="preserve">Настоящее решение вступает в силу со дня его официального </w:t>
      </w:r>
      <w:r w:rsidR="00180602">
        <w:rPr>
          <w:sz w:val="28"/>
          <w:szCs w:val="28"/>
        </w:rPr>
        <w:t>обнародования</w:t>
      </w:r>
      <w:r w:rsidR="00180602" w:rsidRPr="009C0EC8">
        <w:rPr>
          <w:sz w:val="28"/>
          <w:szCs w:val="28"/>
        </w:rPr>
        <w:t>.</w:t>
      </w:r>
    </w:p>
    <w:p w:rsidR="00291891" w:rsidRDefault="00291891" w:rsidP="00180602">
      <w:pPr>
        <w:jc w:val="both"/>
        <w:rPr>
          <w:sz w:val="28"/>
          <w:szCs w:val="28"/>
        </w:rPr>
      </w:pPr>
    </w:p>
    <w:p w:rsidR="00291891" w:rsidRPr="009C0EC8" w:rsidRDefault="00291891" w:rsidP="00180602">
      <w:pPr>
        <w:jc w:val="both"/>
        <w:rPr>
          <w:sz w:val="28"/>
          <w:szCs w:val="28"/>
        </w:rPr>
      </w:pPr>
    </w:p>
    <w:p w:rsidR="00180602" w:rsidRPr="00121D49" w:rsidRDefault="00180602" w:rsidP="00180602">
      <w:pPr>
        <w:rPr>
          <w:b/>
          <w:sz w:val="28"/>
          <w:szCs w:val="28"/>
        </w:rPr>
      </w:pPr>
      <w:r w:rsidRPr="00121D49">
        <w:rPr>
          <w:b/>
          <w:sz w:val="28"/>
          <w:szCs w:val="28"/>
        </w:rPr>
        <w:t>Председатель Совета депутатов</w:t>
      </w:r>
    </w:p>
    <w:p w:rsidR="00180602" w:rsidRPr="00121D49" w:rsidRDefault="00180602" w:rsidP="00180602">
      <w:pPr>
        <w:rPr>
          <w:b/>
          <w:sz w:val="28"/>
          <w:szCs w:val="28"/>
        </w:rPr>
      </w:pPr>
      <w:r w:rsidRPr="00121D49">
        <w:rPr>
          <w:b/>
          <w:sz w:val="28"/>
          <w:szCs w:val="28"/>
        </w:rPr>
        <w:t>сельского поселения</w:t>
      </w:r>
    </w:p>
    <w:p w:rsidR="00180602" w:rsidRPr="00121D49" w:rsidRDefault="00291891" w:rsidP="00180602">
      <w:pPr>
        <w:rPr>
          <w:b/>
          <w:sz w:val="28"/>
          <w:szCs w:val="28"/>
        </w:rPr>
      </w:pPr>
      <w:r w:rsidRPr="00121D49">
        <w:rPr>
          <w:b/>
          <w:sz w:val="28"/>
          <w:szCs w:val="28"/>
        </w:rPr>
        <w:t xml:space="preserve">Тихвинский </w:t>
      </w:r>
      <w:r w:rsidR="00180602" w:rsidRPr="00121D49">
        <w:rPr>
          <w:b/>
          <w:sz w:val="28"/>
          <w:szCs w:val="28"/>
        </w:rPr>
        <w:t xml:space="preserve"> сельсовет                                                            </w:t>
      </w:r>
      <w:r w:rsidRPr="00121D49">
        <w:rPr>
          <w:b/>
          <w:sz w:val="28"/>
          <w:szCs w:val="28"/>
        </w:rPr>
        <w:t>В.Д.Кондратов</w:t>
      </w:r>
    </w:p>
    <w:p w:rsidR="00291891" w:rsidRPr="00121D49" w:rsidRDefault="00291891" w:rsidP="00180602">
      <w:pPr>
        <w:rPr>
          <w:b/>
          <w:sz w:val="28"/>
          <w:szCs w:val="28"/>
        </w:rPr>
      </w:pPr>
    </w:p>
    <w:p w:rsidR="00291891" w:rsidRPr="00121D49" w:rsidRDefault="00291891" w:rsidP="00180602">
      <w:pPr>
        <w:rPr>
          <w:b/>
          <w:sz w:val="28"/>
          <w:szCs w:val="28"/>
        </w:rPr>
      </w:pPr>
    </w:p>
    <w:p w:rsidR="00180602" w:rsidRPr="009C0EC8" w:rsidRDefault="00180602" w:rsidP="00180602">
      <w:pPr>
        <w:jc w:val="right"/>
        <w:rPr>
          <w:sz w:val="28"/>
          <w:szCs w:val="28"/>
        </w:rPr>
      </w:pPr>
      <w:r w:rsidRPr="009C0EC8">
        <w:rPr>
          <w:sz w:val="28"/>
          <w:szCs w:val="28"/>
        </w:rPr>
        <w:t xml:space="preserve">                                             </w:t>
      </w:r>
    </w:p>
    <w:p w:rsidR="00180602" w:rsidRPr="009C0EC8" w:rsidRDefault="00180602" w:rsidP="00180602">
      <w:pPr>
        <w:jc w:val="right"/>
        <w:rPr>
          <w:sz w:val="20"/>
          <w:szCs w:val="20"/>
        </w:rPr>
      </w:pPr>
      <w:r w:rsidRPr="009C0EC8">
        <w:rPr>
          <w:sz w:val="28"/>
          <w:szCs w:val="28"/>
        </w:rPr>
        <w:lastRenderedPageBreak/>
        <w:t xml:space="preserve"> </w:t>
      </w:r>
      <w:proofErr w:type="gramStart"/>
      <w:r w:rsidRPr="009C0EC8">
        <w:rPr>
          <w:sz w:val="20"/>
          <w:szCs w:val="20"/>
        </w:rPr>
        <w:t>Приняты</w:t>
      </w:r>
      <w:proofErr w:type="gramEnd"/>
      <w:r w:rsidRPr="009C0EC8">
        <w:rPr>
          <w:sz w:val="20"/>
          <w:szCs w:val="20"/>
        </w:rPr>
        <w:t xml:space="preserve">                                                          </w:t>
      </w:r>
    </w:p>
    <w:p w:rsidR="00180602" w:rsidRPr="009C0EC8" w:rsidRDefault="00180602" w:rsidP="00180602">
      <w:pPr>
        <w:jc w:val="right"/>
        <w:rPr>
          <w:sz w:val="20"/>
          <w:szCs w:val="20"/>
        </w:rPr>
      </w:pPr>
      <w:r w:rsidRPr="009C0EC8">
        <w:rPr>
          <w:sz w:val="20"/>
          <w:szCs w:val="20"/>
        </w:rPr>
        <w:t>решением Совета депутатов</w:t>
      </w:r>
    </w:p>
    <w:p w:rsidR="00180602" w:rsidRPr="009C0EC8" w:rsidRDefault="00180602" w:rsidP="00180602">
      <w:pPr>
        <w:jc w:val="right"/>
        <w:rPr>
          <w:sz w:val="20"/>
          <w:szCs w:val="20"/>
        </w:rPr>
      </w:pPr>
      <w:r w:rsidRPr="009C0EC8">
        <w:rPr>
          <w:sz w:val="20"/>
          <w:szCs w:val="20"/>
        </w:rPr>
        <w:t>сельского поселения</w:t>
      </w:r>
    </w:p>
    <w:p w:rsidR="00180602" w:rsidRPr="009C0EC8" w:rsidRDefault="00291891" w:rsidP="00180602">
      <w:pPr>
        <w:jc w:val="right"/>
        <w:rPr>
          <w:sz w:val="20"/>
          <w:szCs w:val="20"/>
        </w:rPr>
      </w:pPr>
      <w:r>
        <w:rPr>
          <w:sz w:val="20"/>
          <w:szCs w:val="20"/>
        </w:rPr>
        <w:t>Тихвинский</w:t>
      </w:r>
      <w:r w:rsidR="00180602" w:rsidRPr="009C0EC8">
        <w:rPr>
          <w:sz w:val="20"/>
          <w:szCs w:val="20"/>
        </w:rPr>
        <w:t xml:space="preserve"> сельсовет</w:t>
      </w:r>
    </w:p>
    <w:p w:rsidR="00180602" w:rsidRPr="009C0EC8" w:rsidRDefault="00180602" w:rsidP="00180602">
      <w:pPr>
        <w:jc w:val="right"/>
        <w:rPr>
          <w:sz w:val="20"/>
          <w:szCs w:val="20"/>
        </w:rPr>
      </w:pPr>
      <w:r w:rsidRPr="009C0EC8">
        <w:rPr>
          <w:sz w:val="20"/>
          <w:szCs w:val="20"/>
        </w:rPr>
        <w:t xml:space="preserve"> №  </w:t>
      </w:r>
      <w:r w:rsidR="00291891">
        <w:rPr>
          <w:sz w:val="20"/>
          <w:szCs w:val="20"/>
        </w:rPr>
        <w:t>231</w:t>
      </w:r>
      <w:r w:rsidRPr="009C0EC8">
        <w:rPr>
          <w:sz w:val="20"/>
          <w:szCs w:val="20"/>
        </w:rPr>
        <w:t>-рс от 2</w:t>
      </w:r>
      <w:r w:rsidR="00291891">
        <w:rPr>
          <w:sz w:val="20"/>
          <w:szCs w:val="20"/>
        </w:rPr>
        <w:t>2</w:t>
      </w:r>
      <w:r w:rsidRPr="009C0EC8">
        <w:rPr>
          <w:sz w:val="20"/>
          <w:szCs w:val="20"/>
        </w:rPr>
        <w:t>.0</w:t>
      </w:r>
      <w:r w:rsidR="00291891">
        <w:rPr>
          <w:sz w:val="20"/>
          <w:szCs w:val="20"/>
        </w:rPr>
        <w:t>6</w:t>
      </w:r>
      <w:r w:rsidRPr="009C0EC8">
        <w:rPr>
          <w:sz w:val="20"/>
          <w:szCs w:val="20"/>
        </w:rPr>
        <w:t>.2020 г.</w:t>
      </w:r>
    </w:p>
    <w:p w:rsidR="00180602" w:rsidRPr="009C0EC8" w:rsidRDefault="00180602" w:rsidP="00180602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180602" w:rsidRPr="009C0EC8" w:rsidRDefault="00180602" w:rsidP="00291891">
      <w:pPr>
        <w:tabs>
          <w:tab w:val="left" w:pos="3030"/>
        </w:tabs>
        <w:jc w:val="center"/>
        <w:rPr>
          <w:b/>
          <w:sz w:val="28"/>
          <w:szCs w:val="28"/>
        </w:rPr>
      </w:pPr>
      <w:r w:rsidRPr="009C0EC8">
        <w:rPr>
          <w:b/>
          <w:sz w:val="28"/>
          <w:szCs w:val="28"/>
        </w:rPr>
        <w:t>Изменения</w:t>
      </w:r>
    </w:p>
    <w:p w:rsidR="00291891" w:rsidRDefault="00180602" w:rsidP="00291891">
      <w:pPr>
        <w:pStyle w:val="10"/>
        <w:spacing w:before="0"/>
        <w:jc w:val="center"/>
        <w:rPr>
          <w:rFonts w:ascii="Times New Roman" w:hAnsi="Times New Roman"/>
          <w:bCs w:val="0"/>
          <w:color w:val="auto"/>
        </w:rPr>
      </w:pPr>
      <w:r w:rsidRPr="00210F05">
        <w:rPr>
          <w:rFonts w:ascii="Times New Roman" w:hAnsi="Times New Roman"/>
          <w:color w:val="auto"/>
        </w:rPr>
        <w:t>в Положение  «</w:t>
      </w:r>
      <w:r w:rsidRPr="009C0EC8">
        <w:rPr>
          <w:rFonts w:ascii="Times New Roman" w:hAnsi="Times New Roman"/>
          <w:color w:val="auto"/>
        </w:rPr>
        <w:t xml:space="preserve">О бюджетном процессе сельского поселения </w:t>
      </w:r>
      <w:r w:rsidR="00291891">
        <w:rPr>
          <w:rFonts w:ascii="Times New Roman" w:hAnsi="Times New Roman"/>
          <w:color w:val="auto"/>
        </w:rPr>
        <w:t xml:space="preserve">Тихвинский </w:t>
      </w:r>
      <w:r w:rsidRPr="009C0EC8">
        <w:rPr>
          <w:rFonts w:ascii="Times New Roman" w:hAnsi="Times New Roman"/>
          <w:color w:val="auto"/>
        </w:rPr>
        <w:t>сельсовет</w:t>
      </w:r>
      <w:r w:rsidRPr="009C0EC8">
        <w:rPr>
          <w:rFonts w:ascii="Times New Roman" w:hAnsi="Times New Roman"/>
          <w:bCs w:val="0"/>
          <w:color w:val="auto"/>
        </w:rPr>
        <w:t xml:space="preserve"> Добринского муниципального района Липецкой области </w:t>
      </w:r>
    </w:p>
    <w:p w:rsidR="00180602" w:rsidRPr="009C0EC8" w:rsidRDefault="00180602" w:rsidP="00291891">
      <w:pPr>
        <w:pStyle w:val="10"/>
        <w:spacing w:before="0"/>
        <w:jc w:val="center"/>
        <w:rPr>
          <w:rFonts w:ascii="Times New Roman" w:hAnsi="Times New Roman"/>
          <w:bCs w:val="0"/>
          <w:color w:val="auto"/>
        </w:rPr>
      </w:pPr>
      <w:r w:rsidRPr="009C0EC8">
        <w:rPr>
          <w:rFonts w:ascii="Times New Roman" w:hAnsi="Times New Roman"/>
          <w:bCs w:val="0"/>
          <w:color w:val="auto"/>
        </w:rPr>
        <w:t>Российской Федерации»</w:t>
      </w:r>
    </w:p>
    <w:p w:rsidR="00180602" w:rsidRPr="009C0EC8" w:rsidRDefault="00180602" w:rsidP="00180602">
      <w:pPr>
        <w:tabs>
          <w:tab w:val="left" w:pos="3030"/>
        </w:tabs>
        <w:rPr>
          <w:sz w:val="28"/>
          <w:szCs w:val="28"/>
        </w:rPr>
      </w:pPr>
    </w:p>
    <w:p w:rsidR="00180602" w:rsidRPr="009C0EC8" w:rsidRDefault="00291891" w:rsidP="00180602">
      <w:pPr>
        <w:pStyle w:val="10"/>
        <w:spacing w:before="0"/>
        <w:jc w:val="both"/>
        <w:rPr>
          <w:rFonts w:ascii="Times New Roman" w:hAnsi="Times New Roman"/>
          <w:b w:val="0"/>
          <w:color w:val="auto"/>
        </w:rPr>
      </w:pPr>
      <w:r w:rsidRPr="00291891">
        <w:rPr>
          <w:rFonts w:ascii="Times New Roman" w:hAnsi="Times New Roman" w:cs="Times New Roman"/>
          <w:b w:val="0"/>
          <w:color w:val="auto"/>
        </w:rPr>
        <w:t xml:space="preserve">          </w:t>
      </w:r>
      <w:proofErr w:type="gramStart"/>
      <w:r w:rsidR="00180602" w:rsidRPr="00291891">
        <w:rPr>
          <w:rFonts w:ascii="Times New Roman" w:hAnsi="Times New Roman" w:cs="Times New Roman"/>
          <w:b w:val="0"/>
          <w:color w:val="auto"/>
        </w:rPr>
        <w:t xml:space="preserve">Внести  в </w:t>
      </w:r>
      <w:r w:rsidRPr="00291891">
        <w:rPr>
          <w:rFonts w:ascii="Times New Roman" w:hAnsi="Times New Roman" w:cs="Times New Roman"/>
          <w:b w:val="0"/>
          <w:color w:val="auto"/>
        </w:rPr>
        <w:t>Положение «О бюджетном процессе сельского поселения Тихвинский сельсовет» (принятое решением Совета депутатов сельского поселения Тихвинский сельсовет от 16.05.2014г. № 193-рс (с принятыми изменениями решением Совета депутатов сельского поселения Тихвинский сельсовет от 10.11.2014г. № 208-рс, 10.03.2015г. № 231-рс, 10.11.2015г. № 8-рс, 06.07.2016г. № 42-рс., 17.08.2017 №92-рс.)</w:t>
      </w:r>
      <w:r w:rsidRPr="009C0EC8">
        <w:t xml:space="preserve">  </w:t>
      </w:r>
      <w:r w:rsidR="00180602" w:rsidRPr="009C0EC8">
        <w:rPr>
          <w:rFonts w:ascii="Times New Roman" w:hAnsi="Times New Roman"/>
          <w:b w:val="0"/>
          <w:color w:val="auto"/>
        </w:rPr>
        <w:t>следующие изменения:</w:t>
      </w:r>
      <w:proofErr w:type="gramEnd"/>
    </w:p>
    <w:p w:rsidR="00180602" w:rsidRPr="009C0EC8" w:rsidRDefault="00180602" w:rsidP="00180602">
      <w:pPr>
        <w:tabs>
          <w:tab w:val="left" w:pos="764"/>
          <w:tab w:val="right" w:pos="9355"/>
        </w:tabs>
        <w:jc w:val="both"/>
        <w:rPr>
          <w:sz w:val="28"/>
          <w:szCs w:val="28"/>
        </w:rPr>
      </w:pPr>
      <w:r w:rsidRPr="009C0EC8">
        <w:rPr>
          <w:sz w:val="28"/>
          <w:szCs w:val="28"/>
        </w:rPr>
        <w:tab/>
        <w:t xml:space="preserve">                                              </w:t>
      </w:r>
    </w:p>
    <w:p w:rsidR="00180602" w:rsidRPr="009C0EC8" w:rsidRDefault="00180602" w:rsidP="00180602">
      <w:pPr>
        <w:pStyle w:val="affc"/>
        <w:autoSpaceDE w:val="0"/>
        <w:autoSpaceDN w:val="0"/>
        <w:adjustRightInd w:val="0"/>
        <w:ind w:left="0"/>
        <w:rPr>
          <w:b/>
          <w:sz w:val="28"/>
          <w:szCs w:val="28"/>
          <w:lang w:eastAsia="en-US"/>
        </w:rPr>
      </w:pPr>
      <w:r w:rsidRPr="009C0EC8">
        <w:rPr>
          <w:b/>
          <w:color w:val="000000"/>
          <w:sz w:val="28"/>
          <w:szCs w:val="28"/>
        </w:rPr>
        <w:t xml:space="preserve">1. </w:t>
      </w:r>
      <w:r w:rsidRPr="009C0EC8">
        <w:rPr>
          <w:b/>
          <w:sz w:val="28"/>
          <w:szCs w:val="28"/>
          <w:lang w:eastAsia="en-US"/>
        </w:rPr>
        <w:t xml:space="preserve">в </w:t>
      </w:r>
      <w:r>
        <w:rPr>
          <w:b/>
          <w:sz w:val="28"/>
          <w:szCs w:val="28"/>
          <w:lang w:eastAsia="en-US"/>
        </w:rPr>
        <w:t>С</w:t>
      </w:r>
      <w:r w:rsidRPr="009C0EC8">
        <w:rPr>
          <w:b/>
          <w:sz w:val="28"/>
          <w:szCs w:val="28"/>
          <w:lang w:eastAsia="en-US"/>
        </w:rPr>
        <w:t xml:space="preserve">татье 39.: </w:t>
      </w:r>
    </w:p>
    <w:p w:rsidR="00180602" w:rsidRPr="009C0EC8" w:rsidRDefault="00180602" w:rsidP="00180602">
      <w:pPr>
        <w:pStyle w:val="affc"/>
        <w:autoSpaceDE w:val="0"/>
        <w:autoSpaceDN w:val="0"/>
        <w:adjustRightInd w:val="0"/>
        <w:ind w:left="0"/>
        <w:rPr>
          <w:sz w:val="28"/>
          <w:szCs w:val="28"/>
          <w:lang w:eastAsia="en-US"/>
        </w:rPr>
      </w:pPr>
      <w:r w:rsidRPr="009C0EC8">
        <w:rPr>
          <w:sz w:val="28"/>
          <w:szCs w:val="28"/>
          <w:lang w:eastAsia="en-US"/>
        </w:rPr>
        <w:t>часть</w:t>
      </w:r>
      <w:proofErr w:type="gramStart"/>
      <w:r w:rsidRPr="009C0EC8">
        <w:rPr>
          <w:sz w:val="28"/>
          <w:szCs w:val="28"/>
          <w:lang w:eastAsia="en-US"/>
        </w:rPr>
        <w:t>1</w:t>
      </w:r>
      <w:proofErr w:type="gramEnd"/>
      <w:r w:rsidRPr="009C0EC8">
        <w:rPr>
          <w:b/>
          <w:sz w:val="28"/>
          <w:szCs w:val="28"/>
          <w:lang w:eastAsia="en-US"/>
        </w:rPr>
        <w:t xml:space="preserve"> </w:t>
      </w:r>
      <w:r w:rsidRPr="009C0EC8">
        <w:rPr>
          <w:sz w:val="28"/>
          <w:szCs w:val="28"/>
          <w:lang w:eastAsia="en-US"/>
        </w:rPr>
        <w:t>изложить в новой редакции: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C0EC8">
        <w:rPr>
          <w:color w:val="22272F"/>
          <w:sz w:val="28"/>
          <w:szCs w:val="28"/>
        </w:rPr>
        <w:t xml:space="preserve"> </w:t>
      </w:r>
      <w:proofErr w:type="gramStart"/>
      <w:r w:rsidRPr="009C0EC8">
        <w:rPr>
          <w:color w:val="22272F"/>
          <w:sz w:val="28"/>
          <w:szCs w:val="28"/>
        </w:rPr>
        <w:t>«Проект бюджета сельского поселения составляется на основе положений послания Президента Российской Федерации Федеральному Собранию Российской Федерации, определяющих бюджетную политику в Российской Федерации, основных направлений  бюджетной и налоговой политики сельского поселения, прогноза социально-экономического развития, бюджетного прогноза (проекта бюджетного прогноза, проекта изменений бюджетного прогноза) на долгосрочный период, муниципальных программах (проекта муниципальных программ, проекта изменений муниципальных программ.».</w:t>
      </w:r>
      <w:proofErr w:type="gramEnd"/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28"/>
          <w:szCs w:val="28"/>
        </w:rPr>
      </w:pPr>
    </w:p>
    <w:p w:rsidR="00180602" w:rsidRPr="009C0EC8" w:rsidRDefault="00291891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b/>
          <w:color w:val="22272F"/>
          <w:sz w:val="28"/>
          <w:szCs w:val="28"/>
        </w:rPr>
        <w:t xml:space="preserve">     </w:t>
      </w:r>
      <w:r w:rsidR="00180602" w:rsidRPr="009C0EC8">
        <w:rPr>
          <w:b/>
          <w:color w:val="22272F"/>
          <w:sz w:val="28"/>
          <w:szCs w:val="28"/>
        </w:rPr>
        <w:t>2. Статью 23.</w:t>
      </w:r>
      <w:r w:rsidR="00180602" w:rsidRPr="009C0EC8">
        <w:rPr>
          <w:color w:val="22272F"/>
          <w:sz w:val="28"/>
          <w:szCs w:val="28"/>
        </w:rPr>
        <w:t xml:space="preserve"> изложить в следующей редакции: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  <w:shd w:val="clear" w:color="auto" w:fill="FFFFFF"/>
        </w:rPr>
      </w:pPr>
      <w:r w:rsidRPr="009C0EC8">
        <w:rPr>
          <w:color w:val="22272F"/>
          <w:sz w:val="28"/>
          <w:szCs w:val="28"/>
          <w:shd w:val="clear" w:color="auto" w:fill="FFFFFF"/>
        </w:rPr>
        <w:t>« Под муниципальными заимствованиями понимается привлечение от имени сельского поселения заемных сре</w:t>
      </w:r>
      <w:proofErr w:type="gramStart"/>
      <w:r w:rsidRPr="009C0EC8">
        <w:rPr>
          <w:color w:val="22272F"/>
          <w:sz w:val="28"/>
          <w:szCs w:val="28"/>
          <w:shd w:val="clear" w:color="auto" w:fill="FFFFFF"/>
        </w:rPr>
        <w:t>дств в б</w:t>
      </w:r>
      <w:proofErr w:type="gramEnd"/>
      <w:r w:rsidRPr="009C0EC8">
        <w:rPr>
          <w:color w:val="22272F"/>
          <w:sz w:val="28"/>
          <w:szCs w:val="28"/>
          <w:shd w:val="clear" w:color="auto" w:fill="FFFFFF"/>
        </w:rPr>
        <w:t>юджет сельского поселения путем размещения муниципальных ценных бумаг и в форме кредитов, по которым возникают долговые обязательства сельского поселения как заемщика.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  <w:shd w:val="clear" w:color="auto" w:fill="FFFFFF"/>
        </w:rPr>
      </w:pPr>
      <w:r w:rsidRPr="009C0EC8">
        <w:rPr>
          <w:color w:val="22272F"/>
          <w:sz w:val="28"/>
          <w:szCs w:val="28"/>
          <w:shd w:val="clear" w:color="auto" w:fill="FFFFFF"/>
        </w:rPr>
        <w:t xml:space="preserve">    Под муниципальными внутренними заимствованиями понимается привлечение от имени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сельского поселения как заемщика, выраженные в валюте Российской Федерации.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  <w:shd w:val="clear" w:color="auto" w:fill="FFFFFF"/>
        </w:rPr>
      </w:pPr>
      <w:r w:rsidRPr="009C0EC8">
        <w:rPr>
          <w:color w:val="22272F"/>
          <w:sz w:val="28"/>
          <w:szCs w:val="28"/>
          <w:shd w:val="clear" w:color="auto" w:fill="FFFFFF"/>
        </w:rPr>
        <w:t xml:space="preserve">   Под муниципальными внешними заимствованиями понимается привлечение кредитов в местный бюджет из федерального бюджета от имени сельского поселения в рамках использования Российской Федерацией целевых иностранных кредитов, по которым возникают долговые обязательства сельского поселения перед Российской Федерацией, выраженные в иностранной валюте.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  <w:shd w:val="clear" w:color="auto" w:fill="FFFFFF"/>
        </w:rPr>
      </w:pPr>
      <w:r w:rsidRPr="009C0EC8">
        <w:rPr>
          <w:color w:val="22272F"/>
          <w:sz w:val="28"/>
          <w:szCs w:val="28"/>
          <w:shd w:val="clear" w:color="auto" w:fill="FFFFFF"/>
        </w:rPr>
        <w:t xml:space="preserve">   Муниципальные внутренние заимствования осуществляются в целях финансирования дефицита местного бюджета, а также погашения долговых обязательств сельского поселения, пополнения в течение финансового года остатков средств на счетах местного бюджета.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C0EC8">
        <w:rPr>
          <w:color w:val="22272F"/>
          <w:sz w:val="28"/>
          <w:szCs w:val="28"/>
          <w:shd w:val="clear" w:color="auto" w:fill="FFFFFF"/>
        </w:rPr>
        <w:lastRenderedPageBreak/>
        <w:t xml:space="preserve">  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180602" w:rsidRPr="009C0EC8" w:rsidRDefault="00180602" w:rsidP="00180602">
      <w:pPr>
        <w:pStyle w:val="affc"/>
        <w:autoSpaceDE w:val="0"/>
        <w:autoSpaceDN w:val="0"/>
        <w:adjustRightInd w:val="0"/>
        <w:ind w:left="0"/>
        <w:rPr>
          <w:color w:val="22272F"/>
          <w:sz w:val="28"/>
          <w:szCs w:val="28"/>
          <w:shd w:val="clear" w:color="auto" w:fill="FFFFFF"/>
        </w:rPr>
      </w:pPr>
      <w:r w:rsidRPr="009C0EC8">
        <w:rPr>
          <w:color w:val="22272F"/>
          <w:sz w:val="28"/>
          <w:szCs w:val="28"/>
          <w:shd w:val="clear" w:color="auto" w:fill="FFFFFF"/>
        </w:rPr>
        <w:t xml:space="preserve">   Право осуществления муниципальных заимствований от имени сельского поселения в соответствии с настоящим Положением и уставом сельского поселения принадлежит  </w:t>
      </w:r>
      <w:proofErr w:type="spellStart"/>
      <w:r w:rsidRPr="009C0EC8">
        <w:rPr>
          <w:color w:val="22272F"/>
          <w:sz w:val="28"/>
          <w:szCs w:val="28"/>
          <w:shd w:val="clear" w:color="auto" w:fill="FFFFFF"/>
        </w:rPr>
        <w:t>финоргану</w:t>
      </w:r>
      <w:proofErr w:type="spellEnd"/>
      <w:r w:rsidRPr="009C0EC8">
        <w:rPr>
          <w:color w:val="22272F"/>
          <w:sz w:val="28"/>
          <w:szCs w:val="28"/>
          <w:shd w:val="clear" w:color="auto" w:fill="FFFFFF"/>
        </w:rPr>
        <w:t xml:space="preserve"> администрации сельского поселения</w:t>
      </w:r>
      <w:proofErr w:type="gramStart"/>
      <w:r w:rsidRPr="009C0EC8">
        <w:rPr>
          <w:color w:val="22272F"/>
          <w:sz w:val="28"/>
          <w:szCs w:val="28"/>
          <w:shd w:val="clear" w:color="auto" w:fill="FFFFFF"/>
        </w:rPr>
        <w:t>.».</w:t>
      </w:r>
      <w:proofErr w:type="gramEnd"/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28"/>
          <w:szCs w:val="28"/>
        </w:rPr>
      </w:pP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C0EC8">
        <w:rPr>
          <w:b/>
          <w:color w:val="22272F"/>
          <w:sz w:val="28"/>
          <w:szCs w:val="28"/>
        </w:rPr>
        <w:t>3. Статью 25.</w:t>
      </w:r>
      <w:r w:rsidRPr="009C0EC8">
        <w:rPr>
          <w:color w:val="22272F"/>
          <w:sz w:val="28"/>
          <w:szCs w:val="28"/>
        </w:rPr>
        <w:t xml:space="preserve"> изложить в следующей редакции: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  <w:shd w:val="clear" w:color="auto" w:fill="FFFFFF"/>
        </w:rPr>
      </w:pPr>
      <w:r w:rsidRPr="009C0EC8">
        <w:rPr>
          <w:color w:val="22272F"/>
          <w:sz w:val="28"/>
          <w:szCs w:val="28"/>
          <w:shd w:val="clear" w:color="auto" w:fill="FFFFFF"/>
        </w:rPr>
        <w:t xml:space="preserve">   «Программа муниципальных внутренних заимствований на очередной финансовый год и плановый период (очередной финансовый год) представляет собой перечень муниципальных внутренних заимствований сельского поселения по видам соответствующих долговых обязательств, осуществляемых и (или) погашаемых в очередном финансовом году и плановом периоде (в очередном финансовом году).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C0EC8">
        <w:rPr>
          <w:color w:val="22272F"/>
          <w:sz w:val="28"/>
          <w:szCs w:val="28"/>
        </w:rPr>
        <w:t xml:space="preserve">   Программой муниципальных внутренних заимствований </w:t>
      </w:r>
      <w:proofErr w:type="gramStart"/>
      <w:r w:rsidRPr="009C0EC8">
        <w:rPr>
          <w:color w:val="22272F"/>
          <w:sz w:val="28"/>
          <w:szCs w:val="28"/>
        </w:rPr>
        <w:t>сельского</w:t>
      </w:r>
      <w:proofErr w:type="gramEnd"/>
      <w:r w:rsidRPr="009C0EC8">
        <w:rPr>
          <w:color w:val="22272F"/>
          <w:sz w:val="28"/>
          <w:szCs w:val="28"/>
        </w:rPr>
        <w:t xml:space="preserve"> </w:t>
      </w:r>
      <w:proofErr w:type="spellStart"/>
      <w:r w:rsidRPr="009C0EC8">
        <w:rPr>
          <w:color w:val="22272F"/>
          <w:sz w:val="28"/>
          <w:szCs w:val="28"/>
        </w:rPr>
        <w:t>поесления</w:t>
      </w:r>
      <w:proofErr w:type="spellEnd"/>
      <w:r w:rsidRPr="009C0EC8">
        <w:rPr>
          <w:color w:val="22272F"/>
          <w:sz w:val="28"/>
          <w:szCs w:val="28"/>
        </w:rPr>
        <w:t xml:space="preserve"> определяются: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C0EC8">
        <w:rPr>
          <w:color w:val="22272F"/>
          <w:sz w:val="28"/>
          <w:szCs w:val="28"/>
        </w:rPr>
        <w:t>1) объемы привлечения средств в местный бюджет и предельные сроки погашения долговых обязательств, возникающих при осуществлении муниципальных внутренних заимствований в очередном финансовом году и плановом периоде (очередном финансовом году), по видам соответствующих долговых обязательств;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C0EC8">
        <w:rPr>
          <w:color w:val="22272F"/>
          <w:sz w:val="28"/>
          <w:szCs w:val="28"/>
        </w:rPr>
        <w:t>2) объемы погашения муниципальных долговых обязательств сельского поселения, выраженных в валюте Российской Федерации, по видам соответствующих долговых обязательств.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  <w:shd w:val="clear" w:color="auto" w:fill="FFFFFF"/>
        </w:rPr>
      </w:pPr>
      <w:r w:rsidRPr="009C0EC8">
        <w:rPr>
          <w:color w:val="22272F"/>
          <w:sz w:val="28"/>
          <w:szCs w:val="28"/>
        </w:rPr>
        <w:t xml:space="preserve">   </w:t>
      </w:r>
      <w:r w:rsidRPr="009C0EC8">
        <w:rPr>
          <w:color w:val="22272F"/>
          <w:sz w:val="28"/>
          <w:szCs w:val="28"/>
          <w:shd w:val="clear" w:color="auto" w:fill="FFFFFF"/>
        </w:rPr>
        <w:t>Программа государственных муниципальных внутренних заимствований сельского поселения на очередной финансовый год и плановый период (очередной финансовый год) является приложением к решению о бюджете на очередной финансовый год и плановый период (очередной финансовый год)</w:t>
      </w:r>
      <w:proofErr w:type="gramStart"/>
      <w:r w:rsidRPr="009C0EC8">
        <w:rPr>
          <w:color w:val="22272F"/>
          <w:sz w:val="28"/>
          <w:szCs w:val="28"/>
          <w:shd w:val="clear" w:color="auto" w:fill="FFFFFF"/>
        </w:rPr>
        <w:t>.»</w:t>
      </w:r>
      <w:proofErr w:type="gramEnd"/>
      <w:r w:rsidRPr="009C0EC8">
        <w:rPr>
          <w:color w:val="22272F"/>
          <w:sz w:val="28"/>
          <w:szCs w:val="28"/>
          <w:shd w:val="clear" w:color="auto" w:fill="FFFFFF"/>
        </w:rPr>
        <w:t>.</w:t>
      </w:r>
    </w:p>
    <w:p w:rsidR="00180602" w:rsidRPr="009C0EC8" w:rsidRDefault="00180602" w:rsidP="00180602">
      <w:pPr>
        <w:pStyle w:val="affc"/>
        <w:autoSpaceDE w:val="0"/>
        <w:autoSpaceDN w:val="0"/>
        <w:adjustRightInd w:val="0"/>
        <w:ind w:left="0"/>
        <w:rPr>
          <w:b/>
          <w:color w:val="000000"/>
          <w:sz w:val="28"/>
          <w:szCs w:val="28"/>
        </w:rPr>
      </w:pPr>
    </w:p>
    <w:p w:rsidR="00180602" w:rsidRPr="009C0EC8" w:rsidRDefault="00180602" w:rsidP="00180602">
      <w:pPr>
        <w:pStyle w:val="affc"/>
        <w:autoSpaceDE w:val="0"/>
        <w:autoSpaceDN w:val="0"/>
        <w:adjustRightInd w:val="0"/>
        <w:ind w:left="0"/>
        <w:rPr>
          <w:sz w:val="28"/>
          <w:szCs w:val="28"/>
          <w:lang w:eastAsia="en-US"/>
        </w:rPr>
      </w:pPr>
      <w:r w:rsidRPr="009C0EC8">
        <w:rPr>
          <w:b/>
          <w:color w:val="000000"/>
          <w:sz w:val="28"/>
          <w:szCs w:val="28"/>
        </w:rPr>
        <w:t xml:space="preserve">4. </w:t>
      </w:r>
      <w:r w:rsidRPr="009C0EC8">
        <w:rPr>
          <w:b/>
          <w:sz w:val="28"/>
          <w:szCs w:val="28"/>
          <w:lang w:eastAsia="en-US"/>
        </w:rPr>
        <w:t xml:space="preserve">в </w:t>
      </w:r>
      <w:proofErr w:type="gramStart"/>
      <w:r w:rsidRPr="009C0EC8">
        <w:rPr>
          <w:b/>
          <w:sz w:val="28"/>
          <w:szCs w:val="28"/>
          <w:lang w:eastAsia="en-US"/>
        </w:rPr>
        <w:t>ч</w:t>
      </w:r>
      <w:proofErr w:type="gramEnd"/>
      <w:r w:rsidRPr="009C0EC8">
        <w:rPr>
          <w:b/>
          <w:sz w:val="28"/>
          <w:szCs w:val="28"/>
          <w:lang w:eastAsia="en-US"/>
        </w:rPr>
        <w:t xml:space="preserve">.2 статьи 57 </w:t>
      </w:r>
      <w:r w:rsidRPr="009C0EC8">
        <w:rPr>
          <w:sz w:val="28"/>
          <w:szCs w:val="28"/>
          <w:lang w:eastAsia="en-US"/>
        </w:rPr>
        <w:t>добавить абзац следующего содержания:</w:t>
      </w:r>
    </w:p>
    <w:p w:rsidR="00180602" w:rsidRPr="009C0EC8" w:rsidRDefault="00180602" w:rsidP="00180602">
      <w:pPr>
        <w:pStyle w:val="affc"/>
        <w:autoSpaceDE w:val="0"/>
        <w:autoSpaceDN w:val="0"/>
        <w:adjustRightInd w:val="0"/>
        <w:ind w:left="0"/>
        <w:rPr>
          <w:b/>
          <w:sz w:val="28"/>
          <w:szCs w:val="28"/>
          <w:lang w:eastAsia="en-US"/>
        </w:rPr>
      </w:pPr>
      <w:r w:rsidRPr="009C0EC8">
        <w:rPr>
          <w:sz w:val="28"/>
          <w:szCs w:val="28"/>
          <w:lang w:eastAsia="en-US"/>
        </w:rPr>
        <w:t xml:space="preserve">  « - </w:t>
      </w:r>
      <w:r w:rsidRPr="009C0EC8">
        <w:rPr>
          <w:color w:val="22272F"/>
          <w:sz w:val="28"/>
          <w:szCs w:val="28"/>
          <w:shd w:val="clear" w:color="auto" w:fill="FFFFFF"/>
        </w:rPr>
        <w:t>сведения о выполнении муниципального задания и (или) иных результатах использования бюджетных ассигнований».</w:t>
      </w:r>
      <w:r w:rsidRPr="009C0EC8">
        <w:rPr>
          <w:b/>
          <w:sz w:val="28"/>
          <w:szCs w:val="28"/>
          <w:lang w:eastAsia="en-US"/>
        </w:rPr>
        <w:t xml:space="preserve"> 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28"/>
          <w:szCs w:val="28"/>
        </w:rPr>
      </w:pP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C0EC8">
        <w:rPr>
          <w:b/>
          <w:color w:val="22272F"/>
          <w:sz w:val="28"/>
          <w:szCs w:val="28"/>
        </w:rPr>
        <w:t>5. ч.2 статьи 19</w:t>
      </w:r>
      <w:r w:rsidRPr="009C0EC8">
        <w:rPr>
          <w:color w:val="22272F"/>
          <w:sz w:val="28"/>
          <w:szCs w:val="28"/>
        </w:rPr>
        <w:t xml:space="preserve"> изложить в следующей редакции: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C0EC8">
        <w:rPr>
          <w:color w:val="22272F"/>
          <w:sz w:val="28"/>
          <w:szCs w:val="28"/>
        </w:rPr>
        <w:t xml:space="preserve"> «2. Долговые обязательства сельского поселения могут существовать в виде обязательств </w:t>
      </w:r>
      <w:proofErr w:type="gramStart"/>
      <w:r w:rsidRPr="009C0EC8">
        <w:rPr>
          <w:color w:val="22272F"/>
          <w:sz w:val="28"/>
          <w:szCs w:val="28"/>
        </w:rPr>
        <w:t>по</w:t>
      </w:r>
      <w:proofErr w:type="gramEnd"/>
      <w:r w:rsidRPr="009C0EC8">
        <w:rPr>
          <w:color w:val="22272F"/>
          <w:sz w:val="28"/>
          <w:szCs w:val="28"/>
        </w:rPr>
        <w:t xml:space="preserve">: 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C0EC8">
        <w:rPr>
          <w:color w:val="22272F"/>
          <w:sz w:val="28"/>
          <w:szCs w:val="28"/>
        </w:rPr>
        <w:t>1) муниципальным ценным бумагам сельского поселения;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C0EC8">
        <w:rPr>
          <w:color w:val="22272F"/>
          <w:sz w:val="28"/>
          <w:szCs w:val="28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C0EC8">
        <w:rPr>
          <w:color w:val="22272F"/>
          <w:sz w:val="28"/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C0EC8">
        <w:rPr>
          <w:color w:val="22272F"/>
          <w:sz w:val="28"/>
          <w:szCs w:val="28"/>
        </w:rPr>
        <w:t>4) кредитам, привлеченным сельским поселением от кредитных организаций в валюте Российской Федерации;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C0EC8">
        <w:rPr>
          <w:color w:val="22272F"/>
          <w:sz w:val="28"/>
          <w:szCs w:val="28"/>
        </w:rPr>
        <w:t>5) муниципальным гарантиям, выраженным в валюте Российской Федерации;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C0EC8">
        <w:rPr>
          <w:color w:val="22272F"/>
          <w:sz w:val="28"/>
          <w:szCs w:val="28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C0EC8">
        <w:rPr>
          <w:color w:val="22272F"/>
          <w:sz w:val="28"/>
          <w:szCs w:val="28"/>
        </w:rPr>
        <w:t>7) иным долговым обязательствам, возникшим до введения в действие настоящего изменения в Положение и отнесенным на муниципальный долг</w:t>
      </w:r>
      <w:proofErr w:type="gramStart"/>
      <w:r w:rsidRPr="009C0EC8">
        <w:rPr>
          <w:color w:val="22272F"/>
          <w:sz w:val="28"/>
          <w:szCs w:val="28"/>
        </w:rPr>
        <w:t>.».</w:t>
      </w:r>
      <w:proofErr w:type="gramEnd"/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28"/>
          <w:szCs w:val="28"/>
        </w:rPr>
      </w:pP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C0EC8">
        <w:rPr>
          <w:b/>
          <w:color w:val="22272F"/>
          <w:sz w:val="28"/>
          <w:szCs w:val="28"/>
        </w:rPr>
        <w:lastRenderedPageBreak/>
        <w:t>6. ч.3 статьи 19</w:t>
      </w:r>
      <w:r w:rsidRPr="009C0EC8">
        <w:rPr>
          <w:color w:val="22272F"/>
          <w:sz w:val="28"/>
          <w:szCs w:val="28"/>
        </w:rPr>
        <w:t xml:space="preserve"> изложить в следующей редакции: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C0EC8">
        <w:rPr>
          <w:color w:val="22272F"/>
          <w:sz w:val="28"/>
          <w:szCs w:val="28"/>
        </w:rPr>
        <w:t>« 3. В объем муниципального долга сельского поселения включаются: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C0EC8">
        <w:rPr>
          <w:color w:val="22272F"/>
          <w:sz w:val="28"/>
          <w:szCs w:val="28"/>
        </w:rPr>
        <w:t>1) номинальная сумма долга по муниципальным ценным бумагам сельского поселения;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C0EC8">
        <w:rPr>
          <w:color w:val="22272F"/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C0EC8">
        <w:rPr>
          <w:color w:val="22272F"/>
          <w:sz w:val="28"/>
          <w:szCs w:val="28"/>
        </w:rPr>
        <w:t>3) объем основного долга по кредитам, привлеченным сельским поселением от кредитных организаций;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C0EC8">
        <w:rPr>
          <w:color w:val="22272F"/>
          <w:sz w:val="28"/>
          <w:szCs w:val="28"/>
        </w:rPr>
        <w:t>4) объем обязательств по муниципальным гарантиям;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C0EC8">
        <w:rPr>
          <w:color w:val="22272F"/>
          <w:sz w:val="28"/>
          <w:szCs w:val="28"/>
        </w:rPr>
        <w:t>5) объем иных непогашенных долговых обязательств сельского поселения</w:t>
      </w:r>
      <w:proofErr w:type="gramStart"/>
      <w:r w:rsidRPr="009C0EC8">
        <w:rPr>
          <w:color w:val="22272F"/>
          <w:sz w:val="28"/>
          <w:szCs w:val="28"/>
        </w:rPr>
        <w:t>.».</w:t>
      </w:r>
      <w:proofErr w:type="gramEnd"/>
    </w:p>
    <w:p w:rsidR="00180602" w:rsidRPr="009C0EC8" w:rsidRDefault="00180602" w:rsidP="00180602">
      <w:pPr>
        <w:jc w:val="both"/>
        <w:rPr>
          <w:b/>
          <w:color w:val="22272F"/>
          <w:sz w:val="28"/>
          <w:szCs w:val="28"/>
        </w:rPr>
      </w:pPr>
    </w:p>
    <w:p w:rsidR="00180602" w:rsidRPr="009C0EC8" w:rsidRDefault="00180602" w:rsidP="00180602">
      <w:pPr>
        <w:jc w:val="both"/>
        <w:rPr>
          <w:color w:val="22272F"/>
          <w:sz w:val="28"/>
          <w:szCs w:val="28"/>
        </w:rPr>
      </w:pPr>
      <w:r w:rsidRPr="009C0EC8">
        <w:rPr>
          <w:b/>
          <w:color w:val="22272F"/>
          <w:sz w:val="28"/>
          <w:szCs w:val="28"/>
        </w:rPr>
        <w:t xml:space="preserve">7. в статью 19 добавить </w:t>
      </w:r>
      <w:proofErr w:type="gramStart"/>
      <w:r w:rsidRPr="009C0EC8">
        <w:rPr>
          <w:b/>
          <w:color w:val="22272F"/>
          <w:sz w:val="28"/>
          <w:szCs w:val="28"/>
        </w:rPr>
        <w:t>ч</w:t>
      </w:r>
      <w:proofErr w:type="gramEnd"/>
      <w:r w:rsidRPr="009C0EC8">
        <w:rPr>
          <w:b/>
          <w:color w:val="22272F"/>
          <w:sz w:val="28"/>
          <w:szCs w:val="28"/>
        </w:rPr>
        <w:t xml:space="preserve">. 3.1. </w:t>
      </w:r>
      <w:r w:rsidRPr="009C0EC8">
        <w:rPr>
          <w:color w:val="22272F"/>
          <w:sz w:val="28"/>
          <w:szCs w:val="28"/>
        </w:rPr>
        <w:t>следующего содержания: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C0EC8">
        <w:rPr>
          <w:color w:val="22272F"/>
          <w:sz w:val="28"/>
          <w:szCs w:val="28"/>
        </w:rPr>
        <w:t>« 3.1. В объем муниципального внутреннего долга сельского поселения включаются: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C0EC8">
        <w:rPr>
          <w:color w:val="22272F"/>
          <w:sz w:val="28"/>
          <w:szCs w:val="28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C0EC8">
        <w:rPr>
          <w:color w:val="22272F"/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C0EC8">
        <w:rPr>
          <w:color w:val="22272F"/>
          <w:sz w:val="28"/>
          <w:szCs w:val="28"/>
        </w:rPr>
        <w:t>3) объем основного долга по кредитам, привлеченным сельским поселение от кредитных организаций, обязательства по которым выражены в валюте Российской Федерации;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C0EC8">
        <w:rPr>
          <w:color w:val="22272F"/>
          <w:sz w:val="28"/>
          <w:szCs w:val="28"/>
        </w:rPr>
        <w:t>4) объем обязательств по муниципальным гарантиям, выраженным в валюте Российской Федерации;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C0EC8">
        <w:rPr>
          <w:color w:val="22272F"/>
          <w:sz w:val="28"/>
          <w:szCs w:val="28"/>
        </w:rPr>
        <w:t>5) объем иных непогашенных долговых обязательств сельского поселения в валюте Российской Федерации</w:t>
      </w:r>
      <w:proofErr w:type="gramStart"/>
      <w:r w:rsidRPr="009C0EC8">
        <w:rPr>
          <w:color w:val="22272F"/>
          <w:sz w:val="28"/>
          <w:szCs w:val="28"/>
        </w:rPr>
        <w:t>.».</w:t>
      </w:r>
      <w:proofErr w:type="gramEnd"/>
    </w:p>
    <w:p w:rsidR="00180602" w:rsidRPr="009C0EC8" w:rsidRDefault="00180602" w:rsidP="00180602">
      <w:pPr>
        <w:jc w:val="both"/>
        <w:rPr>
          <w:b/>
          <w:color w:val="22272F"/>
          <w:sz w:val="28"/>
          <w:szCs w:val="28"/>
        </w:rPr>
      </w:pPr>
    </w:p>
    <w:p w:rsidR="00180602" w:rsidRPr="009C0EC8" w:rsidRDefault="00180602" w:rsidP="00180602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C0EC8">
        <w:rPr>
          <w:b/>
          <w:color w:val="22272F"/>
          <w:sz w:val="28"/>
          <w:szCs w:val="28"/>
        </w:rPr>
        <w:t xml:space="preserve">8. в статью 19 добавить </w:t>
      </w:r>
      <w:proofErr w:type="gramStart"/>
      <w:r w:rsidRPr="009C0EC8">
        <w:rPr>
          <w:b/>
          <w:color w:val="22272F"/>
          <w:sz w:val="28"/>
          <w:szCs w:val="28"/>
        </w:rPr>
        <w:t>ч</w:t>
      </w:r>
      <w:proofErr w:type="gramEnd"/>
      <w:r w:rsidRPr="009C0EC8">
        <w:rPr>
          <w:b/>
          <w:color w:val="22272F"/>
          <w:sz w:val="28"/>
          <w:szCs w:val="28"/>
        </w:rPr>
        <w:t xml:space="preserve">. 3.2. </w:t>
      </w:r>
      <w:r w:rsidRPr="009C0EC8">
        <w:rPr>
          <w:color w:val="22272F"/>
          <w:sz w:val="28"/>
          <w:szCs w:val="28"/>
        </w:rPr>
        <w:t>следующего содержания: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C0EC8">
        <w:rPr>
          <w:color w:val="22272F"/>
          <w:sz w:val="28"/>
          <w:szCs w:val="28"/>
        </w:rPr>
        <w:t>« 3.1.</w:t>
      </w:r>
      <w:r w:rsidRPr="009C0EC8">
        <w:rPr>
          <w:color w:val="22272F"/>
          <w:sz w:val="28"/>
          <w:szCs w:val="28"/>
          <w:shd w:val="clear" w:color="auto" w:fill="FFFFFF"/>
        </w:rPr>
        <w:t xml:space="preserve"> В объем муниципального внешнего долга включаются:</w:t>
      </w:r>
      <w:r w:rsidRPr="009C0EC8">
        <w:rPr>
          <w:color w:val="22272F"/>
          <w:sz w:val="28"/>
          <w:szCs w:val="28"/>
        </w:rPr>
        <w:t xml:space="preserve"> 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C0EC8">
        <w:rPr>
          <w:color w:val="22272F"/>
          <w:sz w:val="28"/>
          <w:szCs w:val="28"/>
        </w:rPr>
        <w:t xml:space="preserve"> 1) объем основного долга по бюджетным кредитам в иностранной валюте, привлеченным сельским поселением от Российской Федерации в рамках использования целевых иностранных кредитов;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C0EC8">
        <w:rPr>
          <w:color w:val="22272F"/>
          <w:sz w:val="28"/>
          <w:szCs w:val="28"/>
        </w:rPr>
        <w:t>2) объем обязательств по муниципальным гарантиям в иностранной валюте, предоставленным сельским поселением Российской Федерации в рамках использования целевых иностранных кредитов.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28"/>
          <w:szCs w:val="28"/>
        </w:rPr>
      </w:pP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C0EC8">
        <w:rPr>
          <w:b/>
          <w:color w:val="22272F"/>
          <w:sz w:val="28"/>
          <w:szCs w:val="28"/>
        </w:rPr>
        <w:t>9. ч.1 статьи 20</w:t>
      </w:r>
      <w:r w:rsidRPr="009C0EC8">
        <w:rPr>
          <w:color w:val="22272F"/>
          <w:sz w:val="28"/>
          <w:szCs w:val="28"/>
        </w:rPr>
        <w:t xml:space="preserve"> изложить в новой редакции: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C0EC8">
        <w:rPr>
          <w:color w:val="22272F"/>
          <w:sz w:val="28"/>
          <w:szCs w:val="28"/>
        </w:rPr>
        <w:t xml:space="preserve"> «1. В случае</w:t>
      </w:r>
      <w:proofErr w:type="gramStart"/>
      <w:r w:rsidRPr="009C0EC8">
        <w:rPr>
          <w:color w:val="22272F"/>
          <w:sz w:val="28"/>
          <w:szCs w:val="28"/>
        </w:rPr>
        <w:t>,</w:t>
      </w:r>
      <w:proofErr w:type="gramEnd"/>
      <w:r w:rsidRPr="009C0EC8">
        <w:rPr>
          <w:color w:val="22272F"/>
          <w:sz w:val="28"/>
          <w:szCs w:val="28"/>
        </w:rPr>
        <w:t xml:space="preserve">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сельского поселения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представительных органов сельского поселения.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C0EC8">
        <w:rPr>
          <w:color w:val="22272F"/>
          <w:sz w:val="28"/>
          <w:szCs w:val="28"/>
        </w:rPr>
        <w:t xml:space="preserve">   Долговые обязательства сельского поселения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</w:t>
      </w:r>
      <w:r w:rsidRPr="009C0EC8">
        <w:rPr>
          <w:color w:val="22272F"/>
          <w:sz w:val="28"/>
          <w:szCs w:val="28"/>
        </w:rPr>
        <w:lastRenderedPageBreak/>
        <w:t>муниципальных гарантий, и списываются с муниципального долга по мере наступления (получения сведений о наступлении) указанных событий (обстоятельств)</w:t>
      </w:r>
      <w:proofErr w:type="gramStart"/>
      <w:r w:rsidRPr="009C0EC8">
        <w:rPr>
          <w:color w:val="22272F"/>
          <w:sz w:val="28"/>
          <w:szCs w:val="28"/>
        </w:rPr>
        <w:t>.»</w:t>
      </w:r>
      <w:proofErr w:type="gramEnd"/>
      <w:r w:rsidRPr="009C0EC8">
        <w:rPr>
          <w:color w:val="22272F"/>
          <w:sz w:val="28"/>
          <w:szCs w:val="28"/>
        </w:rPr>
        <w:t>.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28"/>
          <w:szCs w:val="28"/>
        </w:rPr>
      </w:pP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C0EC8">
        <w:rPr>
          <w:b/>
          <w:color w:val="22272F"/>
          <w:sz w:val="28"/>
          <w:szCs w:val="28"/>
        </w:rPr>
        <w:t>10. ч.1 статьи 24</w:t>
      </w:r>
      <w:r w:rsidRPr="009C0EC8">
        <w:rPr>
          <w:color w:val="22272F"/>
          <w:sz w:val="28"/>
          <w:szCs w:val="28"/>
        </w:rPr>
        <w:t xml:space="preserve"> изложить в новой редакции: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  <w:shd w:val="clear" w:color="auto" w:fill="FFFFFF"/>
        </w:rPr>
      </w:pPr>
      <w:r w:rsidRPr="009C0EC8">
        <w:rPr>
          <w:color w:val="22272F"/>
          <w:sz w:val="28"/>
          <w:szCs w:val="28"/>
        </w:rPr>
        <w:t>«1. Р</w:t>
      </w:r>
      <w:r w:rsidRPr="009C0EC8">
        <w:rPr>
          <w:color w:val="22272F"/>
          <w:sz w:val="28"/>
          <w:szCs w:val="28"/>
          <w:shd w:val="clear" w:color="auto" w:fill="FFFFFF"/>
        </w:rPr>
        <w:t xml:space="preserve">ешением о местном бюджете устанавливаются верхние пределы муниципального внутреннего долга, муниципального внешнего долга (при наличии у муниципального образования обязательств в иностранной валюте)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</w:t>
      </w:r>
      <w:proofErr w:type="gramStart"/>
      <w:r w:rsidRPr="009C0EC8">
        <w:rPr>
          <w:color w:val="22272F"/>
          <w:sz w:val="28"/>
          <w:szCs w:val="28"/>
          <w:shd w:val="clear" w:color="auto" w:fill="FFFFFF"/>
        </w:rPr>
        <w:t>указанием</w:t>
      </w:r>
      <w:proofErr w:type="gramEnd"/>
      <w:r w:rsidRPr="009C0EC8">
        <w:rPr>
          <w:color w:val="22272F"/>
          <w:sz w:val="28"/>
          <w:szCs w:val="28"/>
          <w:shd w:val="clear" w:color="auto" w:fill="FFFFFF"/>
        </w:rPr>
        <w:t xml:space="preserve">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у муниципального образования обязательств по муниципальным гарантиям в иностранной валюте).</w:t>
      </w: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28"/>
          <w:szCs w:val="28"/>
        </w:rPr>
      </w:pPr>
    </w:p>
    <w:p w:rsidR="00180602" w:rsidRPr="009C0EC8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C0EC8">
        <w:rPr>
          <w:b/>
          <w:color w:val="22272F"/>
          <w:sz w:val="28"/>
          <w:szCs w:val="28"/>
        </w:rPr>
        <w:t>11. ч.2 статьи 24</w:t>
      </w:r>
      <w:r w:rsidRPr="009C0EC8">
        <w:rPr>
          <w:color w:val="22272F"/>
          <w:sz w:val="28"/>
          <w:szCs w:val="28"/>
        </w:rPr>
        <w:t xml:space="preserve"> изложить в новой редакции:</w:t>
      </w:r>
    </w:p>
    <w:p w:rsidR="00180602" w:rsidRDefault="00180602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  <w:shd w:val="clear" w:color="auto" w:fill="FFFFFF"/>
        </w:rPr>
      </w:pPr>
      <w:r w:rsidRPr="009C0EC8">
        <w:rPr>
          <w:color w:val="22272F"/>
          <w:sz w:val="28"/>
          <w:szCs w:val="28"/>
        </w:rPr>
        <w:t xml:space="preserve">«2. </w:t>
      </w:r>
      <w:r w:rsidRPr="009C0EC8">
        <w:rPr>
          <w:color w:val="22272F"/>
          <w:sz w:val="28"/>
          <w:szCs w:val="28"/>
          <w:shd w:val="clear" w:color="auto" w:fill="FFFFFF"/>
        </w:rPr>
        <w:t xml:space="preserve">Объем муниципального долга сельского поселения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 </w:t>
      </w:r>
      <w:proofErr w:type="gramStart"/>
      <w:r w:rsidRPr="009C0EC8">
        <w:rPr>
          <w:color w:val="22272F"/>
          <w:sz w:val="28"/>
          <w:szCs w:val="28"/>
          <w:shd w:val="clear" w:color="auto" w:fill="FFFFFF"/>
        </w:rPr>
        <w:t>Если в отношении сельского поселения осуществляются меры, предусмотренные </w:t>
      </w:r>
      <w:hyperlink r:id="rId7" w:anchor="/document/12112604/entry/1364" w:history="1">
        <w:r w:rsidRPr="00291891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пунктом 4 статьи 136</w:t>
        </w:r>
      </w:hyperlink>
      <w:r w:rsidRPr="009C0EC8">
        <w:rPr>
          <w:color w:val="22272F"/>
          <w:sz w:val="28"/>
          <w:szCs w:val="28"/>
          <w:shd w:val="clear" w:color="auto" w:fill="FFFFFF"/>
        </w:rPr>
        <w:t> Бюджетного Кодекса РФ, объем долга не должен превышать 50 процентов утвержденного решением о местном бюджете на очередной финансовый год и плановый период (очередной финансовый год) общего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</w:t>
      </w:r>
      <w:proofErr w:type="gramEnd"/>
      <w:r w:rsidRPr="009C0EC8">
        <w:rPr>
          <w:color w:val="22272F"/>
          <w:sz w:val="28"/>
          <w:szCs w:val="28"/>
          <w:shd w:val="clear" w:color="auto" w:fill="FFFFFF"/>
        </w:rPr>
        <w:t xml:space="preserve"> доходы физических лиц</w:t>
      </w:r>
      <w:proofErr w:type="gramStart"/>
      <w:r w:rsidRPr="009C0EC8">
        <w:rPr>
          <w:color w:val="22272F"/>
          <w:sz w:val="28"/>
          <w:szCs w:val="28"/>
          <w:shd w:val="clear" w:color="auto" w:fill="FFFFFF"/>
        </w:rPr>
        <w:t>.»</w:t>
      </w:r>
      <w:proofErr w:type="gramEnd"/>
    </w:p>
    <w:p w:rsidR="00291891" w:rsidRDefault="00291891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  <w:shd w:val="clear" w:color="auto" w:fill="FFFFFF"/>
        </w:rPr>
      </w:pPr>
    </w:p>
    <w:p w:rsidR="00291891" w:rsidRPr="009C0EC8" w:rsidRDefault="00291891" w:rsidP="001806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180602" w:rsidRDefault="00180602" w:rsidP="00180602">
      <w:pPr>
        <w:rPr>
          <w:color w:val="22272F"/>
          <w:sz w:val="28"/>
          <w:szCs w:val="28"/>
        </w:rPr>
      </w:pPr>
    </w:p>
    <w:p w:rsidR="00180602" w:rsidRPr="009C0EC8" w:rsidRDefault="00180602" w:rsidP="00180602">
      <w:pPr>
        <w:rPr>
          <w:sz w:val="28"/>
          <w:szCs w:val="28"/>
        </w:rPr>
      </w:pPr>
      <w:r w:rsidRPr="009C0EC8">
        <w:rPr>
          <w:sz w:val="28"/>
          <w:szCs w:val="28"/>
        </w:rPr>
        <w:t xml:space="preserve"> Глава  </w:t>
      </w:r>
      <w:r>
        <w:rPr>
          <w:sz w:val="28"/>
          <w:szCs w:val="28"/>
        </w:rPr>
        <w:t>сельского поселения</w:t>
      </w:r>
    </w:p>
    <w:p w:rsidR="00736B7E" w:rsidRDefault="00291891" w:rsidP="001806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0602" w:rsidRPr="009C0EC8" w:rsidRDefault="00291891" w:rsidP="00180602">
      <w:pPr>
        <w:rPr>
          <w:sz w:val="28"/>
          <w:szCs w:val="28"/>
        </w:rPr>
      </w:pPr>
      <w:r>
        <w:rPr>
          <w:sz w:val="28"/>
          <w:szCs w:val="28"/>
        </w:rPr>
        <w:t xml:space="preserve">Тихвинский </w:t>
      </w:r>
      <w:r w:rsidR="00180602" w:rsidRPr="009C0EC8">
        <w:rPr>
          <w:sz w:val="28"/>
          <w:szCs w:val="28"/>
        </w:rPr>
        <w:t xml:space="preserve">сельсовет                                                          </w:t>
      </w:r>
      <w:r w:rsidR="00180602">
        <w:rPr>
          <w:sz w:val="28"/>
          <w:szCs w:val="28"/>
        </w:rPr>
        <w:t xml:space="preserve">  </w:t>
      </w:r>
      <w:r w:rsidR="00180602" w:rsidRPr="009C0EC8">
        <w:rPr>
          <w:sz w:val="28"/>
          <w:szCs w:val="28"/>
        </w:rPr>
        <w:t xml:space="preserve">       </w:t>
      </w:r>
      <w:r w:rsidR="00121D49">
        <w:rPr>
          <w:sz w:val="28"/>
          <w:szCs w:val="28"/>
        </w:rPr>
        <w:t>А.Г.</w:t>
      </w:r>
      <w:r>
        <w:rPr>
          <w:sz w:val="28"/>
          <w:szCs w:val="28"/>
        </w:rPr>
        <w:t>Кондратов</w:t>
      </w:r>
    </w:p>
    <w:p w:rsidR="00180602" w:rsidRPr="009C0EC8" w:rsidRDefault="00180602" w:rsidP="00180602">
      <w:pPr>
        <w:rPr>
          <w:sz w:val="28"/>
          <w:szCs w:val="28"/>
        </w:rPr>
      </w:pPr>
    </w:p>
    <w:p w:rsidR="00180602" w:rsidRPr="009C0EC8" w:rsidRDefault="00180602" w:rsidP="00180602">
      <w:pPr>
        <w:rPr>
          <w:sz w:val="28"/>
          <w:szCs w:val="28"/>
        </w:rPr>
      </w:pPr>
    </w:p>
    <w:p w:rsidR="00180602" w:rsidRPr="009C0EC8" w:rsidRDefault="00180602" w:rsidP="00180602">
      <w:pPr>
        <w:rPr>
          <w:sz w:val="28"/>
          <w:szCs w:val="28"/>
        </w:rPr>
      </w:pPr>
    </w:p>
    <w:p w:rsidR="00180602" w:rsidRPr="009C0EC8" w:rsidRDefault="00180602" w:rsidP="00180602">
      <w:pPr>
        <w:rPr>
          <w:sz w:val="28"/>
          <w:szCs w:val="28"/>
        </w:rPr>
      </w:pPr>
    </w:p>
    <w:p w:rsidR="00180602" w:rsidRPr="009C0EC8" w:rsidRDefault="00180602" w:rsidP="00180602">
      <w:pPr>
        <w:rPr>
          <w:sz w:val="28"/>
          <w:szCs w:val="28"/>
        </w:rPr>
      </w:pPr>
    </w:p>
    <w:p w:rsidR="00180602" w:rsidRPr="009C0EC8" w:rsidRDefault="00180602" w:rsidP="00180602">
      <w:pPr>
        <w:ind w:firstLine="851"/>
        <w:jc w:val="both"/>
        <w:rPr>
          <w:sz w:val="28"/>
          <w:szCs w:val="28"/>
        </w:rPr>
      </w:pPr>
    </w:p>
    <w:p w:rsidR="00180602" w:rsidRPr="009C0EC8" w:rsidRDefault="00180602" w:rsidP="00180602">
      <w:pPr>
        <w:jc w:val="both"/>
        <w:rPr>
          <w:sz w:val="28"/>
          <w:szCs w:val="28"/>
        </w:rPr>
      </w:pPr>
    </w:p>
    <w:p w:rsidR="00180602" w:rsidRPr="009C0EC8" w:rsidRDefault="00180602" w:rsidP="00180602">
      <w:pPr>
        <w:jc w:val="both"/>
        <w:rPr>
          <w:sz w:val="28"/>
          <w:szCs w:val="28"/>
        </w:rPr>
      </w:pPr>
    </w:p>
    <w:p w:rsidR="00180602" w:rsidRPr="009C0EC8" w:rsidRDefault="00180602" w:rsidP="00180602">
      <w:pPr>
        <w:jc w:val="both"/>
        <w:rPr>
          <w:sz w:val="28"/>
          <w:szCs w:val="28"/>
        </w:rPr>
      </w:pPr>
    </w:p>
    <w:p w:rsidR="00180602" w:rsidRDefault="00180602" w:rsidP="00CB231B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180602" w:rsidRDefault="00180602" w:rsidP="00CB231B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180602" w:rsidRPr="002774FF" w:rsidRDefault="00180602" w:rsidP="00CB231B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sectPr w:rsidR="00180602" w:rsidRPr="002774FF" w:rsidSect="00EF68C1">
      <w:pgSz w:w="11905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6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9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0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4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7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5"/>
  </w:num>
  <w:num w:numId="2">
    <w:abstractNumId w:val="15"/>
  </w:num>
  <w:num w:numId="3">
    <w:abstractNumId w:val="18"/>
  </w:num>
  <w:num w:numId="4">
    <w:abstractNumId w:val="26"/>
  </w:num>
  <w:num w:numId="5">
    <w:abstractNumId w:val="27"/>
  </w:num>
  <w:num w:numId="6">
    <w:abstractNumId w:val="0"/>
  </w:num>
  <w:num w:numId="7">
    <w:abstractNumId w:val="29"/>
  </w:num>
  <w:num w:numId="8">
    <w:abstractNumId w:val="19"/>
  </w:num>
  <w:num w:numId="9">
    <w:abstractNumId w:val="37"/>
  </w:num>
  <w:num w:numId="10">
    <w:abstractNumId w:val="8"/>
  </w:num>
  <w:num w:numId="11">
    <w:abstractNumId w:val="36"/>
  </w:num>
  <w:num w:numId="12">
    <w:abstractNumId w:val="5"/>
  </w:num>
  <w:num w:numId="13">
    <w:abstractNumId w:val="28"/>
  </w:num>
  <w:num w:numId="14">
    <w:abstractNumId w:val="34"/>
  </w:num>
  <w:num w:numId="15">
    <w:abstractNumId w:val="22"/>
  </w:num>
  <w:num w:numId="16">
    <w:abstractNumId w:val="7"/>
  </w:num>
  <w:num w:numId="17">
    <w:abstractNumId w:val="11"/>
  </w:num>
  <w:num w:numId="18">
    <w:abstractNumId w:val="12"/>
  </w:num>
  <w:num w:numId="19">
    <w:abstractNumId w:val="1"/>
  </w:num>
  <w:num w:numId="20">
    <w:abstractNumId w:val="31"/>
  </w:num>
  <w:num w:numId="21">
    <w:abstractNumId w:val="32"/>
  </w:num>
  <w:num w:numId="22">
    <w:abstractNumId w:val="14"/>
  </w:num>
  <w:num w:numId="23">
    <w:abstractNumId w:val="13"/>
  </w:num>
  <w:num w:numId="24">
    <w:abstractNumId w:val="17"/>
  </w:num>
  <w:num w:numId="25">
    <w:abstractNumId w:val="25"/>
  </w:num>
  <w:num w:numId="26">
    <w:abstractNumId w:val="4"/>
  </w:num>
  <w:num w:numId="27">
    <w:abstractNumId w:val="10"/>
  </w:num>
  <w:num w:numId="28">
    <w:abstractNumId w:val="2"/>
  </w:num>
  <w:num w:numId="29">
    <w:abstractNumId w:val="3"/>
  </w:num>
  <w:num w:numId="30">
    <w:abstractNumId w:val="24"/>
  </w:num>
  <w:num w:numId="31">
    <w:abstractNumId w:val="6"/>
  </w:num>
  <w:num w:numId="32">
    <w:abstractNumId w:val="23"/>
  </w:num>
  <w:num w:numId="33">
    <w:abstractNumId w:val="16"/>
  </w:num>
  <w:num w:numId="34">
    <w:abstractNumId w:val="9"/>
  </w:num>
  <w:num w:numId="35">
    <w:abstractNumId w:val="33"/>
  </w:num>
  <w:num w:numId="36">
    <w:abstractNumId w:val="21"/>
  </w:num>
  <w:num w:numId="37">
    <w:abstractNumId w:val="20"/>
  </w:num>
  <w:num w:numId="38">
    <w:abstractNumId w:val="3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4FDD"/>
    <w:rsid w:val="000039B4"/>
    <w:rsid w:val="000127C7"/>
    <w:rsid w:val="00022B8D"/>
    <w:rsid w:val="00065DC1"/>
    <w:rsid w:val="000713C1"/>
    <w:rsid w:val="00071E12"/>
    <w:rsid w:val="000A69E2"/>
    <w:rsid w:val="000C435C"/>
    <w:rsid w:val="000C7929"/>
    <w:rsid w:val="000E02FD"/>
    <w:rsid w:val="000F1498"/>
    <w:rsid w:val="000F5B7B"/>
    <w:rsid w:val="000F69FF"/>
    <w:rsid w:val="00111878"/>
    <w:rsid w:val="00114CB5"/>
    <w:rsid w:val="00121D49"/>
    <w:rsid w:val="00134203"/>
    <w:rsid w:val="00163C5E"/>
    <w:rsid w:val="00172688"/>
    <w:rsid w:val="001774A9"/>
    <w:rsid w:val="00180557"/>
    <w:rsid w:val="00180602"/>
    <w:rsid w:val="001906D5"/>
    <w:rsid w:val="001A074F"/>
    <w:rsid w:val="001A0A2A"/>
    <w:rsid w:val="001A34AF"/>
    <w:rsid w:val="001C0506"/>
    <w:rsid w:val="001D6DD7"/>
    <w:rsid w:val="001E28ED"/>
    <w:rsid w:val="001E5260"/>
    <w:rsid w:val="001E76F4"/>
    <w:rsid w:val="001F2D52"/>
    <w:rsid w:val="002010AE"/>
    <w:rsid w:val="002140D8"/>
    <w:rsid w:val="00214142"/>
    <w:rsid w:val="00225C63"/>
    <w:rsid w:val="00240294"/>
    <w:rsid w:val="0025465F"/>
    <w:rsid w:val="0026298D"/>
    <w:rsid w:val="002723F5"/>
    <w:rsid w:val="0027523C"/>
    <w:rsid w:val="00291891"/>
    <w:rsid w:val="002B795E"/>
    <w:rsid w:val="002C003C"/>
    <w:rsid w:val="002D67EA"/>
    <w:rsid w:val="002E14E7"/>
    <w:rsid w:val="002E3D17"/>
    <w:rsid w:val="002F0191"/>
    <w:rsid w:val="002F1224"/>
    <w:rsid w:val="002F3FAC"/>
    <w:rsid w:val="0031544B"/>
    <w:rsid w:val="00320267"/>
    <w:rsid w:val="00327587"/>
    <w:rsid w:val="0034405C"/>
    <w:rsid w:val="0034561A"/>
    <w:rsid w:val="00356554"/>
    <w:rsid w:val="00357826"/>
    <w:rsid w:val="0037581B"/>
    <w:rsid w:val="00395D74"/>
    <w:rsid w:val="003B2D5C"/>
    <w:rsid w:val="003C00CF"/>
    <w:rsid w:val="003C200A"/>
    <w:rsid w:val="003D08DB"/>
    <w:rsid w:val="003D166E"/>
    <w:rsid w:val="003D5BBD"/>
    <w:rsid w:val="00420777"/>
    <w:rsid w:val="004208E0"/>
    <w:rsid w:val="0043350A"/>
    <w:rsid w:val="004530DA"/>
    <w:rsid w:val="00467D31"/>
    <w:rsid w:val="004807E2"/>
    <w:rsid w:val="00483955"/>
    <w:rsid w:val="00492DD6"/>
    <w:rsid w:val="0049462D"/>
    <w:rsid w:val="004A481F"/>
    <w:rsid w:val="004A55F8"/>
    <w:rsid w:val="004D28A9"/>
    <w:rsid w:val="004F5C40"/>
    <w:rsid w:val="00502F67"/>
    <w:rsid w:val="00504E3C"/>
    <w:rsid w:val="00521EEA"/>
    <w:rsid w:val="00523C81"/>
    <w:rsid w:val="00527BE4"/>
    <w:rsid w:val="005459EC"/>
    <w:rsid w:val="00551A4F"/>
    <w:rsid w:val="005542C4"/>
    <w:rsid w:val="00556B67"/>
    <w:rsid w:val="00561291"/>
    <w:rsid w:val="0059304B"/>
    <w:rsid w:val="0059649D"/>
    <w:rsid w:val="005A2344"/>
    <w:rsid w:val="005A4EBF"/>
    <w:rsid w:val="005A4FDD"/>
    <w:rsid w:val="005C23D0"/>
    <w:rsid w:val="005C422A"/>
    <w:rsid w:val="005D5769"/>
    <w:rsid w:val="005D7077"/>
    <w:rsid w:val="00601F03"/>
    <w:rsid w:val="00606E7D"/>
    <w:rsid w:val="00611BB5"/>
    <w:rsid w:val="006131B6"/>
    <w:rsid w:val="00620766"/>
    <w:rsid w:val="006443C9"/>
    <w:rsid w:val="0067198E"/>
    <w:rsid w:val="0068738F"/>
    <w:rsid w:val="00690E38"/>
    <w:rsid w:val="00697AD6"/>
    <w:rsid w:val="006A1A0B"/>
    <w:rsid w:val="006A5A12"/>
    <w:rsid w:val="006C3196"/>
    <w:rsid w:val="006C5108"/>
    <w:rsid w:val="006D474D"/>
    <w:rsid w:val="006D736D"/>
    <w:rsid w:val="006E2E66"/>
    <w:rsid w:val="006F0D1B"/>
    <w:rsid w:val="007166A2"/>
    <w:rsid w:val="00720384"/>
    <w:rsid w:val="00735575"/>
    <w:rsid w:val="00736B7E"/>
    <w:rsid w:val="0074490A"/>
    <w:rsid w:val="007607CF"/>
    <w:rsid w:val="00761957"/>
    <w:rsid w:val="00763D31"/>
    <w:rsid w:val="00764DAA"/>
    <w:rsid w:val="00766EB9"/>
    <w:rsid w:val="00772D51"/>
    <w:rsid w:val="00780FE9"/>
    <w:rsid w:val="00791D4F"/>
    <w:rsid w:val="007927AD"/>
    <w:rsid w:val="007A7576"/>
    <w:rsid w:val="007B4B1E"/>
    <w:rsid w:val="007B5821"/>
    <w:rsid w:val="007B60D5"/>
    <w:rsid w:val="007C34E3"/>
    <w:rsid w:val="007C3A9F"/>
    <w:rsid w:val="007C5DAA"/>
    <w:rsid w:val="007D3026"/>
    <w:rsid w:val="007D43FF"/>
    <w:rsid w:val="007E0BAA"/>
    <w:rsid w:val="00803A70"/>
    <w:rsid w:val="00820403"/>
    <w:rsid w:val="00832BF2"/>
    <w:rsid w:val="00833987"/>
    <w:rsid w:val="008600D0"/>
    <w:rsid w:val="00866B2F"/>
    <w:rsid w:val="008720E1"/>
    <w:rsid w:val="008A2AD6"/>
    <w:rsid w:val="008B2A7C"/>
    <w:rsid w:val="008B758F"/>
    <w:rsid w:val="008C26F8"/>
    <w:rsid w:val="008D4C54"/>
    <w:rsid w:val="008F0640"/>
    <w:rsid w:val="009050A5"/>
    <w:rsid w:val="0091795C"/>
    <w:rsid w:val="00917A02"/>
    <w:rsid w:val="00921CC6"/>
    <w:rsid w:val="00962592"/>
    <w:rsid w:val="00971F56"/>
    <w:rsid w:val="009831D9"/>
    <w:rsid w:val="00992C3C"/>
    <w:rsid w:val="009A5DBC"/>
    <w:rsid w:val="009C3916"/>
    <w:rsid w:val="009D01B2"/>
    <w:rsid w:val="009D094B"/>
    <w:rsid w:val="009E1D45"/>
    <w:rsid w:val="00A040AF"/>
    <w:rsid w:val="00A32184"/>
    <w:rsid w:val="00A32520"/>
    <w:rsid w:val="00A3618A"/>
    <w:rsid w:val="00A37FB9"/>
    <w:rsid w:val="00A40368"/>
    <w:rsid w:val="00A40B1E"/>
    <w:rsid w:val="00A47790"/>
    <w:rsid w:val="00A64AB2"/>
    <w:rsid w:val="00A7659E"/>
    <w:rsid w:val="00A84B40"/>
    <w:rsid w:val="00A9590C"/>
    <w:rsid w:val="00A95B77"/>
    <w:rsid w:val="00AA282A"/>
    <w:rsid w:val="00AB690F"/>
    <w:rsid w:val="00AC4B84"/>
    <w:rsid w:val="00AD33F7"/>
    <w:rsid w:val="00AE1FAF"/>
    <w:rsid w:val="00AE2BB2"/>
    <w:rsid w:val="00AF3044"/>
    <w:rsid w:val="00AF6159"/>
    <w:rsid w:val="00B03065"/>
    <w:rsid w:val="00B06F8D"/>
    <w:rsid w:val="00B317AC"/>
    <w:rsid w:val="00B3517B"/>
    <w:rsid w:val="00B36940"/>
    <w:rsid w:val="00B37D9D"/>
    <w:rsid w:val="00B446DD"/>
    <w:rsid w:val="00B800C8"/>
    <w:rsid w:val="00BB35A2"/>
    <w:rsid w:val="00BB5D03"/>
    <w:rsid w:val="00BB68FE"/>
    <w:rsid w:val="00BC092A"/>
    <w:rsid w:val="00BC5F3E"/>
    <w:rsid w:val="00C02989"/>
    <w:rsid w:val="00C02B79"/>
    <w:rsid w:val="00C0705E"/>
    <w:rsid w:val="00C17358"/>
    <w:rsid w:val="00C32174"/>
    <w:rsid w:val="00C446E0"/>
    <w:rsid w:val="00C558BA"/>
    <w:rsid w:val="00C67F01"/>
    <w:rsid w:val="00C764B2"/>
    <w:rsid w:val="00CB231B"/>
    <w:rsid w:val="00CB5675"/>
    <w:rsid w:val="00CB70D8"/>
    <w:rsid w:val="00CD5E2A"/>
    <w:rsid w:val="00CE61E8"/>
    <w:rsid w:val="00CF43B1"/>
    <w:rsid w:val="00D41DC0"/>
    <w:rsid w:val="00D51435"/>
    <w:rsid w:val="00D60B48"/>
    <w:rsid w:val="00D61C0B"/>
    <w:rsid w:val="00D70138"/>
    <w:rsid w:val="00D871A4"/>
    <w:rsid w:val="00D87573"/>
    <w:rsid w:val="00D912CD"/>
    <w:rsid w:val="00DA33B6"/>
    <w:rsid w:val="00DA7E33"/>
    <w:rsid w:val="00DB3878"/>
    <w:rsid w:val="00DC46B2"/>
    <w:rsid w:val="00DF375E"/>
    <w:rsid w:val="00DF468D"/>
    <w:rsid w:val="00E114A2"/>
    <w:rsid w:val="00E20269"/>
    <w:rsid w:val="00E34C09"/>
    <w:rsid w:val="00E355D9"/>
    <w:rsid w:val="00E41811"/>
    <w:rsid w:val="00E41E31"/>
    <w:rsid w:val="00E54D94"/>
    <w:rsid w:val="00E644FF"/>
    <w:rsid w:val="00E752C2"/>
    <w:rsid w:val="00E863BE"/>
    <w:rsid w:val="00E91649"/>
    <w:rsid w:val="00EA64F0"/>
    <w:rsid w:val="00EA6AFC"/>
    <w:rsid w:val="00EA774E"/>
    <w:rsid w:val="00EE4172"/>
    <w:rsid w:val="00EF2B50"/>
    <w:rsid w:val="00EF68C1"/>
    <w:rsid w:val="00EF6C4C"/>
    <w:rsid w:val="00F21B6B"/>
    <w:rsid w:val="00F25160"/>
    <w:rsid w:val="00F27357"/>
    <w:rsid w:val="00F33658"/>
    <w:rsid w:val="00F54AD5"/>
    <w:rsid w:val="00F571E2"/>
    <w:rsid w:val="00F625BC"/>
    <w:rsid w:val="00F65120"/>
    <w:rsid w:val="00F67EFD"/>
    <w:rsid w:val="00F73E5C"/>
    <w:rsid w:val="00F76208"/>
    <w:rsid w:val="00F9137F"/>
    <w:rsid w:val="00FA2236"/>
    <w:rsid w:val="00FC1BCD"/>
    <w:rsid w:val="00FC36F9"/>
    <w:rsid w:val="00FD0196"/>
    <w:rsid w:val="00FE53FF"/>
    <w:rsid w:val="00F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rsid w:val="005A4FDD"/>
    <w:rPr>
      <w:sz w:val="32"/>
    </w:rPr>
  </w:style>
  <w:style w:type="paragraph" w:styleId="a4">
    <w:name w:val="Subtitle"/>
    <w:basedOn w:val="a"/>
    <w:link w:val="a3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uiPriority w:val="99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uiPriority w:val="59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uiPriority w:val="99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uiPriority w:val="99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uiPriority w:val="99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85925-2ACD-4451-883D-CF8F7C3E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2020-02-25T11:26:00Z</cp:lastPrinted>
  <dcterms:created xsi:type="dcterms:W3CDTF">2020-06-25T11:43:00Z</dcterms:created>
  <dcterms:modified xsi:type="dcterms:W3CDTF">2020-06-25T11:43:00Z</dcterms:modified>
</cp:coreProperties>
</file>