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D" w:rsidRPr="00212D1B" w:rsidRDefault="00AB054D" w:rsidP="00AB054D">
      <w:pPr>
        <w:spacing w:after="0" w:line="240" w:lineRule="auto"/>
        <w:rPr>
          <w:rFonts w:ascii="Times New Roman" w:hAnsi="Times New Roman" w:cs="Times New Roman"/>
        </w:rPr>
      </w:pPr>
    </w:p>
    <w:p w:rsidR="00AB054D" w:rsidRPr="00212D1B" w:rsidRDefault="00AB054D" w:rsidP="00AB054D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AB054D" w:rsidRPr="00212D1B" w:rsidRDefault="00E33148" w:rsidP="00AB054D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21.2pt;margin-top:-33.05pt;width:53.1pt;height:63.05pt;z-index:251658240">
            <v:imagedata r:id="rId8" o:title=""/>
          </v:shape>
          <o:OLEObject Type="Embed" ProgID="Photoshop.Image.6" ShapeID="_x0000_s1041" DrawAspect="Content" ObjectID="_1662963972" r:id="rId9">
            <o:FieldCodes>\s</o:FieldCodes>
          </o:OLEObject>
        </w:pict>
      </w:r>
      <w:r w:rsidR="00AB054D" w:rsidRPr="00212D1B">
        <w:rPr>
          <w:rFonts w:ascii="Times New Roman" w:hAnsi="Times New Roman" w:cs="Times New Roman"/>
          <w:sz w:val="32"/>
          <w:szCs w:val="32"/>
        </w:rPr>
        <w:tab/>
      </w:r>
      <w:r w:rsidR="00AB054D" w:rsidRPr="00212D1B">
        <w:rPr>
          <w:rFonts w:ascii="Times New Roman" w:hAnsi="Times New Roman" w:cs="Times New Roman"/>
          <w:sz w:val="32"/>
          <w:szCs w:val="32"/>
        </w:rPr>
        <w:tab/>
      </w:r>
      <w:r w:rsidR="00AB054D" w:rsidRPr="00212D1B">
        <w:rPr>
          <w:rFonts w:ascii="Times New Roman" w:hAnsi="Times New Roman" w:cs="Times New Roman"/>
          <w:sz w:val="32"/>
          <w:szCs w:val="32"/>
        </w:rPr>
        <w:tab/>
      </w:r>
    </w:p>
    <w:p w:rsidR="00AB054D" w:rsidRDefault="00AB054D" w:rsidP="00AB054D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AB054D" w:rsidRPr="004C5D29" w:rsidRDefault="00AB054D" w:rsidP="00AB054D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AB054D" w:rsidRPr="004C5D29" w:rsidRDefault="00AB054D" w:rsidP="00AB054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AB054D" w:rsidRPr="004C5D29" w:rsidRDefault="00D41DB3" w:rsidP="00AB054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ТИХВИНСКИЙ</w:t>
      </w:r>
      <w:r w:rsidR="00AB054D" w:rsidRPr="004C5D29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AB054D" w:rsidRPr="00212D1B" w:rsidRDefault="00AB054D" w:rsidP="00AB054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AB054D" w:rsidRPr="00212D1B" w:rsidRDefault="00AB054D" w:rsidP="00AB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2D1B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AB054D" w:rsidRPr="00212D1B" w:rsidRDefault="00AB054D" w:rsidP="00AB054D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 Е Ш Е Н И Е</w:t>
      </w:r>
    </w:p>
    <w:p w:rsidR="00AB054D" w:rsidRPr="00212D1B" w:rsidRDefault="00AB054D" w:rsidP="00AB054D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54D" w:rsidRPr="00212D1B" w:rsidRDefault="00D41DB3" w:rsidP="00AB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054D" w:rsidRPr="00212D1B">
        <w:rPr>
          <w:rFonts w:ascii="Times New Roman" w:hAnsi="Times New Roman" w:cs="Times New Roman"/>
          <w:sz w:val="28"/>
          <w:szCs w:val="28"/>
        </w:rPr>
        <w:t xml:space="preserve">.09.2020                             </w:t>
      </w:r>
      <w:r>
        <w:rPr>
          <w:rFonts w:ascii="Times New Roman" w:hAnsi="Times New Roman" w:cs="Times New Roman"/>
          <w:sz w:val="28"/>
          <w:szCs w:val="28"/>
        </w:rPr>
        <w:t>д.Большая Плавица</w:t>
      </w:r>
      <w:r w:rsidR="00AB054D" w:rsidRPr="00212D1B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AB054D">
        <w:rPr>
          <w:rFonts w:ascii="Times New Roman" w:hAnsi="Times New Roman" w:cs="Times New Roman"/>
          <w:sz w:val="28"/>
          <w:szCs w:val="28"/>
        </w:rPr>
        <w:t>2</w:t>
      </w:r>
      <w:r w:rsidR="00AB054D"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AB054D" w:rsidRDefault="00AB054D" w:rsidP="00AB054D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4D" w:rsidRPr="00AB054D" w:rsidRDefault="00AB054D" w:rsidP="00AB054D">
      <w:pPr>
        <w:pStyle w:val="aff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 избрании заместителя председателя Совета депутатов</w:t>
      </w:r>
    </w:p>
    <w:p w:rsidR="00AB054D" w:rsidRPr="00AB054D" w:rsidRDefault="00AB054D" w:rsidP="00AB054D">
      <w:pPr>
        <w:pStyle w:val="aff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сельского поселения </w:t>
      </w:r>
      <w:r w:rsidR="00D41DB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Тихвинский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</w:t>
      </w:r>
    </w:p>
    <w:p w:rsidR="00AB054D" w:rsidRPr="00AB054D" w:rsidRDefault="00AB054D" w:rsidP="00AB054D">
      <w:pPr>
        <w:pStyle w:val="aff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Добринского муниципального  района шестого созыва</w:t>
      </w:r>
    </w:p>
    <w:p w:rsidR="00AB054D" w:rsidRPr="00AB054D" w:rsidRDefault="00AB054D" w:rsidP="00AB054D">
      <w:pPr>
        <w:pStyle w:val="aff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AB054D" w:rsidRPr="00AB054D" w:rsidRDefault="00AB054D" w:rsidP="00AB054D">
      <w:pPr>
        <w:pStyle w:val="2"/>
        <w:jc w:val="both"/>
        <w:rPr>
          <w:rFonts w:ascii="Times New Roman" w:hAnsi="Times New Roman" w:cs="Times New Roman"/>
        </w:rPr>
      </w:pPr>
      <w:r w:rsidRPr="00AB054D">
        <w:rPr>
          <w:rFonts w:ascii="Times New Roman" w:hAnsi="Times New Roman" w:cs="Times New Roman"/>
        </w:rPr>
        <w:tab/>
      </w:r>
    </w:p>
    <w:p w:rsidR="00AB054D" w:rsidRPr="00AB054D" w:rsidRDefault="00AB054D" w:rsidP="00AB054D">
      <w:pPr>
        <w:pStyle w:val="2"/>
        <w:tabs>
          <w:tab w:val="clear" w:pos="1560"/>
          <w:tab w:val="left" w:pos="0"/>
        </w:tabs>
        <w:jc w:val="both"/>
        <w:rPr>
          <w:rFonts w:ascii="Times New Roman" w:hAnsi="Times New Roman" w:cs="Times New Roman"/>
        </w:rPr>
      </w:pPr>
      <w:r w:rsidRPr="00AB054D">
        <w:rPr>
          <w:rFonts w:ascii="Times New Roman" w:hAnsi="Times New Roman" w:cs="Times New Roman"/>
        </w:rPr>
        <w:tab/>
        <w:t xml:space="preserve">Руководствуясь </w:t>
      </w:r>
      <w:r w:rsidRPr="00AB054D">
        <w:rPr>
          <w:rFonts w:ascii="Times New Roman" w:hAnsi="Times New Roman" w:cs="Times New Roman"/>
          <w:lang w:val="en-US"/>
        </w:rPr>
        <w:t>c</w:t>
      </w:r>
      <w:r w:rsidRPr="00AB054D">
        <w:rPr>
          <w:rFonts w:ascii="Times New Roman" w:hAnsi="Times New Roman" w:cs="Times New Roman"/>
        </w:rPr>
        <w:t xml:space="preserve">т.32 Устава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AB054D">
        <w:rPr>
          <w:rFonts w:ascii="Times New Roman" w:hAnsi="Times New Roman" w:cs="Times New Roman"/>
        </w:rPr>
        <w:t xml:space="preserve"> сельсовет Добринского муниципального района, ст.7 Регламента Совета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AB054D">
        <w:rPr>
          <w:rFonts w:ascii="Times New Roman" w:hAnsi="Times New Roman" w:cs="Times New Roman"/>
        </w:rPr>
        <w:t xml:space="preserve"> сельсовет Добринского муниципального района и на основании результатов голосования депутатов на первой сессии Совета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AB054D">
        <w:rPr>
          <w:rFonts w:ascii="Times New Roman" w:hAnsi="Times New Roman" w:cs="Times New Roman"/>
        </w:rPr>
        <w:t xml:space="preserve"> сельсовет Добринского муниципального района шестого созыва 2</w:t>
      </w:r>
      <w:r w:rsidR="00D41DB3">
        <w:rPr>
          <w:rFonts w:ascii="Times New Roman" w:hAnsi="Times New Roman" w:cs="Times New Roman"/>
        </w:rPr>
        <w:t>8</w:t>
      </w:r>
      <w:r w:rsidRPr="00AB054D">
        <w:rPr>
          <w:rFonts w:ascii="Times New Roman" w:hAnsi="Times New Roman" w:cs="Times New Roman"/>
        </w:rPr>
        <w:t xml:space="preserve"> сентября 2020 года по избранию заместителя председателя Совета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AB054D">
        <w:rPr>
          <w:rFonts w:ascii="Times New Roman" w:hAnsi="Times New Roman" w:cs="Times New Roman"/>
        </w:rPr>
        <w:t xml:space="preserve"> сельсовет Добринского муниципального района, Совет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AB054D">
        <w:rPr>
          <w:rFonts w:ascii="Times New Roman" w:hAnsi="Times New Roman" w:cs="Times New Roman"/>
        </w:rPr>
        <w:t xml:space="preserve"> сельсовет</w:t>
      </w:r>
    </w:p>
    <w:p w:rsidR="006015F4" w:rsidRDefault="00AB054D" w:rsidP="006015F4">
      <w:pPr>
        <w:pStyle w:val="af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15F4">
        <w:rPr>
          <w:rFonts w:ascii="Times New Roman" w:hAnsi="Times New Roman" w:cs="Times New Roman"/>
          <w:b/>
          <w:sz w:val="28"/>
          <w:szCs w:val="28"/>
        </w:rPr>
        <w:t>РЕШИ</w:t>
      </w:r>
      <w:r w:rsidR="006015F4" w:rsidRPr="006015F4">
        <w:rPr>
          <w:rFonts w:ascii="Times New Roman" w:hAnsi="Times New Roman" w:cs="Times New Roman"/>
          <w:b/>
          <w:sz w:val="28"/>
          <w:szCs w:val="28"/>
        </w:rPr>
        <w:t>Л:</w:t>
      </w:r>
    </w:p>
    <w:p w:rsidR="00AB054D" w:rsidRDefault="00AB054D" w:rsidP="006015F4">
      <w:pPr>
        <w:pStyle w:val="2"/>
        <w:tabs>
          <w:tab w:val="clear" w:pos="1560"/>
          <w:tab w:val="left" w:pos="0"/>
        </w:tabs>
        <w:rPr>
          <w:rFonts w:ascii="Times New Roman" w:hAnsi="Times New Roman" w:cs="Times New Roman"/>
        </w:rPr>
      </w:pPr>
    </w:p>
    <w:p w:rsidR="00AB054D" w:rsidRPr="00AB054D" w:rsidRDefault="00AB054D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 xml:space="preserve">1. Избрать </w:t>
      </w:r>
      <w:r w:rsidR="00D41DB3">
        <w:rPr>
          <w:rFonts w:ascii="Times New Roman" w:hAnsi="Times New Roman" w:cs="Times New Roman"/>
          <w:sz w:val="28"/>
          <w:szCs w:val="28"/>
        </w:rPr>
        <w:t>Петрову Светлану Юрьевну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5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B054D">
        <w:rPr>
          <w:rFonts w:ascii="Times New Roman" w:hAnsi="Times New Roman" w:cs="Times New Roman"/>
          <w:sz w:val="28"/>
          <w:szCs w:val="28"/>
        </w:rPr>
        <w:t xml:space="preserve">депутата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AB054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заместителем председателя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AB054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шестого созыва.</w:t>
      </w:r>
    </w:p>
    <w:p w:rsidR="00AB054D" w:rsidRPr="00AB054D" w:rsidRDefault="00AB054D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AB054D" w:rsidRPr="00AB054D" w:rsidRDefault="00AB054D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D" w:rsidRPr="00AB054D" w:rsidRDefault="00AB054D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D" w:rsidRPr="00AB054D" w:rsidRDefault="00AB054D" w:rsidP="00AB054D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AB054D" w:rsidRPr="00AB054D" w:rsidRDefault="00AB054D" w:rsidP="00AB054D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AB054D" w:rsidRDefault="00D41DB3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AB054D"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В.И.Макаричева</w:t>
      </w:r>
      <w:r w:rsidR="00AB054D" w:rsidRPr="00212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54D" w:rsidRDefault="00AB054D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EA7EB4" w:rsidRPr="00F255D5" w:rsidRDefault="00EA7EB4" w:rsidP="001A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7EB4" w:rsidRPr="00F255D5" w:rsidSect="00CC5A01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00" w:rsidRDefault="00DA7900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7900" w:rsidRDefault="00DA7900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3" w:rsidRDefault="00D41DB3">
    <w:pPr>
      <w:pStyle w:val="af1"/>
      <w:jc w:val="right"/>
    </w:pPr>
  </w:p>
  <w:p w:rsidR="00D41DB3" w:rsidRPr="00D41DB3" w:rsidRDefault="00D41DB3" w:rsidP="00D41DB3">
    <w:pPr>
      <w:pStyle w:val="af1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00" w:rsidRDefault="00DA7900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7900" w:rsidRDefault="00DA7900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5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0"/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4BCD"/>
    <w:rsid w:val="00001664"/>
    <w:rsid w:val="000023DF"/>
    <w:rsid w:val="00004E84"/>
    <w:rsid w:val="000056AF"/>
    <w:rsid w:val="00010ABF"/>
    <w:rsid w:val="00011377"/>
    <w:rsid w:val="00014099"/>
    <w:rsid w:val="0002205C"/>
    <w:rsid w:val="00022B8A"/>
    <w:rsid w:val="0003396C"/>
    <w:rsid w:val="00041152"/>
    <w:rsid w:val="00044249"/>
    <w:rsid w:val="00045F42"/>
    <w:rsid w:val="00047EFF"/>
    <w:rsid w:val="00054459"/>
    <w:rsid w:val="00060DFC"/>
    <w:rsid w:val="0006184C"/>
    <w:rsid w:val="00063A29"/>
    <w:rsid w:val="000668CD"/>
    <w:rsid w:val="00076874"/>
    <w:rsid w:val="00076EBB"/>
    <w:rsid w:val="00080645"/>
    <w:rsid w:val="00080D7E"/>
    <w:rsid w:val="00087AA7"/>
    <w:rsid w:val="00091DD9"/>
    <w:rsid w:val="00091F25"/>
    <w:rsid w:val="00092102"/>
    <w:rsid w:val="00094BA5"/>
    <w:rsid w:val="00095527"/>
    <w:rsid w:val="000A0B84"/>
    <w:rsid w:val="000A1C88"/>
    <w:rsid w:val="000A280F"/>
    <w:rsid w:val="000A7D26"/>
    <w:rsid w:val="000B1369"/>
    <w:rsid w:val="000B37BF"/>
    <w:rsid w:val="000B710C"/>
    <w:rsid w:val="000C0AC9"/>
    <w:rsid w:val="000C2CA9"/>
    <w:rsid w:val="000C353E"/>
    <w:rsid w:val="000C572E"/>
    <w:rsid w:val="000D3C1B"/>
    <w:rsid w:val="000D600A"/>
    <w:rsid w:val="000D66D9"/>
    <w:rsid w:val="000D73EB"/>
    <w:rsid w:val="000E2A36"/>
    <w:rsid w:val="000E30FA"/>
    <w:rsid w:val="000E6B5A"/>
    <w:rsid w:val="000E6BCE"/>
    <w:rsid w:val="000F1454"/>
    <w:rsid w:val="000F2E14"/>
    <w:rsid w:val="00100027"/>
    <w:rsid w:val="001002E5"/>
    <w:rsid w:val="00100795"/>
    <w:rsid w:val="00101C24"/>
    <w:rsid w:val="001044C2"/>
    <w:rsid w:val="00107A79"/>
    <w:rsid w:val="001119B8"/>
    <w:rsid w:val="001164C7"/>
    <w:rsid w:val="0012174F"/>
    <w:rsid w:val="00121E4B"/>
    <w:rsid w:val="001275AE"/>
    <w:rsid w:val="00132CBE"/>
    <w:rsid w:val="00134848"/>
    <w:rsid w:val="001356A1"/>
    <w:rsid w:val="0014601B"/>
    <w:rsid w:val="00151249"/>
    <w:rsid w:val="00167801"/>
    <w:rsid w:val="0017066C"/>
    <w:rsid w:val="001714F4"/>
    <w:rsid w:val="001736D9"/>
    <w:rsid w:val="00176BF8"/>
    <w:rsid w:val="00176F5B"/>
    <w:rsid w:val="001775DF"/>
    <w:rsid w:val="00180FEA"/>
    <w:rsid w:val="00181AD2"/>
    <w:rsid w:val="00187BC7"/>
    <w:rsid w:val="00187EAD"/>
    <w:rsid w:val="001917B8"/>
    <w:rsid w:val="001939D4"/>
    <w:rsid w:val="001951BA"/>
    <w:rsid w:val="001A04E3"/>
    <w:rsid w:val="001A053D"/>
    <w:rsid w:val="001A0621"/>
    <w:rsid w:val="001A5483"/>
    <w:rsid w:val="001A5C6E"/>
    <w:rsid w:val="001A7D90"/>
    <w:rsid w:val="001B1D4C"/>
    <w:rsid w:val="001B25F1"/>
    <w:rsid w:val="001B3E2E"/>
    <w:rsid w:val="001B5783"/>
    <w:rsid w:val="001B733B"/>
    <w:rsid w:val="001C5768"/>
    <w:rsid w:val="001D5502"/>
    <w:rsid w:val="001D60D7"/>
    <w:rsid w:val="001D73DA"/>
    <w:rsid w:val="001E4E52"/>
    <w:rsid w:val="001E655E"/>
    <w:rsid w:val="001F3AD3"/>
    <w:rsid w:val="001F77D6"/>
    <w:rsid w:val="00200DC4"/>
    <w:rsid w:val="002011D4"/>
    <w:rsid w:val="002015C7"/>
    <w:rsid w:val="00203E05"/>
    <w:rsid w:val="00203EA1"/>
    <w:rsid w:val="00205B6D"/>
    <w:rsid w:val="0020797F"/>
    <w:rsid w:val="00211A79"/>
    <w:rsid w:val="00212D1B"/>
    <w:rsid w:val="00215AA6"/>
    <w:rsid w:val="002204D4"/>
    <w:rsid w:val="002215AC"/>
    <w:rsid w:val="00230AB6"/>
    <w:rsid w:val="00231AFB"/>
    <w:rsid w:val="002333CD"/>
    <w:rsid w:val="002360E4"/>
    <w:rsid w:val="0024030D"/>
    <w:rsid w:val="0024113D"/>
    <w:rsid w:val="00244251"/>
    <w:rsid w:val="00244964"/>
    <w:rsid w:val="00246344"/>
    <w:rsid w:val="00252DD0"/>
    <w:rsid w:val="00253A8C"/>
    <w:rsid w:val="0025512E"/>
    <w:rsid w:val="002736B0"/>
    <w:rsid w:val="00275376"/>
    <w:rsid w:val="00281182"/>
    <w:rsid w:val="00281540"/>
    <w:rsid w:val="00285E5C"/>
    <w:rsid w:val="00287EBA"/>
    <w:rsid w:val="00297441"/>
    <w:rsid w:val="002A2170"/>
    <w:rsid w:val="002B5E7C"/>
    <w:rsid w:val="002B7147"/>
    <w:rsid w:val="002C0EAF"/>
    <w:rsid w:val="002C37F8"/>
    <w:rsid w:val="002C407E"/>
    <w:rsid w:val="002C40C3"/>
    <w:rsid w:val="002C5CD9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0C67"/>
    <w:rsid w:val="00303B4F"/>
    <w:rsid w:val="003077B1"/>
    <w:rsid w:val="00313E46"/>
    <w:rsid w:val="00320902"/>
    <w:rsid w:val="00320EF7"/>
    <w:rsid w:val="0033064E"/>
    <w:rsid w:val="003370F0"/>
    <w:rsid w:val="003415ED"/>
    <w:rsid w:val="003416BF"/>
    <w:rsid w:val="003452E7"/>
    <w:rsid w:val="0034627C"/>
    <w:rsid w:val="00350347"/>
    <w:rsid w:val="003514A9"/>
    <w:rsid w:val="00352F68"/>
    <w:rsid w:val="00353883"/>
    <w:rsid w:val="00361F6D"/>
    <w:rsid w:val="00365C37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5B44"/>
    <w:rsid w:val="003A026C"/>
    <w:rsid w:val="003A2011"/>
    <w:rsid w:val="003B7BE3"/>
    <w:rsid w:val="003C004B"/>
    <w:rsid w:val="003C12D3"/>
    <w:rsid w:val="003C1F28"/>
    <w:rsid w:val="003C22D0"/>
    <w:rsid w:val="003C3631"/>
    <w:rsid w:val="003D09F4"/>
    <w:rsid w:val="003D11B9"/>
    <w:rsid w:val="003D5419"/>
    <w:rsid w:val="003D61D2"/>
    <w:rsid w:val="003D7373"/>
    <w:rsid w:val="003D7B18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3CD"/>
    <w:rsid w:val="00415E09"/>
    <w:rsid w:val="004209AA"/>
    <w:rsid w:val="00424B66"/>
    <w:rsid w:val="00427B38"/>
    <w:rsid w:val="00432D9B"/>
    <w:rsid w:val="00433CF8"/>
    <w:rsid w:val="00437E97"/>
    <w:rsid w:val="00440CDC"/>
    <w:rsid w:val="00442642"/>
    <w:rsid w:val="00446216"/>
    <w:rsid w:val="00446608"/>
    <w:rsid w:val="00457216"/>
    <w:rsid w:val="004643A3"/>
    <w:rsid w:val="004644E8"/>
    <w:rsid w:val="0046457B"/>
    <w:rsid w:val="00470106"/>
    <w:rsid w:val="00470FFB"/>
    <w:rsid w:val="00473BF4"/>
    <w:rsid w:val="00475D3F"/>
    <w:rsid w:val="00481C9F"/>
    <w:rsid w:val="00483E4B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5D29"/>
    <w:rsid w:val="004C7350"/>
    <w:rsid w:val="004D0F74"/>
    <w:rsid w:val="004E4294"/>
    <w:rsid w:val="004E47B2"/>
    <w:rsid w:val="004F030E"/>
    <w:rsid w:val="004F18E0"/>
    <w:rsid w:val="004F3DFE"/>
    <w:rsid w:val="004F7A3A"/>
    <w:rsid w:val="005019FC"/>
    <w:rsid w:val="00507B06"/>
    <w:rsid w:val="00507E1B"/>
    <w:rsid w:val="00516F1D"/>
    <w:rsid w:val="00517AD0"/>
    <w:rsid w:val="00517FED"/>
    <w:rsid w:val="005230BB"/>
    <w:rsid w:val="00526BDD"/>
    <w:rsid w:val="00535370"/>
    <w:rsid w:val="005363C1"/>
    <w:rsid w:val="00541C30"/>
    <w:rsid w:val="00541F64"/>
    <w:rsid w:val="0054508D"/>
    <w:rsid w:val="0055066F"/>
    <w:rsid w:val="00551DA3"/>
    <w:rsid w:val="00553A29"/>
    <w:rsid w:val="005543AC"/>
    <w:rsid w:val="00554C0F"/>
    <w:rsid w:val="005550E0"/>
    <w:rsid w:val="00557F5B"/>
    <w:rsid w:val="005618C9"/>
    <w:rsid w:val="00562367"/>
    <w:rsid w:val="00565509"/>
    <w:rsid w:val="00585DED"/>
    <w:rsid w:val="005920E7"/>
    <w:rsid w:val="0059636A"/>
    <w:rsid w:val="0059726D"/>
    <w:rsid w:val="005B0EC6"/>
    <w:rsid w:val="005B11AF"/>
    <w:rsid w:val="005B532B"/>
    <w:rsid w:val="005C03DF"/>
    <w:rsid w:val="005C0CE4"/>
    <w:rsid w:val="005C3E85"/>
    <w:rsid w:val="005D482E"/>
    <w:rsid w:val="005E05CA"/>
    <w:rsid w:val="005E4543"/>
    <w:rsid w:val="005E648C"/>
    <w:rsid w:val="005E67E9"/>
    <w:rsid w:val="005E68B1"/>
    <w:rsid w:val="005F143E"/>
    <w:rsid w:val="005F2F31"/>
    <w:rsid w:val="005F6547"/>
    <w:rsid w:val="00600BE0"/>
    <w:rsid w:val="00600F5F"/>
    <w:rsid w:val="006015F4"/>
    <w:rsid w:val="0060239C"/>
    <w:rsid w:val="00602F07"/>
    <w:rsid w:val="00603227"/>
    <w:rsid w:val="00605DC1"/>
    <w:rsid w:val="006117E2"/>
    <w:rsid w:val="00611D3B"/>
    <w:rsid w:val="006220B4"/>
    <w:rsid w:val="00624F09"/>
    <w:rsid w:val="0062702B"/>
    <w:rsid w:val="00630F21"/>
    <w:rsid w:val="0063553A"/>
    <w:rsid w:val="006379DC"/>
    <w:rsid w:val="00640963"/>
    <w:rsid w:val="0064390E"/>
    <w:rsid w:val="00643A0C"/>
    <w:rsid w:val="00651CCD"/>
    <w:rsid w:val="00651F1C"/>
    <w:rsid w:val="006552DE"/>
    <w:rsid w:val="00661E24"/>
    <w:rsid w:val="00662F3E"/>
    <w:rsid w:val="00674737"/>
    <w:rsid w:val="00674994"/>
    <w:rsid w:val="006763EE"/>
    <w:rsid w:val="00677908"/>
    <w:rsid w:val="00677F2D"/>
    <w:rsid w:val="006937F0"/>
    <w:rsid w:val="00695EAB"/>
    <w:rsid w:val="006968BA"/>
    <w:rsid w:val="00697E5B"/>
    <w:rsid w:val="006A0B69"/>
    <w:rsid w:val="006A399B"/>
    <w:rsid w:val="006B069E"/>
    <w:rsid w:val="006B6018"/>
    <w:rsid w:val="006C09F4"/>
    <w:rsid w:val="006C35D3"/>
    <w:rsid w:val="006D07ED"/>
    <w:rsid w:val="006D10A5"/>
    <w:rsid w:val="006D33DE"/>
    <w:rsid w:val="006D7886"/>
    <w:rsid w:val="006E231D"/>
    <w:rsid w:val="006F02F3"/>
    <w:rsid w:val="006F1A5C"/>
    <w:rsid w:val="006F586B"/>
    <w:rsid w:val="006F6532"/>
    <w:rsid w:val="006F7069"/>
    <w:rsid w:val="00700D7B"/>
    <w:rsid w:val="00707300"/>
    <w:rsid w:val="0071712B"/>
    <w:rsid w:val="00722FD5"/>
    <w:rsid w:val="00732818"/>
    <w:rsid w:val="00742BDE"/>
    <w:rsid w:val="00751AC3"/>
    <w:rsid w:val="00752F1F"/>
    <w:rsid w:val="00757A11"/>
    <w:rsid w:val="00760E94"/>
    <w:rsid w:val="007622AD"/>
    <w:rsid w:val="007648F2"/>
    <w:rsid w:val="007655D3"/>
    <w:rsid w:val="00765FF3"/>
    <w:rsid w:val="00766235"/>
    <w:rsid w:val="00767E60"/>
    <w:rsid w:val="00772D3F"/>
    <w:rsid w:val="007731A2"/>
    <w:rsid w:val="007755AC"/>
    <w:rsid w:val="00775A5D"/>
    <w:rsid w:val="00781B56"/>
    <w:rsid w:val="00784A51"/>
    <w:rsid w:val="00785D92"/>
    <w:rsid w:val="0078653F"/>
    <w:rsid w:val="00791237"/>
    <w:rsid w:val="007A05D2"/>
    <w:rsid w:val="007A08A8"/>
    <w:rsid w:val="007A1B42"/>
    <w:rsid w:val="007A21AB"/>
    <w:rsid w:val="007A2EAD"/>
    <w:rsid w:val="007A2FB9"/>
    <w:rsid w:val="007A75E4"/>
    <w:rsid w:val="007B1B79"/>
    <w:rsid w:val="007C0E10"/>
    <w:rsid w:val="007C217A"/>
    <w:rsid w:val="007C2617"/>
    <w:rsid w:val="007C5EF5"/>
    <w:rsid w:val="007D698C"/>
    <w:rsid w:val="007E3C4B"/>
    <w:rsid w:val="007F3B24"/>
    <w:rsid w:val="007F48A1"/>
    <w:rsid w:val="008002B2"/>
    <w:rsid w:val="00803202"/>
    <w:rsid w:val="00811037"/>
    <w:rsid w:val="00820C90"/>
    <w:rsid w:val="008215D1"/>
    <w:rsid w:val="00821852"/>
    <w:rsid w:val="008225B6"/>
    <w:rsid w:val="0082344E"/>
    <w:rsid w:val="00826822"/>
    <w:rsid w:val="00830EC3"/>
    <w:rsid w:val="00831A0C"/>
    <w:rsid w:val="00832201"/>
    <w:rsid w:val="008331F7"/>
    <w:rsid w:val="0083617D"/>
    <w:rsid w:val="00852085"/>
    <w:rsid w:val="0085776D"/>
    <w:rsid w:val="00862682"/>
    <w:rsid w:val="008626B2"/>
    <w:rsid w:val="0086400F"/>
    <w:rsid w:val="008642C6"/>
    <w:rsid w:val="00867B1A"/>
    <w:rsid w:val="00870AD0"/>
    <w:rsid w:val="0087328A"/>
    <w:rsid w:val="0089379A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D1505"/>
    <w:rsid w:val="008D3B82"/>
    <w:rsid w:val="008D7E02"/>
    <w:rsid w:val="008E306E"/>
    <w:rsid w:val="008F7FBF"/>
    <w:rsid w:val="00900C26"/>
    <w:rsid w:val="00902B7B"/>
    <w:rsid w:val="00903943"/>
    <w:rsid w:val="00906E46"/>
    <w:rsid w:val="009126F6"/>
    <w:rsid w:val="00912DA0"/>
    <w:rsid w:val="00914648"/>
    <w:rsid w:val="00917038"/>
    <w:rsid w:val="00925082"/>
    <w:rsid w:val="00925399"/>
    <w:rsid w:val="0092583D"/>
    <w:rsid w:val="00926145"/>
    <w:rsid w:val="009341F2"/>
    <w:rsid w:val="00940048"/>
    <w:rsid w:val="00941635"/>
    <w:rsid w:val="00942055"/>
    <w:rsid w:val="0094558B"/>
    <w:rsid w:val="0095046F"/>
    <w:rsid w:val="009517C1"/>
    <w:rsid w:val="00952787"/>
    <w:rsid w:val="0095651B"/>
    <w:rsid w:val="00962EE5"/>
    <w:rsid w:val="009645C8"/>
    <w:rsid w:val="00967DB2"/>
    <w:rsid w:val="00970C97"/>
    <w:rsid w:val="00970EEF"/>
    <w:rsid w:val="009834F0"/>
    <w:rsid w:val="00983F20"/>
    <w:rsid w:val="00991463"/>
    <w:rsid w:val="00996861"/>
    <w:rsid w:val="009A43D4"/>
    <w:rsid w:val="009A73F9"/>
    <w:rsid w:val="009B5B3D"/>
    <w:rsid w:val="009B5EF8"/>
    <w:rsid w:val="009C0763"/>
    <w:rsid w:val="009C2C4E"/>
    <w:rsid w:val="009C40F9"/>
    <w:rsid w:val="009C6509"/>
    <w:rsid w:val="009C6FD4"/>
    <w:rsid w:val="009D2624"/>
    <w:rsid w:val="009D7C38"/>
    <w:rsid w:val="009D7D6C"/>
    <w:rsid w:val="009E29BB"/>
    <w:rsid w:val="009E3E36"/>
    <w:rsid w:val="009E6DAE"/>
    <w:rsid w:val="009F022E"/>
    <w:rsid w:val="009F0880"/>
    <w:rsid w:val="009F3482"/>
    <w:rsid w:val="009F349A"/>
    <w:rsid w:val="009F610E"/>
    <w:rsid w:val="00A03E91"/>
    <w:rsid w:val="00A049E5"/>
    <w:rsid w:val="00A26D95"/>
    <w:rsid w:val="00A27C36"/>
    <w:rsid w:val="00A3412F"/>
    <w:rsid w:val="00A34688"/>
    <w:rsid w:val="00A429A2"/>
    <w:rsid w:val="00A50B76"/>
    <w:rsid w:val="00A528E7"/>
    <w:rsid w:val="00A5710B"/>
    <w:rsid w:val="00A57E12"/>
    <w:rsid w:val="00A60476"/>
    <w:rsid w:val="00A612A1"/>
    <w:rsid w:val="00A618BE"/>
    <w:rsid w:val="00A61C99"/>
    <w:rsid w:val="00A737FC"/>
    <w:rsid w:val="00A9573F"/>
    <w:rsid w:val="00A95B0A"/>
    <w:rsid w:val="00A97E23"/>
    <w:rsid w:val="00AA4246"/>
    <w:rsid w:val="00AA53C6"/>
    <w:rsid w:val="00AA6352"/>
    <w:rsid w:val="00AB054D"/>
    <w:rsid w:val="00AB0D3F"/>
    <w:rsid w:val="00AB3937"/>
    <w:rsid w:val="00AB497D"/>
    <w:rsid w:val="00AD0088"/>
    <w:rsid w:val="00AD35AD"/>
    <w:rsid w:val="00AE130B"/>
    <w:rsid w:val="00AE3429"/>
    <w:rsid w:val="00AF0EAA"/>
    <w:rsid w:val="00AF7BA4"/>
    <w:rsid w:val="00B0068D"/>
    <w:rsid w:val="00B00F69"/>
    <w:rsid w:val="00B01CEF"/>
    <w:rsid w:val="00B021AD"/>
    <w:rsid w:val="00B05B5B"/>
    <w:rsid w:val="00B10CC5"/>
    <w:rsid w:val="00B143B4"/>
    <w:rsid w:val="00B279A3"/>
    <w:rsid w:val="00B30C8F"/>
    <w:rsid w:val="00B36C02"/>
    <w:rsid w:val="00B416F4"/>
    <w:rsid w:val="00B44258"/>
    <w:rsid w:val="00B452C6"/>
    <w:rsid w:val="00B513BB"/>
    <w:rsid w:val="00B54B38"/>
    <w:rsid w:val="00B60D86"/>
    <w:rsid w:val="00B6353B"/>
    <w:rsid w:val="00B66400"/>
    <w:rsid w:val="00B66ED4"/>
    <w:rsid w:val="00B675D3"/>
    <w:rsid w:val="00B74BA8"/>
    <w:rsid w:val="00B7554F"/>
    <w:rsid w:val="00B778FB"/>
    <w:rsid w:val="00B827A9"/>
    <w:rsid w:val="00B83D28"/>
    <w:rsid w:val="00B91B8D"/>
    <w:rsid w:val="00B91CEE"/>
    <w:rsid w:val="00B950EC"/>
    <w:rsid w:val="00BA285C"/>
    <w:rsid w:val="00BA4E61"/>
    <w:rsid w:val="00BA7CE1"/>
    <w:rsid w:val="00BB18E7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D62C7"/>
    <w:rsid w:val="00BE1E52"/>
    <w:rsid w:val="00BE412B"/>
    <w:rsid w:val="00BF18E6"/>
    <w:rsid w:val="00BF1EA4"/>
    <w:rsid w:val="00C05B53"/>
    <w:rsid w:val="00C1201C"/>
    <w:rsid w:val="00C15046"/>
    <w:rsid w:val="00C16429"/>
    <w:rsid w:val="00C17B39"/>
    <w:rsid w:val="00C23BAB"/>
    <w:rsid w:val="00C2657B"/>
    <w:rsid w:val="00C327BF"/>
    <w:rsid w:val="00C40088"/>
    <w:rsid w:val="00C438DF"/>
    <w:rsid w:val="00C44B9C"/>
    <w:rsid w:val="00C57803"/>
    <w:rsid w:val="00C66EA3"/>
    <w:rsid w:val="00C71B18"/>
    <w:rsid w:val="00C7354A"/>
    <w:rsid w:val="00C76D52"/>
    <w:rsid w:val="00C776A1"/>
    <w:rsid w:val="00C80529"/>
    <w:rsid w:val="00C874EF"/>
    <w:rsid w:val="00C87E96"/>
    <w:rsid w:val="00C96026"/>
    <w:rsid w:val="00CA014C"/>
    <w:rsid w:val="00CA6DC6"/>
    <w:rsid w:val="00CB0AB5"/>
    <w:rsid w:val="00CB184A"/>
    <w:rsid w:val="00CB2B84"/>
    <w:rsid w:val="00CC5A01"/>
    <w:rsid w:val="00CC6650"/>
    <w:rsid w:val="00CD1F82"/>
    <w:rsid w:val="00CD4506"/>
    <w:rsid w:val="00CD5C1B"/>
    <w:rsid w:val="00CE29D9"/>
    <w:rsid w:val="00CE32CB"/>
    <w:rsid w:val="00CE450F"/>
    <w:rsid w:val="00CE4CFB"/>
    <w:rsid w:val="00CE4F0E"/>
    <w:rsid w:val="00CE5901"/>
    <w:rsid w:val="00CF0A6D"/>
    <w:rsid w:val="00CF34B3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41DB3"/>
    <w:rsid w:val="00D45B16"/>
    <w:rsid w:val="00D52614"/>
    <w:rsid w:val="00D5592D"/>
    <w:rsid w:val="00D56E37"/>
    <w:rsid w:val="00D61FEE"/>
    <w:rsid w:val="00D6286A"/>
    <w:rsid w:val="00D63500"/>
    <w:rsid w:val="00D72F59"/>
    <w:rsid w:val="00D76E16"/>
    <w:rsid w:val="00D92502"/>
    <w:rsid w:val="00D94BCD"/>
    <w:rsid w:val="00D976C8"/>
    <w:rsid w:val="00DA1EFC"/>
    <w:rsid w:val="00DA40E7"/>
    <w:rsid w:val="00DA7900"/>
    <w:rsid w:val="00DB025A"/>
    <w:rsid w:val="00DB224B"/>
    <w:rsid w:val="00DB6F1E"/>
    <w:rsid w:val="00DB7236"/>
    <w:rsid w:val="00DC1A5F"/>
    <w:rsid w:val="00DC2770"/>
    <w:rsid w:val="00DE26A2"/>
    <w:rsid w:val="00DE5969"/>
    <w:rsid w:val="00DF0602"/>
    <w:rsid w:val="00DF54DB"/>
    <w:rsid w:val="00E012E3"/>
    <w:rsid w:val="00E038FD"/>
    <w:rsid w:val="00E05A5D"/>
    <w:rsid w:val="00E11CA7"/>
    <w:rsid w:val="00E14AA4"/>
    <w:rsid w:val="00E167F2"/>
    <w:rsid w:val="00E24D10"/>
    <w:rsid w:val="00E265D1"/>
    <w:rsid w:val="00E30AAF"/>
    <w:rsid w:val="00E33148"/>
    <w:rsid w:val="00E33B76"/>
    <w:rsid w:val="00E34379"/>
    <w:rsid w:val="00E3484B"/>
    <w:rsid w:val="00E3644F"/>
    <w:rsid w:val="00E405B5"/>
    <w:rsid w:val="00E42BA4"/>
    <w:rsid w:val="00E475E9"/>
    <w:rsid w:val="00E516DE"/>
    <w:rsid w:val="00E572E0"/>
    <w:rsid w:val="00E63A60"/>
    <w:rsid w:val="00E66875"/>
    <w:rsid w:val="00E76C6A"/>
    <w:rsid w:val="00E77026"/>
    <w:rsid w:val="00E77A9C"/>
    <w:rsid w:val="00E8336A"/>
    <w:rsid w:val="00E94442"/>
    <w:rsid w:val="00E94907"/>
    <w:rsid w:val="00E96730"/>
    <w:rsid w:val="00E970C2"/>
    <w:rsid w:val="00EA1CE5"/>
    <w:rsid w:val="00EA3211"/>
    <w:rsid w:val="00EA427D"/>
    <w:rsid w:val="00EA5DE2"/>
    <w:rsid w:val="00EA66FD"/>
    <w:rsid w:val="00EA7E25"/>
    <w:rsid w:val="00EA7EB4"/>
    <w:rsid w:val="00EB31D1"/>
    <w:rsid w:val="00EB444A"/>
    <w:rsid w:val="00EB5A43"/>
    <w:rsid w:val="00EB7846"/>
    <w:rsid w:val="00EC3B93"/>
    <w:rsid w:val="00EC4FC8"/>
    <w:rsid w:val="00EC52E2"/>
    <w:rsid w:val="00EC7DC6"/>
    <w:rsid w:val="00ED7D8B"/>
    <w:rsid w:val="00EE090E"/>
    <w:rsid w:val="00EE1EBB"/>
    <w:rsid w:val="00EE22B9"/>
    <w:rsid w:val="00EE2DDF"/>
    <w:rsid w:val="00EE445E"/>
    <w:rsid w:val="00EF1D0F"/>
    <w:rsid w:val="00EF34E5"/>
    <w:rsid w:val="00EF53BE"/>
    <w:rsid w:val="00F02161"/>
    <w:rsid w:val="00F028D9"/>
    <w:rsid w:val="00F0294F"/>
    <w:rsid w:val="00F145E0"/>
    <w:rsid w:val="00F206D9"/>
    <w:rsid w:val="00F22565"/>
    <w:rsid w:val="00F2334B"/>
    <w:rsid w:val="00F237EC"/>
    <w:rsid w:val="00F255D5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7094A"/>
    <w:rsid w:val="00F71129"/>
    <w:rsid w:val="00F71D6A"/>
    <w:rsid w:val="00F725BB"/>
    <w:rsid w:val="00F779C7"/>
    <w:rsid w:val="00F77EF1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1098"/>
    <w:rsid w:val="00FB15C5"/>
    <w:rsid w:val="00FB299B"/>
    <w:rsid w:val="00FB2AF8"/>
    <w:rsid w:val="00FB4205"/>
    <w:rsid w:val="00FB612B"/>
    <w:rsid w:val="00FC04AC"/>
    <w:rsid w:val="00FD00DA"/>
    <w:rsid w:val="00FD43BA"/>
    <w:rsid w:val="00FD5B72"/>
    <w:rsid w:val="00FD7C71"/>
    <w:rsid w:val="00FE2B0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0">
    <w:name w:val="Абзац списка33"/>
    <w:basedOn w:val="a"/>
    <w:rsid w:val="00B91CE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5">
    <w:name w:val="Без интервала6"/>
    <w:rsid w:val="00B91CEE"/>
  </w:style>
  <w:style w:type="paragraph" w:customStyle="1" w:styleId="340">
    <w:name w:val="Абзац списка34"/>
    <w:basedOn w:val="a"/>
    <w:rsid w:val="0094205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055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1ff2">
    <w:name w:val="Нет списка1"/>
    <w:next w:val="a2"/>
    <w:uiPriority w:val="99"/>
    <w:semiHidden/>
    <w:unhideWhenUsed/>
    <w:rsid w:val="00942055"/>
  </w:style>
  <w:style w:type="paragraph" w:customStyle="1" w:styleId="114">
    <w:name w:val="Заголовок №11"/>
    <w:basedOn w:val="a"/>
    <w:uiPriority w:val="99"/>
    <w:rsid w:val="00942055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94205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3">
    <w:name w:val="Основной текст + Полужирный1"/>
    <w:basedOn w:val="1f2"/>
    <w:uiPriority w:val="99"/>
    <w:rsid w:val="00942055"/>
    <w:rPr>
      <w:rFonts w:hint="default"/>
      <w:b/>
      <w:bCs/>
      <w:sz w:val="21"/>
      <w:szCs w:val="21"/>
    </w:rPr>
  </w:style>
  <w:style w:type="character" w:customStyle="1" w:styleId="1ff4">
    <w:name w:val="Основной текст + Курсив1"/>
    <w:basedOn w:val="1f2"/>
    <w:uiPriority w:val="99"/>
    <w:rsid w:val="00942055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94205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055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paragraph" w:styleId="affffe">
    <w:name w:val="Signature"/>
    <w:basedOn w:val="a"/>
    <w:link w:val="afffff"/>
    <w:locked/>
    <w:rsid w:val="005B11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5B11A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4B4-72C4-4E1E-BE0E-B2B09DB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user</cp:lastModifiedBy>
  <cp:revision>2</cp:revision>
  <cp:lastPrinted>2020-07-03T06:51:00Z</cp:lastPrinted>
  <dcterms:created xsi:type="dcterms:W3CDTF">2020-09-30T06:40:00Z</dcterms:created>
  <dcterms:modified xsi:type="dcterms:W3CDTF">2020-09-30T06:40:00Z</dcterms:modified>
</cp:coreProperties>
</file>