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1E" w:rsidRPr="005E0EA3" w:rsidRDefault="00A40B1E" w:rsidP="00A40B1E">
      <w:pPr>
        <w:tabs>
          <w:tab w:val="left" w:pos="2565"/>
          <w:tab w:val="left" w:pos="7875"/>
        </w:tabs>
        <w:jc w:val="center"/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A40B1E" w:rsidRPr="002774FF" w:rsidRDefault="00A40B1E" w:rsidP="00A40B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A40B1E" w:rsidRPr="002774FF" w:rsidRDefault="001C0506" w:rsidP="00A40B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="00A40B1E" w:rsidRPr="002774FF">
        <w:rPr>
          <w:sz w:val="28"/>
          <w:szCs w:val="28"/>
        </w:rPr>
        <w:t>-я сессия</w:t>
      </w:r>
      <w:r w:rsidR="00A40B1E">
        <w:rPr>
          <w:sz w:val="28"/>
          <w:szCs w:val="28"/>
        </w:rPr>
        <w:t xml:space="preserve"> </w:t>
      </w:r>
      <w:r w:rsidR="00A40B1E" w:rsidRPr="002774FF">
        <w:rPr>
          <w:sz w:val="28"/>
          <w:szCs w:val="28"/>
          <w:lang w:val="en-US"/>
        </w:rPr>
        <w:t>V</w:t>
      </w:r>
      <w:r w:rsidR="00A40B1E" w:rsidRPr="002774FF">
        <w:rPr>
          <w:sz w:val="28"/>
          <w:szCs w:val="28"/>
        </w:rPr>
        <w:t>созыва</w:t>
      </w:r>
    </w:p>
    <w:p w:rsidR="00A40B1E" w:rsidRPr="002774FF" w:rsidRDefault="00A40B1E" w:rsidP="00A40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A40B1E" w:rsidRPr="002774FF" w:rsidRDefault="00A40B1E" w:rsidP="00A40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40B1E" w:rsidRPr="002774FF" w:rsidRDefault="00A37FB9" w:rsidP="00A40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</w:t>
      </w:r>
      <w:r w:rsidR="00A40B1E">
        <w:rPr>
          <w:color w:val="3D3D3D"/>
          <w:spacing w:val="2"/>
          <w:sz w:val="28"/>
          <w:szCs w:val="28"/>
        </w:rPr>
        <w:t>.0</w:t>
      </w:r>
      <w:r>
        <w:rPr>
          <w:color w:val="3D3D3D"/>
          <w:spacing w:val="2"/>
          <w:sz w:val="28"/>
          <w:szCs w:val="28"/>
        </w:rPr>
        <w:t>1</w:t>
      </w:r>
      <w:r w:rsidR="00A40B1E">
        <w:rPr>
          <w:color w:val="3D3D3D"/>
          <w:spacing w:val="2"/>
          <w:sz w:val="28"/>
          <w:szCs w:val="28"/>
        </w:rPr>
        <w:t>.2019</w:t>
      </w:r>
      <w:r w:rsidR="00A40B1E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A40B1E" w:rsidRPr="002774FF">
        <w:rPr>
          <w:color w:val="3D3D3D"/>
          <w:sz w:val="28"/>
          <w:szCs w:val="28"/>
        </w:rPr>
        <w:t xml:space="preserve">      </w:t>
      </w:r>
      <w:proofErr w:type="spellStart"/>
      <w:r w:rsidR="00A40B1E" w:rsidRPr="002774FF">
        <w:rPr>
          <w:color w:val="3D3D3D"/>
          <w:sz w:val="28"/>
          <w:szCs w:val="28"/>
        </w:rPr>
        <w:t>д.Большая</w:t>
      </w:r>
      <w:proofErr w:type="spellEnd"/>
      <w:r w:rsidR="00A40B1E" w:rsidRPr="002774FF">
        <w:rPr>
          <w:color w:val="3D3D3D"/>
          <w:sz w:val="28"/>
          <w:szCs w:val="28"/>
        </w:rPr>
        <w:t xml:space="preserve"> Плавица                     № </w:t>
      </w:r>
      <w:r w:rsidR="001C0506">
        <w:rPr>
          <w:color w:val="3D3D3D"/>
          <w:sz w:val="28"/>
          <w:szCs w:val="28"/>
        </w:rPr>
        <w:t>175</w:t>
      </w:r>
      <w:r w:rsidR="00A40B1E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40B1E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A40B1E" w:rsidRPr="002774FF">
        <w:rPr>
          <w:sz w:val="28"/>
          <w:szCs w:val="28"/>
        </w:rPr>
        <w:t xml:space="preserve">      </w:t>
      </w:r>
    </w:p>
    <w:p w:rsidR="00A40B1E" w:rsidRPr="002774FF" w:rsidRDefault="00A40B1E" w:rsidP="00A40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2020 и 2021 годов </w:t>
      </w:r>
    </w:p>
    <w:p w:rsidR="00A40B1E" w:rsidRPr="002774FF" w:rsidRDefault="00A40B1E" w:rsidP="00A40B1E">
      <w:pPr>
        <w:pStyle w:val="13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</w:t>
      </w:r>
      <w:proofErr w:type="spellStart"/>
      <w:r w:rsidRPr="002774FF">
        <w:rPr>
          <w:rFonts w:ascii="Times New Roman" w:hAnsi="Times New Roman"/>
        </w:rPr>
        <w:t>ут</w:t>
      </w:r>
      <w:r>
        <w:rPr>
          <w:rFonts w:ascii="Times New Roman" w:hAnsi="Times New Roman"/>
        </w:rPr>
        <w:t>в.решением</w:t>
      </w:r>
      <w:proofErr w:type="spellEnd"/>
      <w:r>
        <w:rPr>
          <w:rFonts w:ascii="Times New Roman" w:hAnsi="Times New Roman"/>
        </w:rPr>
        <w:t xml:space="preserve"> Совета депутатов №168-</w:t>
      </w:r>
      <w:proofErr w:type="gramStart"/>
      <w:r>
        <w:rPr>
          <w:rFonts w:ascii="Times New Roman" w:hAnsi="Times New Roman"/>
        </w:rPr>
        <w:t>рс  от</w:t>
      </w:r>
      <w:proofErr w:type="gramEnd"/>
      <w:r>
        <w:rPr>
          <w:rFonts w:ascii="Times New Roman" w:hAnsi="Times New Roman"/>
        </w:rPr>
        <w:t xml:space="preserve"> 26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018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2774FF">
        <w:rPr>
          <w:rFonts w:ascii="Times New Roman" w:hAnsi="Times New Roman"/>
        </w:rPr>
        <w:t xml:space="preserve">) </w:t>
      </w:r>
    </w:p>
    <w:p w:rsidR="00A40B1E" w:rsidRPr="002774FF" w:rsidRDefault="00A40B1E" w:rsidP="00A40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2019 год и на плановый период 2020 и 2021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№168-рс от 26.12.2018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2019 год и на плановый период 2020 и 2021 </w:t>
      </w:r>
      <w:proofErr w:type="gramStart"/>
      <w:r>
        <w:rPr>
          <w:rFonts w:ascii="Times New Roman" w:hAnsi="Times New Roman"/>
          <w:sz w:val="28"/>
          <w:szCs w:val="28"/>
        </w:rPr>
        <w:t>годов</w:t>
      </w:r>
      <w:r w:rsidRPr="002774FF">
        <w:rPr>
          <w:rFonts w:ascii="Times New Roman" w:hAnsi="Times New Roman"/>
          <w:sz w:val="28"/>
          <w:szCs w:val="28"/>
        </w:rPr>
        <w:t>»  (</w:t>
      </w:r>
      <w:proofErr w:type="gramEnd"/>
      <w:r w:rsidRPr="002774FF">
        <w:rPr>
          <w:rFonts w:ascii="Times New Roman" w:hAnsi="Times New Roman"/>
          <w:sz w:val="28"/>
          <w:szCs w:val="28"/>
        </w:rPr>
        <w:t>прилагаются).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</w:t>
      </w:r>
      <w:proofErr w:type="gramStart"/>
      <w:r w:rsidRPr="002774FF">
        <w:rPr>
          <w:rFonts w:ascii="Times New Roman" w:hAnsi="Times New Roman"/>
          <w:sz w:val="28"/>
          <w:szCs w:val="28"/>
        </w:rPr>
        <w:t>нормативный  правовой</w:t>
      </w:r>
      <w:proofErr w:type="gramEnd"/>
      <w:r w:rsidRPr="002774FF">
        <w:rPr>
          <w:rFonts w:ascii="Times New Roman" w:hAnsi="Times New Roman"/>
          <w:sz w:val="28"/>
          <w:szCs w:val="28"/>
        </w:rPr>
        <w:t xml:space="preserve"> акт главе сельского поселения для подписания и официального обнародования.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А.Г.Кондратов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40B1E" w:rsidRPr="002774FF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Приняты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7FB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A37F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</w:t>
      </w:r>
      <w:r w:rsidRPr="00A577D9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A577D9">
        <w:rPr>
          <w:rFonts w:ascii="Times New Roman" w:hAnsi="Times New Roman"/>
          <w:sz w:val="28"/>
          <w:szCs w:val="28"/>
        </w:rPr>
        <w:t xml:space="preserve">№  </w:t>
      </w:r>
      <w:r w:rsidR="00A37FB9">
        <w:rPr>
          <w:rFonts w:ascii="Times New Roman" w:hAnsi="Times New Roman"/>
          <w:sz w:val="28"/>
          <w:szCs w:val="28"/>
        </w:rPr>
        <w:t>175</w:t>
      </w:r>
      <w:proofErr w:type="gramEnd"/>
      <w:r w:rsidRPr="00A577D9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577D9">
        <w:rPr>
          <w:rFonts w:ascii="Times New Roman" w:hAnsi="Times New Roman"/>
          <w:sz w:val="28"/>
          <w:szCs w:val="28"/>
        </w:rPr>
        <w:t>рс</w:t>
      </w:r>
      <w:proofErr w:type="spellEnd"/>
    </w:p>
    <w:p w:rsidR="002F3FAC" w:rsidRPr="002F3FAC" w:rsidRDefault="002F3FAC" w:rsidP="002F3FAC">
      <w:pPr>
        <w:ind w:right="-1"/>
        <w:rPr>
          <w:sz w:val="28"/>
          <w:szCs w:val="28"/>
        </w:rPr>
      </w:pPr>
      <w:r w:rsidRPr="002F3FAC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ind w:right="-1"/>
        <w:rPr>
          <w:b/>
          <w:sz w:val="28"/>
          <w:szCs w:val="28"/>
        </w:rPr>
      </w:pPr>
      <w:r w:rsidRPr="002F3FAC">
        <w:rPr>
          <w:sz w:val="28"/>
          <w:szCs w:val="28"/>
        </w:rPr>
        <w:t xml:space="preserve">                                                     </w:t>
      </w:r>
      <w:r w:rsidRPr="002F3FAC">
        <w:rPr>
          <w:b/>
          <w:sz w:val="28"/>
          <w:szCs w:val="28"/>
        </w:rPr>
        <w:t>ИЗМЕНЕНИЯ</w:t>
      </w:r>
    </w:p>
    <w:p w:rsidR="002F3FAC" w:rsidRPr="002F3FAC" w:rsidRDefault="002F3FAC" w:rsidP="002F3FAC">
      <w:pPr>
        <w:ind w:right="-1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2F3FAC" w:rsidRPr="002F3FAC" w:rsidRDefault="002F3FAC" w:rsidP="002F3FAC">
      <w:pPr>
        <w:ind w:right="-1"/>
        <w:jc w:val="both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 xml:space="preserve">    </w:t>
      </w:r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  <w:r w:rsidRPr="002F3FAC">
        <w:rPr>
          <w:b/>
          <w:sz w:val="28"/>
          <w:szCs w:val="28"/>
        </w:rPr>
        <w:t xml:space="preserve">       </w:t>
      </w:r>
      <w:r w:rsidRPr="002F3FAC">
        <w:rPr>
          <w:sz w:val="28"/>
          <w:szCs w:val="28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 w:rsidRPr="002F3FAC">
        <w:t>(</w:t>
      </w:r>
      <w:proofErr w:type="spellStart"/>
      <w:r w:rsidRPr="002F3FAC">
        <w:rPr>
          <w:sz w:val="28"/>
        </w:rPr>
        <w:t>утв.решением</w:t>
      </w:r>
      <w:proofErr w:type="spellEnd"/>
      <w:r w:rsidRPr="002F3FAC">
        <w:rPr>
          <w:sz w:val="28"/>
        </w:rPr>
        <w:t xml:space="preserve"> Совета депутатов № 168-рс от 26.12.2018г</w:t>
      </w:r>
      <w:r w:rsidRPr="002F3FAC">
        <w:t xml:space="preserve">.) </w:t>
      </w:r>
      <w:r w:rsidRPr="002F3FAC">
        <w:rPr>
          <w:sz w:val="28"/>
          <w:szCs w:val="28"/>
        </w:rPr>
        <w:t xml:space="preserve"> следующие </w:t>
      </w:r>
      <w:proofErr w:type="gramStart"/>
      <w:r w:rsidRPr="002F3FAC">
        <w:rPr>
          <w:sz w:val="28"/>
          <w:szCs w:val="28"/>
        </w:rPr>
        <w:t>изменения  :</w:t>
      </w:r>
      <w:proofErr w:type="gramEnd"/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1.В п.п.1п.1 статьи 1 цифры «4 469 700,00» заменить на цифры «5 269 700,00»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2.В п.п.2п.1 статьи 1 цифры «3669700,00» заменить на цифры «4747700,00»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 xml:space="preserve">3.В п.п.3 п.1 статьи 1 </w:t>
      </w:r>
      <w:proofErr w:type="gramStart"/>
      <w:r w:rsidRPr="002F3FAC">
        <w:rPr>
          <w:sz w:val="28"/>
          <w:szCs w:val="28"/>
        </w:rPr>
        <w:t>цифры  «</w:t>
      </w:r>
      <w:proofErr w:type="gramEnd"/>
      <w:r w:rsidRPr="002F3FAC">
        <w:rPr>
          <w:sz w:val="28"/>
          <w:szCs w:val="28"/>
        </w:rPr>
        <w:t xml:space="preserve">800 000,00» заменить на цифры «522000,00» </w:t>
      </w:r>
    </w:p>
    <w:p w:rsidR="002F3FAC" w:rsidRPr="002F3FAC" w:rsidRDefault="002F3FAC" w:rsidP="002F3FAC">
      <w:pPr>
        <w:rPr>
          <w:sz w:val="28"/>
          <w:szCs w:val="28"/>
        </w:rPr>
      </w:pPr>
      <w:r w:rsidRPr="002F3FAC">
        <w:rPr>
          <w:sz w:val="28"/>
          <w:szCs w:val="28"/>
        </w:rPr>
        <w:t>4.В п.п.2п.2 статьи 1 цифры «4 077 700,00» заменить на цифры «3 799 700,</w:t>
      </w:r>
      <w:proofErr w:type="gramStart"/>
      <w:r w:rsidRPr="002F3FAC">
        <w:rPr>
          <w:sz w:val="28"/>
          <w:szCs w:val="28"/>
        </w:rPr>
        <w:t>00 »</w:t>
      </w:r>
      <w:proofErr w:type="gramEnd"/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5.Дополнить статью 1 п.2 п.п.4 профицит бюджета сельского поселения на 2020год в сумме 278 000рублей.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1.Приложение 1 Источники финансирования дефицита бюджета сельского     поселения на 2019г. и плановый период 2020 и 2021годов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2. Приложение 2 перечень главных администраторов доходов бюджета сельского поселения Тихвинский сельсовет Добринского муниципального района Липецкой области на 2019год и плановый период 2020 и 2021годов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3. Приложение 5 объем доходов по бюджету сельского поселения Тихвинский сельсовет на 2019год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4. Приложение 7 распределение бюджетных ассигнований сельского поселения по разделам и подразделам классификации расходов бюджетов Российской Федерации на 2019год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5. Приложение 8 распределение бюджетных ассигнований сельского поселения по разделам и подразделам классификации расходов бюджетов Российской Федерации на 2020 и 2021 годов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6. Приложение 9 ведомственная структура расходов бюджета сельского поселения на 2019г.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7. Приложение 10 ведомственная структура расходов бюджета сельского поселения на 2020 и 2021годов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8. Приложение 11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2F3FAC">
        <w:rPr>
          <w:sz w:val="28"/>
          <w:szCs w:val="28"/>
        </w:rPr>
        <w:t>),группам</w:t>
      </w:r>
      <w:proofErr w:type="gramEnd"/>
      <w:r w:rsidRPr="002F3FAC">
        <w:rPr>
          <w:sz w:val="28"/>
          <w:szCs w:val="28"/>
        </w:rPr>
        <w:t xml:space="preserve"> видов расходов классификации расходов бюджетов Российской Федерации на 2019 год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lastRenderedPageBreak/>
        <w:t>9. Приложение 12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2F3FAC">
        <w:rPr>
          <w:sz w:val="28"/>
          <w:szCs w:val="28"/>
        </w:rPr>
        <w:t>),группам</w:t>
      </w:r>
      <w:proofErr w:type="gramEnd"/>
      <w:r w:rsidRPr="002F3FAC">
        <w:rPr>
          <w:sz w:val="28"/>
          <w:szCs w:val="28"/>
        </w:rPr>
        <w:t xml:space="preserve"> видов расходов классификации расходов бюджетов Российской Федерации на 2020 и 2021 годов изложить в новой редакции (прилагается)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 xml:space="preserve">6. </w:t>
      </w:r>
      <w:proofErr w:type="gramStart"/>
      <w:r w:rsidRPr="002F3FAC">
        <w:rPr>
          <w:sz w:val="28"/>
          <w:szCs w:val="28"/>
        </w:rPr>
        <w:t>В  п.</w:t>
      </w:r>
      <w:proofErr w:type="gramEnd"/>
      <w:r w:rsidRPr="002F3FAC">
        <w:rPr>
          <w:sz w:val="28"/>
          <w:szCs w:val="28"/>
        </w:rPr>
        <w:t>1статьи 8 внести изменения: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1.Утвердить, что предельный объем муниципального долга сельского поселения    на 2019 год равен 1078 000,00 рублей.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 xml:space="preserve"> Приложение 18 муниципальных заимствований сельского поселения на 2019год и на плановый период 2020 и 2021 годов изложить в новой редакции (прилагается).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Глава сельского поселения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 xml:space="preserve">Тихвинский сельсовет                                              А.Г. Кондратов </w:t>
      </w: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center"/>
      </w:pPr>
    </w:p>
    <w:p w:rsidR="002F3FAC" w:rsidRPr="002F3FAC" w:rsidRDefault="002F3FAC" w:rsidP="002F3FAC">
      <w:pPr>
        <w:tabs>
          <w:tab w:val="left" w:pos="2130"/>
        </w:tabs>
      </w:pPr>
      <w:r w:rsidRPr="002F3FAC">
        <w:tab/>
      </w: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rPr>
          <w:b/>
          <w:bCs/>
          <w:sz w:val="28"/>
          <w:szCs w:val="28"/>
        </w:rPr>
      </w:pPr>
      <w:r w:rsidRPr="002F3FAC">
        <w:lastRenderedPageBreak/>
        <w:t xml:space="preserve">                                                                                                                                                 Приложение 1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                                к решению Совета депутатов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          сельского поселения Тихвинский сельсовет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«О бюджете сельского поселения   Тихвинский сельсовет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proofErr w:type="gramStart"/>
      <w:r w:rsidRPr="002F3FAC">
        <w:t>Добринского  муниципального</w:t>
      </w:r>
      <w:proofErr w:type="gramEnd"/>
      <w:r w:rsidRPr="002F3FAC">
        <w:t xml:space="preserve"> района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>Липецкой области Российской Федерации на 2019 год и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плановый период 2020 и 2021 годов»   </w:t>
      </w: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ИСТОЧНИКИ ФИНАНСИРОВАНИЯ ДЕФИЦИТА БЮДЖЕТА</w:t>
      </w: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СЕЛЬСКОГО ПОСЕЛЕНИЯ НА 2019 ГОД и</w:t>
      </w: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 xml:space="preserve">ПЛАНОВЫЙ </w:t>
      </w:r>
      <w:proofErr w:type="gramStart"/>
      <w:r w:rsidRPr="002F3FAC">
        <w:rPr>
          <w:b/>
          <w:sz w:val="28"/>
          <w:szCs w:val="28"/>
        </w:rPr>
        <w:t>ПЕРИОД  2020</w:t>
      </w:r>
      <w:proofErr w:type="gramEnd"/>
      <w:r w:rsidRPr="002F3FAC">
        <w:rPr>
          <w:b/>
          <w:sz w:val="28"/>
          <w:szCs w:val="28"/>
        </w:rPr>
        <w:t xml:space="preserve"> и 2021 годов</w:t>
      </w:r>
    </w:p>
    <w:p w:rsidR="002F3FAC" w:rsidRPr="002F3FAC" w:rsidRDefault="002F3FAC" w:rsidP="002F3FAC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428"/>
        <w:gridCol w:w="1418"/>
        <w:gridCol w:w="1257"/>
        <w:gridCol w:w="709"/>
      </w:tblGrid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Наименование групп, подгрупп,</w:t>
            </w: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администратора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2021 год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278000,00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-800 000,00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-278000,00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lang w:eastAsia="en-US"/>
              </w:rPr>
              <w:t>-522000,00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-278000,00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</w:tbl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</w:pPr>
      <w:r w:rsidRPr="002F3F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FAC" w:rsidRPr="002F3FAC" w:rsidRDefault="002F3FAC" w:rsidP="002F3FAC">
      <w:pPr>
        <w:spacing w:line="276" w:lineRule="auto"/>
      </w:pPr>
      <w:r w:rsidRPr="002F3FAC">
        <w:t xml:space="preserve">                                                                                                                                         </w:t>
      </w:r>
    </w:p>
    <w:p w:rsidR="002F3FAC" w:rsidRPr="002F3FAC" w:rsidRDefault="002F3FAC" w:rsidP="002F3FAC">
      <w:pPr>
        <w:spacing w:line="276" w:lineRule="auto"/>
        <w:jc w:val="right"/>
      </w:pPr>
      <w:r w:rsidRPr="002F3FAC">
        <w:t xml:space="preserve"> </w:t>
      </w: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  <w:rPr>
          <w:b/>
        </w:rPr>
      </w:pPr>
      <w:r w:rsidRPr="002F3FAC">
        <w:lastRenderedPageBreak/>
        <w:t xml:space="preserve"> </w:t>
      </w:r>
      <w:r w:rsidRPr="002F3FAC">
        <w:rPr>
          <w:b/>
        </w:rPr>
        <w:t>Приложение 2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                                к решению Совета депутатов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          сельского поселения Тихвинский сельсовет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«О бюджете сельского поселения   Тихвинский сельсовет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proofErr w:type="gramStart"/>
      <w:r w:rsidRPr="002F3FAC">
        <w:t>Добринского  муниципального</w:t>
      </w:r>
      <w:proofErr w:type="gramEnd"/>
      <w:r w:rsidRPr="002F3FAC">
        <w:t xml:space="preserve"> района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>Липецкой области Российской Федерации на 2019 год и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плановый период 2020 и 2021 годов»   </w:t>
      </w:r>
    </w:p>
    <w:p w:rsidR="002F3FAC" w:rsidRPr="002F3FAC" w:rsidRDefault="002F3FAC" w:rsidP="002F3FAC">
      <w:pPr>
        <w:jc w:val="center"/>
        <w:rPr>
          <w:b/>
          <w:sz w:val="28"/>
          <w:szCs w:val="28"/>
        </w:rPr>
      </w:pPr>
    </w:p>
    <w:p w:rsidR="002F3FAC" w:rsidRPr="002F3FAC" w:rsidRDefault="002F3FAC" w:rsidP="002F3FAC">
      <w:pPr>
        <w:jc w:val="center"/>
        <w:rPr>
          <w:b/>
          <w:sz w:val="28"/>
          <w:szCs w:val="28"/>
        </w:rPr>
      </w:pPr>
    </w:p>
    <w:p w:rsidR="002F3FAC" w:rsidRPr="002F3FAC" w:rsidRDefault="002F3FAC" w:rsidP="002F3FAC">
      <w:pPr>
        <w:jc w:val="center"/>
        <w:rPr>
          <w:b/>
          <w:sz w:val="28"/>
          <w:szCs w:val="28"/>
        </w:rPr>
      </w:pPr>
    </w:p>
    <w:p w:rsidR="002F3FAC" w:rsidRPr="002F3FAC" w:rsidRDefault="002F3FAC" w:rsidP="002F3FAC">
      <w:pPr>
        <w:jc w:val="center"/>
        <w:rPr>
          <w:b/>
          <w:sz w:val="28"/>
          <w:szCs w:val="28"/>
        </w:rPr>
      </w:pPr>
    </w:p>
    <w:p w:rsidR="002F3FAC" w:rsidRPr="002F3FAC" w:rsidRDefault="002F3FAC" w:rsidP="002F3FAC">
      <w:pPr>
        <w:rPr>
          <w:b/>
          <w:sz w:val="28"/>
          <w:szCs w:val="28"/>
        </w:rPr>
      </w:pPr>
    </w:p>
    <w:p w:rsidR="002F3FAC" w:rsidRPr="002F3FAC" w:rsidRDefault="002F3FAC" w:rsidP="002F3FAC">
      <w:pPr>
        <w:jc w:val="center"/>
        <w:rPr>
          <w:b/>
          <w:sz w:val="28"/>
          <w:szCs w:val="28"/>
        </w:rPr>
      </w:pPr>
    </w:p>
    <w:p w:rsidR="002F3FAC" w:rsidRPr="002F3FAC" w:rsidRDefault="002F3FAC" w:rsidP="002F3FAC">
      <w:pPr>
        <w:jc w:val="center"/>
        <w:rPr>
          <w:b/>
        </w:rPr>
      </w:pPr>
      <w:r w:rsidRPr="002F3FAC">
        <w:rPr>
          <w:b/>
        </w:rPr>
        <w:t>ПЕРЕЧЕНЬ ГЛАВНЫХ АДМИНИСТРАТОРОВ</w:t>
      </w:r>
    </w:p>
    <w:p w:rsidR="002F3FAC" w:rsidRPr="002F3FAC" w:rsidRDefault="002F3FAC" w:rsidP="002F3FAC">
      <w:pPr>
        <w:jc w:val="center"/>
        <w:rPr>
          <w:b/>
        </w:rPr>
      </w:pPr>
      <w:r w:rsidRPr="002F3FAC">
        <w:rPr>
          <w:b/>
        </w:rPr>
        <w:t>ДОХОДОВ БЮДЖЕТА СЕЛЬСКОГО ПОСЕЛЕНИЯ ТИХВИНСКИЙ СЕЛЬСОВЕТ ДОБРИНСКОГО МУНИЦИПАЛЬНОГО РАЙОНА ЛИПЕЦКОЙ ОБЛАСТИ НА 2019 ГОД И ПЛАНОВЫЙ ПЕРИОД 2020 И 2021 ГОДОВ</w:t>
      </w:r>
    </w:p>
    <w:p w:rsidR="002F3FAC" w:rsidRPr="002F3FAC" w:rsidRDefault="002F3FAC" w:rsidP="002F3FAC"/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679"/>
      </w:tblGrid>
      <w:tr w:rsidR="002F3FAC" w:rsidRPr="002F3FAC" w:rsidTr="002F3FAC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 xml:space="preserve">Код бюджетной </w:t>
            </w:r>
            <w:proofErr w:type="gramStart"/>
            <w:r w:rsidRPr="002F3FAC">
              <w:rPr>
                <w:b/>
                <w:bCs/>
                <w:lang w:eastAsia="en-US"/>
              </w:rPr>
              <w:t>классификации  Российской</w:t>
            </w:r>
            <w:proofErr w:type="gramEnd"/>
            <w:r w:rsidRPr="002F3FAC">
              <w:rPr>
                <w:b/>
                <w:bCs/>
                <w:lang w:eastAsia="en-US"/>
              </w:rPr>
              <w:t xml:space="preserve"> Федерации </w:t>
            </w:r>
          </w:p>
          <w:p w:rsidR="002F3FAC" w:rsidRPr="002F3FAC" w:rsidRDefault="002F3FAC" w:rsidP="002F3FAC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F3FAC" w:rsidRPr="002F3FAC" w:rsidTr="002F3FAC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F3FAC" w:rsidRPr="002F3FAC" w:rsidTr="002F3FAC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bCs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Невыясненные поступления, зачисляемые в бюджеты </w:t>
            </w:r>
            <w:proofErr w:type="gramStart"/>
            <w:r w:rsidRPr="002F3FAC">
              <w:rPr>
                <w:lang w:eastAsia="en-US"/>
              </w:rPr>
              <w:t>сельских  поселений</w:t>
            </w:r>
            <w:proofErr w:type="gramEnd"/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1 17 14030 10 0000 150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2F3FAC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 xml:space="preserve">Прочие </w:t>
            </w:r>
            <w:proofErr w:type="gramStart"/>
            <w:r w:rsidRPr="002F3FAC">
              <w:rPr>
                <w:bCs/>
                <w:lang w:eastAsia="en-US"/>
              </w:rPr>
              <w:t>дотации  бюджетам</w:t>
            </w:r>
            <w:proofErr w:type="gramEnd"/>
            <w:r w:rsidRPr="002F3FAC">
              <w:rPr>
                <w:bCs/>
                <w:lang w:eastAsia="en-US"/>
              </w:rPr>
              <w:t xml:space="preserve"> сельских поселений</w:t>
            </w:r>
          </w:p>
        </w:tc>
      </w:tr>
      <w:tr w:rsidR="002F3FAC" w:rsidRPr="002F3FAC" w:rsidTr="002F3FAC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 xml:space="preserve">2 02 20041 10 0000 150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Субсидии бюджетам сельских поселений </w:t>
            </w:r>
            <w:proofErr w:type="gramStart"/>
            <w:r w:rsidRPr="002F3FAC">
              <w:rPr>
                <w:lang w:eastAsia="en-US"/>
              </w:rPr>
              <w:t>на  строительство</w:t>
            </w:r>
            <w:proofErr w:type="gramEnd"/>
            <w:r w:rsidRPr="002F3FAC">
              <w:rPr>
                <w:lang w:eastAsia="en-US"/>
              </w:rPr>
              <w:t>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2F3FAC" w:rsidRPr="002F3FAC" w:rsidTr="002F3FA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F3FA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3FAC" w:rsidRPr="002F3FAC" w:rsidTr="002F3F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2 02 9005410 0000 150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F3FAC" w:rsidRPr="002F3FAC" w:rsidTr="002F3FAC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2 07 05010 10 0000 150</w:t>
            </w:r>
          </w:p>
          <w:p w:rsidR="002F3FAC" w:rsidRPr="002F3FAC" w:rsidRDefault="002F3FAC" w:rsidP="002F3FAC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F3FAC" w:rsidRPr="002F3FAC" w:rsidTr="002F3FAC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F3FAC" w:rsidRPr="002F3FAC" w:rsidTr="002F3FAC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2F3FAC">
              <w:rPr>
                <w:b/>
                <w:lang w:eastAsia="en-US"/>
              </w:rPr>
              <w:t>2 08 05000 10 0000 150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2F3FAC">
              <w:rPr>
                <w:lang w:eastAsia="en-US"/>
              </w:rPr>
              <w:t>излишне  взысканных</w:t>
            </w:r>
            <w:proofErr w:type="gramEnd"/>
            <w:r w:rsidRPr="002F3FAC">
              <w:rPr>
                <w:lang w:eastAsia="en-US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2F3FAC" w:rsidRPr="002F3FAC" w:rsidTr="002F3FAC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8"/>
                <w:lang w:eastAsia="en-US"/>
              </w:rPr>
              <w:t>2 19 60010 10 0000 150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Возврат остатков субсидий, субвенций </w:t>
            </w:r>
            <w:proofErr w:type="gramStart"/>
            <w:r w:rsidRPr="002F3FAC">
              <w:rPr>
                <w:lang w:eastAsia="en-US"/>
              </w:rPr>
              <w:t>и  иных</w:t>
            </w:r>
            <w:proofErr w:type="gramEnd"/>
            <w:r w:rsidRPr="002F3FAC">
              <w:rPr>
                <w:lang w:eastAsia="en-US"/>
              </w:rPr>
              <w:t xml:space="preserve">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2F3FAC" w:rsidRPr="002F3FAC" w:rsidRDefault="002F3FAC" w:rsidP="002F3FAC"/>
    <w:p w:rsidR="002F3FAC" w:rsidRPr="002F3FAC" w:rsidRDefault="002F3FAC" w:rsidP="002F3FAC">
      <w:pPr>
        <w:jc w:val="right"/>
        <w:rPr>
          <w:sz w:val="25"/>
          <w:szCs w:val="25"/>
        </w:rPr>
      </w:pPr>
      <w:r w:rsidRPr="002F3FAC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sz w:val="25"/>
          <w:szCs w:val="25"/>
        </w:rPr>
      </w:pPr>
    </w:p>
    <w:p w:rsidR="002F3FAC" w:rsidRPr="002F3FAC" w:rsidRDefault="002F3FAC" w:rsidP="002F3FAC">
      <w:pPr>
        <w:jc w:val="right"/>
        <w:rPr>
          <w:sz w:val="25"/>
          <w:szCs w:val="25"/>
        </w:rPr>
      </w:pPr>
    </w:p>
    <w:p w:rsidR="002F3FAC" w:rsidRPr="002F3FAC" w:rsidRDefault="002F3FAC" w:rsidP="002F3FAC">
      <w:pPr>
        <w:jc w:val="right"/>
        <w:rPr>
          <w:b/>
        </w:rPr>
      </w:pPr>
      <w:r w:rsidRPr="002F3FAC">
        <w:rPr>
          <w:sz w:val="25"/>
          <w:szCs w:val="25"/>
        </w:rPr>
        <w:t xml:space="preserve"> </w:t>
      </w:r>
      <w:proofErr w:type="gramStart"/>
      <w:r w:rsidRPr="002F3FAC">
        <w:rPr>
          <w:b/>
        </w:rPr>
        <w:t>Приложение  5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>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jc w:val="right"/>
        <w:rPr>
          <w:sz w:val="25"/>
          <w:szCs w:val="25"/>
        </w:rPr>
      </w:pPr>
      <w:r w:rsidRPr="002F3FAC">
        <w:t xml:space="preserve">                                                                                                и   плановый период 2020 и 2021годов</w:t>
      </w:r>
      <w:r w:rsidRPr="002F3FAC">
        <w:rPr>
          <w:sz w:val="25"/>
          <w:szCs w:val="25"/>
        </w:rPr>
        <w:tab/>
      </w:r>
    </w:p>
    <w:p w:rsidR="002F3FAC" w:rsidRPr="002F3FAC" w:rsidRDefault="002F3FAC" w:rsidP="002F3FAC">
      <w:pPr>
        <w:jc w:val="right"/>
        <w:rPr>
          <w:sz w:val="25"/>
          <w:szCs w:val="25"/>
        </w:rPr>
      </w:pPr>
    </w:p>
    <w:p w:rsidR="002F3FAC" w:rsidRPr="002F3FAC" w:rsidRDefault="002F3FAC" w:rsidP="002F3FAC">
      <w:pPr>
        <w:jc w:val="center"/>
        <w:rPr>
          <w:sz w:val="25"/>
          <w:szCs w:val="25"/>
        </w:rPr>
      </w:pPr>
      <w:r w:rsidRPr="002F3FAC">
        <w:rPr>
          <w:b/>
          <w:bCs/>
          <w:sz w:val="28"/>
          <w:szCs w:val="28"/>
        </w:rPr>
        <w:t>Объем доходов по бюджету сельского поселения                                                                                                                      Тихвинский сельсовет на 2019 год</w:t>
      </w: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2760"/>
        <w:gridCol w:w="5780"/>
        <w:gridCol w:w="2000"/>
      </w:tblGrid>
      <w:tr w:rsidR="002F3FAC" w:rsidRPr="002F3FAC" w:rsidTr="002F3FAC">
        <w:trPr>
          <w:trHeight w:val="315"/>
          <w:jc w:val="center"/>
        </w:trPr>
        <w:tc>
          <w:tcPr>
            <w:tcW w:w="2760" w:type="dxa"/>
            <w:noWrap/>
            <w:vAlign w:val="bottom"/>
            <w:hideMark/>
          </w:tcPr>
          <w:p w:rsidR="002F3FAC" w:rsidRPr="002F3FAC" w:rsidRDefault="002F3FAC" w:rsidP="002F3FAC">
            <w:pPr>
              <w:rPr>
                <w:sz w:val="25"/>
                <w:szCs w:val="25"/>
              </w:rPr>
            </w:pPr>
          </w:p>
        </w:tc>
        <w:tc>
          <w:tcPr>
            <w:tcW w:w="5780" w:type="dxa"/>
            <w:noWrap/>
            <w:vAlign w:val="bottom"/>
            <w:hideMark/>
          </w:tcPr>
          <w:p w:rsidR="002F3FAC" w:rsidRPr="002F3FAC" w:rsidRDefault="002F3FAC" w:rsidP="002F3FA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F3FAC">
              <w:rPr>
                <w:sz w:val="20"/>
                <w:szCs w:val="20"/>
                <w:lang w:eastAsia="en-US"/>
              </w:rPr>
              <w:t>(в рублях)</w:t>
            </w:r>
          </w:p>
        </w:tc>
      </w:tr>
      <w:tr w:rsidR="002F3FAC" w:rsidRPr="002F3FAC" w:rsidTr="002F3FAC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 xml:space="preserve"> 2019   год</w:t>
            </w:r>
          </w:p>
        </w:tc>
      </w:tr>
      <w:tr w:rsidR="002F3FAC" w:rsidRPr="002F3FAC" w:rsidTr="002F3FAC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F3FAC" w:rsidRPr="002F3FAC" w:rsidTr="002F3FAC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1 832 500,00</w:t>
            </w:r>
          </w:p>
        </w:tc>
      </w:tr>
      <w:tr w:rsidR="002F3FAC" w:rsidRPr="002F3FAC" w:rsidTr="002F3FAC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62 500,00</w:t>
            </w:r>
          </w:p>
        </w:tc>
      </w:tr>
      <w:tr w:rsidR="002F3FAC" w:rsidRPr="002F3FAC" w:rsidTr="002F3FAC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700 000,00</w:t>
            </w:r>
          </w:p>
        </w:tc>
      </w:tr>
      <w:tr w:rsidR="002F3FAC" w:rsidRPr="002F3FAC" w:rsidTr="002F3FAC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128 000,00</w:t>
            </w:r>
          </w:p>
        </w:tc>
      </w:tr>
      <w:tr w:rsidR="002F3FAC" w:rsidRPr="002F3FAC" w:rsidTr="002F3FAC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942 000,00</w:t>
            </w:r>
          </w:p>
        </w:tc>
      </w:tr>
      <w:tr w:rsidR="002F3FAC" w:rsidRPr="002F3FAC" w:rsidTr="002F3FAC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16 000,00</w:t>
            </w:r>
          </w:p>
        </w:tc>
      </w:tr>
      <w:tr w:rsidR="002F3FAC" w:rsidRPr="002F3FAC" w:rsidTr="002F3FAC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16 000,00</w:t>
            </w:r>
          </w:p>
        </w:tc>
      </w:tr>
      <w:tr w:rsidR="002F3FAC" w:rsidRPr="002F3FAC" w:rsidTr="002F3FAC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1 848 500,00</w:t>
            </w:r>
          </w:p>
        </w:tc>
      </w:tr>
      <w:tr w:rsidR="002F3FAC" w:rsidRPr="002F3FAC" w:rsidTr="002F3FAC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202 15001 10 0000 150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Дотация бюджетам сельских </w:t>
            </w:r>
            <w:proofErr w:type="gramStart"/>
            <w:r w:rsidRPr="002F3FAC">
              <w:rPr>
                <w:lang w:eastAsia="en-US"/>
              </w:rPr>
              <w:t>поселений  на</w:t>
            </w:r>
            <w:proofErr w:type="gramEnd"/>
            <w:r w:rsidRPr="002F3FAC">
              <w:rPr>
                <w:lang w:eastAsia="en-US"/>
              </w:rPr>
              <w:t xml:space="preserve">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2 145 400,00</w:t>
            </w:r>
          </w:p>
        </w:tc>
      </w:tr>
      <w:tr w:rsidR="002F3FAC" w:rsidRPr="002F3FAC" w:rsidTr="002F3FAC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202 15002 10 0000 150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Дотация бюджетам сельских </w:t>
            </w:r>
            <w:proofErr w:type="gramStart"/>
            <w:r w:rsidRPr="002F3FAC">
              <w:rPr>
                <w:lang w:eastAsia="en-US"/>
              </w:rPr>
              <w:t>поселений  на</w:t>
            </w:r>
            <w:proofErr w:type="gramEnd"/>
            <w:r w:rsidRPr="002F3FAC">
              <w:rPr>
                <w:lang w:eastAsia="en-US"/>
              </w:rPr>
              <w:t xml:space="preserve">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        46 600,00</w:t>
            </w:r>
          </w:p>
        </w:tc>
      </w:tr>
      <w:tr w:rsidR="002F3FAC" w:rsidRPr="002F3FAC" w:rsidTr="002F3FAC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202 35118 10 0000 150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76 700,00</w:t>
            </w:r>
          </w:p>
        </w:tc>
      </w:tr>
      <w:tr w:rsidR="002F3FAC" w:rsidRPr="002F3FAC" w:rsidTr="002F3FAC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lastRenderedPageBreak/>
              <w:t>202 90054 10 0000 150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800 000,00</w:t>
            </w:r>
          </w:p>
        </w:tc>
      </w:tr>
      <w:tr w:rsidR="002F3FAC" w:rsidRPr="002F3FAC" w:rsidTr="002F3FAC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3 421 200,00</w:t>
            </w:r>
          </w:p>
        </w:tc>
      </w:tr>
      <w:tr w:rsidR="002F3FAC" w:rsidRPr="002F3FAC" w:rsidTr="002F3FAC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5 269 700,00</w:t>
            </w:r>
          </w:p>
        </w:tc>
      </w:tr>
    </w:tbl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t xml:space="preserve">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  <w:proofErr w:type="gramStart"/>
      <w:r w:rsidRPr="002F3FAC">
        <w:rPr>
          <w:b/>
        </w:rPr>
        <w:lastRenderedPageBreak/>
        <w:t>Приложение  7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both"/>
      </w:pPr>
    </w:p>
    <w:p w:rsidR="002F3FAC" w:rsidRPr="002F3FAC" w:rsidRDefault="002F3FAC" w:rsidP="002F3FAC">
      <w:pPr>
        <w:jc w:val="center"/>
        <w:rPr>
          <w:b/>
        </w:rPr>
      </w:pPr>
      <w:r w:rsidRPr="002F3FAC">
        <w:rPr>
          <w:b/>
        </w:rPr>
        <w:t xml:space="preserve">Распределение бюджетных ассигнований сельского поселения по разделам и </w:t>
      </w:r>
      <w:proofErr w:type="gramStart"/>
      <w:r w:rsidRPr="002F3FAC">
        <w:rPr>
          <w:b/>
        </w:rPr>
        <w:t>подразделам  классификации</w:t>
      </w:r>
      <w:proofErr w:type="gramEnd"/>
      <w:r w:rsidRPr="002F3FAC">
        <w:rPr>
          <w:b/>
        </w:rPr>
        <w:t xml:space="preserve"> расходов бюджетов Российской Федерации на 2019 год                           </w:t>
      </w:r>
    </w:p>
    <w:p w:rsidR="002F3FAC" w:rsidRPr="002F3FAC" w:rsidRDefault="002F3FAC" w:rsidP="002F3FAC">
      <w:pPr>
        <w:ind w:right="354"/>
        <w:jc w:val="right"/>
      </w:pPr>
      <w:r w:rsidRPr="002F3FAC">
        <w:t xml:space="preserve">                                                        </w:t>
      </w:r>
      <w:r w:rsidRPr="002F3FAC">
        <w:tab/>
      </w:r>
      <w:r w:rsidRPr="002F3FAC">
        <w:tab/>
      </w:r>
      <w:r w:rsidRPr="002F3FAC">
        <w:tab/>
      </w:r>
      <w:r w:rsidRPr="002F3FAC">
        <w:tab/>
        <w:t>руб.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134"/>
        <w:gridCol w:w="2551"/>
      </w:tblGrid>
      <w:tr w:rsidR="002F3FAC" w:rsidRPr="002F3FAC" w:rsidTr="002F3FAC">
        <w:trPr>
          <w:cantSplit/>
          <w:trHeight w:val="163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highlight w:val="yellow"/>
                <w:lang w:eastAsia="en-US"/>
              </w:rPr>
            </w:pPr>
          </w:p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Подраздел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2019 год</w:t>
            </w:r>
          </w:p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4 747 700,00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2 040 230,00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1 177 357,00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 xml:space="preserve">           8 993,00</w:t>
            </w:r>
          </w:p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 xml:space="preserve">           76 700,00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 xml:space="preserve"> 210 255,00</w:t>
            </w:r>
          </w:p>
        </w:tc>
      </w:tr>
      <w:tr w:rsidR="002F3FAC" w:rsidRPr="002F3FAC" w:rsidTr="002F3FAC">
        <w:trPr>
          <w:trHeight w:val="16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lang w:eastAsia="en-US"/>
              </w:rPr>
              <w:t>210 255,00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1 837 627,00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 xml:space="preserve">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1 837 627,00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229 388,00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color w:val="000000"/>
                <w:lang w:eastAsia="en-US"/>
              </w:rPr>
              <w:t>1000,00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F3FAC">
              <w:rPr>
                <w:bCs/>
                <w:color w:val="000000"/>
                <w:lang w:eastAsia="en-US"/>
              </w:rPr>
              <w:t>1000,00</w:t>
            </w:r>
          </w:p>
        </w:tc>
      </w:tr>
    </w:tbl>
    <w:p w:rsidR="002F3FAC" w:rsidRPr="002F3FAC" w:rsidRDefault="002F3FAC" w:rsidP="002F3FAC">
      <w:pPr>
        <w:rPr>
          <w:b/>
        </w:rPr>
      </w:pPr>
      <w:r w:rsidRPr="002F3FAC">
        <w:lastRenderedPageBreak/>
        <w:t xml:space="preserve">                                                                                                                                           </w:t>
      </w:r>
      <w:r w:rsidRPr="002F3FAC">
        <w:rPr>
          <w:rFonts w:eastAsia="Calibri"/>
        </w:rPr>
        <w:t xml:space="preserve"> </w:t>
      </w:r>
      <w:proofErr w:type="gramStart"/>
      <w:r w:rsidRPr="002F3FAC">
        <w:rPr>
          <w:b/>
        </w:rPr>
        <w:t>Приложение  8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spacing w:after="120"/>
        <w:rPr>
          <w:rFonts w:eastAsia="Calibri"/>
          <w:lang w:eastAsia="x-none"/>
        </w:rPr>
      </w:pPr>
    </w:p>
    <w:p w:rsidR="002F3FAC" w:rsidRPr="002F3FAC" w:rsidRDefault="002F3FAC" w:rsidP="002F3FAC">
      <w:pPr>
        <w:spacing w:after="120"/>
        <w:jc w:val="center"/>
        <w:rPr>
          <w:rFonts w:eastAsia="Calibri"/>
          <w:b/>
          <w:lang w:eastAsia="x-none"/>
        </w:rPr>
      </w:pPr>
      <w:r w:rsidRPr="002F3FAC">
        <w:rPr>
          <w:rFonts w:eastAsia="Calibri"/>
          <w:b/>
          <w:lang w:val="x-none" w:eastAsia="x-none"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период</w:t>
      </w:r>
      <w:r w:rsidRPr="002F3FAC">
        <w:rPr>
          <w:rFonts w:eastAsia="Calibri"/>
          <w:b/>
          <w:lang w:eastAsia="x-none"/>
        </w:rPr>
        <w:t xml:space="preserve">                               </w:t>
      </w:r>
      <w:r w:rsidRPr="002F3FAC">
        <w:rPr>
          <w:rFonts w:eastAsia="Calibri"/>
          <w:b/>
          <w:lang w:val="x-none" w:eastAsia="x-none"/>
        </w:rPr>
        <w:t xml:space="preserve"> 201</w:t>
      </w:r>
      <w:r w:rsidRPr="002F3FAC">
        <w:rPr>
          <w:rFonts w:eastAsia="Calibri"/>
          <w:b/>
          <w:lang w:eastAsia="x-none"/>
        </w:rPr>
        <w:t>9</w:t>
      </w:r>
      <w:r w:rsidRPr="002F3FAC">
        <w:rPr>
          <w:rFonts w:eastAsia="Calibri"/>
          <w:b/>
          <w:lang w:val="x-none" w:eastAsia="x-none"/>
        </w:rPr>
        <w:t xml:space="preserve"> и 20</w:t>
      </w:r>
      <w:r w:rsidRPr="002F3FAC">
        <w:rPr>
          <w:rFonts w:eastAsia="Calibri"/>
          <w:b/>
          <w:lang w:eastAsia="x-none"/>
        </w:rPr>
        <w:t>20</w:t>
      </w:r>
      <w:r w:rsidRPr="002F3FAC">
        <w:rPr>
          <w:rFonts w:eastAsia="Calibri"/>
          <w:b/>
          <w:lang w:val="x-none" w:eastAsia="x-none"/>
        </w:rPr>
        <w:t xml:space="preserve"> годов</w:t>
      </w:r>
    </w:p>
    <w:p w:rsidR="002F3FAC" w:rsidRPr="002F3FAC" w:rsidRDefault="002F3FAC" w:rsidP="002F3FAC">
      <w:pPr>
        <w:ind w:right="354"/>
        <w:jc w:val="right"/>
        <w:rPr>
          <w:rFonts w:eastAsia="Calibri"/>
        </w:rPr>
      </w:pPr>
      <w:r w:rsidRPr="002F3FAC">
        <w:rPr>
          <w:rFonts w:eastAsia="Calibri"/>
        </w:rPr>
        <w:t xml:space="preserve">                                                                   руб.</w:t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63"/>
        <w:gridCol w:w="900"/>
        <w:gridCol w:w="1535"/>
        <w:gridCol w:w="2194"/>
      </w:tblGrid>
      <w:tr w:rsidR="002F3FAC" w:rsidRPr="002F3FAC" w:rsidTr="002F3FAC">
        <w:trPr>
          <w:cantSplit/>
          <w:trHeight w:val="17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2F3FAC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2020 год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   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2021 год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2F3FAC">
              <w:rPr>
                <w:lang w:val="x-none" w:eastAsia="x-none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lang w:eastAsia="en-US"/>
              </w:rPr>
              <w:t>3 799 700,00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lang w:eastAsia="en-US"/>
              </w:rPr>
              <w:t>4 458 100,00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  <w:lang w:val="x-none" w:eastAsia="x-none"/>
              </w:rPr>
            </w:pPr>
            <w:r w:rsidRPr="002F3FAC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2 023 620,00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2 033 595,00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703 910,00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1 160 581,00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149 970,00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9 159,00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76 700,00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76 700,00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Cs w:val="22"/>
                <w:lang w:eastAsia="en-US"/>
              </w:rPr>
              <w:t>441 521,00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441 521,00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3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lang w:eastAsia="en-US"/>
              </w:rPr>
              <w:t>1 147 559,00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1 147 559,00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300,00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 xml:space="preserve">   110 000,00</w:t>
            </w: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240 000,00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110 000,00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240 000,00</w:t>
            </w:r>
          </w:p>
        </w:tc>
      </w:tr>
    </w:tbl>
    <w:p w:rsidR="002F3FAC" w:rsidRPr="002F3FAC" w:rsidRDefault="002F3FAC" w:rsidP="002F3FAC">
      <w:pPr>
        <w:rPr>
          <w:rFonts w:eastAsia="Calibri"/>
        </w:rPr>
      </w:pPr>
      <w:r w:rsidRPr="002F3FAC">
        <w:rPr>
          <w:rFonts w:eastAsia="Calibri"/>
        </w:rPr>
        <w:t xml:space="preserve">                                                                                                                                           </w:t>
      </w: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Pr="002F3FAC" w:rsidRDefault="002F3FAC" w:rsidP="002F3FAC">
      <w:pPr>
        <w:rPr>
          <w:rFonts w:eastAsia="Calibri"/>
        </w:rPr>
      </w:pPr>
    </w:p>
    <w:p w:rsidR="002F3FAC" w:rsidRPr="002F3FAC" w:rsidRDefault="002F3FAC" w:rsidP="002F3FAC">
      <w:pPr>
        <w:jc w:val="right"/>
        <w:rPr>
          <w:b/>
        </w:rPr>
      </w:pPr>
      <w:proofErr w:type="gramStart"/>
      <w:r w:rsidRPr="002F3FAC">
        <w:rPr>
          <w:b/>
        </w:rPr>
        <w:lastRenderedPageBreak/>
        <w:t>Приложение  9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jc w:val="center"/>
        <w:rPr>
          <w:b/>
          <w:bCs/>
          <w:sz w:val="26"/>
        </w:rPr>
      </w:pPr>
      <w:r w:rsidRPr="002F3FAC">
        <w:rPr>
          <w:b/>
          <w:bCs/>
          <w:sz w:val="26"/>
          <w:szCs w:val="28"/>
        </w:rPr>
        <w:t>ВЕДОМСТВЕННАЯ   СТРУКТУРА</w:t>
      </w:r>
    </w:p>
    <w:p w:rsidR="002F3FAC" w:rsidRPr="002F3FAC" w:rsidRDefault="002F3FAC" w:rsidP="002F3FAC">
      <w:pPr>
        <w:jc w:val="center"/>
        <w:rPr>
          <w:sz w:val="26"/>
          <w:szCs w:val="28"/>
        </w:rPr>
      </w:pPr>
      <w:r w:rsidRPr="002F3FAC">
        <w:rPr>
          <w:b/>
          <w:bCs/>
          <w:sz w:val="26"/>
          <w:szCs w:val="28"/>
        </w:rPr>
        <w:t>расходов бюджета сельского поселения на 2019 год</w:t>
      </w:r>
    </w:p>
    <w:p w:rsidR="002F3FAC" w:rsidRPr="002F3FAC" w:rsidRDefault="002F3FAC" w:rsidP="002F3FAC">
      <w:pPr>
        <w:jc w:val="right"/>
        <w:rPr>
          <w:sz w:val="26"/>
          <w:szCs w:val="28"/>
        </w:rPr>
      </w:pP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  <w:t>руб.</w:t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  <w:t xml:space="preserve">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567"/>
        <w:gridCol w:w="567"/>
        <w:gridCol w:w="567"/>
        <w:gridCol w:w="1559"/>
        <w:gridCol w:w="567"/>
        <w:gridCol w:w="1513"/>
      </w:tblGrid>
      <w:tr w:rsidR="002F3FAC" w:rsidRPr="002F3FAC" w:rsidTr="002F3FAC">
        <w:trPr>
          <w:cantSplit/>
          <w:trHeight w:val="169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Главный</w:t>
            </w: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сумма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3"/>
              <w:rPr>
                <w:i/>
                <w:iCs/>
                <w:lang w:eastAsia="en-US"/>
              </w:rPr>
            </w:pPr>
            <w:r w:rsidRPr="002F3FAC">
              <w:rPr>
                <w:i/>
                <w:iCs/>
                <w:sz w:val="22"/>
                <w:szCs w:val="22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4 747 700,00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2 040 230,00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самоуправления  сельского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1 177 357,00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1 177 357,00</w:t>
            </w:r>
          </w:p>
        </w:tc>
      </w:tr>
      <w:tr w:rsidR="002F3FAC" w:rsidRPr="002F3FAC" w:rsidTr="002F3FAC">
        <w:trPr>
          <w:trHeight w:val="516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Иные  непрограммные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1 177 357,00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877277,00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877277,00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300080,00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273755,00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26 325,00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  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приобретение программного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обеспечения  на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условиях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обеспечения  (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>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gramStart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Мобилизационная  и</w:t>
            </w:r>
            <w:proofErr w:type="gramEnd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5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70 800,00</w:t>
            </w:r>
          </w:p>
        </w:tc>
      </w:tr>
      <w:tr w:rsidR="002F3FAC" w:rsidRPr="002F3FAC" w:rsidTr="002F3FAC">
        <w:trPr>
          <w:trHeight w:val="15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 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Дорожное </w:t>
            </w:r>
            <w:proofErr w:type="gramStart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хозяйство(</w:t>
            </w:r>
            <w:proofErr w:type="gramEnd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содержание  дорог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61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3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sz w:val="22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3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sz w:val="22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 xml:space="preserve">Расходы на уличное освещение на условиях </w:t>
            </w:r>
            <w:proofErr w:type="spellStart"/>
            <w:r w:rsidRPr="002F3FAC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sz w:val="22"/>
                <w:szCs w:val="22"/>
                <w:lang w:eastAsia="en-US"/>
              </w:rPr>
              <w:t xml:space="preserve"> с местным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110 255,00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110 255,00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110 255,00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1 837 627,00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1 837 627,00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1 837 627,00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1 837 627,00</w:t>
            </w:r>
          </w:p>
        </w:tc>
      </w:tr>
      <w:tr w:rsidR="002F3FAC" w:rsidRPr="002F3FAC" w:rsidTr="002F3FAC">
        <w:trPr>
          <w:trHeight w:val="682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«Создание условий и проведение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1 559 561,00</w:t>
            </w:r>
          </w:p>
        </w:tc>
      </w:tr>
      <w:tr w:rsidR="002F3FAC" w:rsidRPr="002F3FAC" w:rsidTr="002F3FAC">
        <w:trPr>
          <w:trHeight w:val="42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1 559 561,00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1 559 561,00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капитальный ремонт Тихвинский ПЦК на условиях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01 2 03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01 2 03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01 2 02 20050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01 2 02 20050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1 000,00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Подпрограмма «Обеспечение реализации 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</w:tbl>
    <w:p w:rsidR="002F3FAC" w:rsidRPr="002F3FAC" w:rsidRDefault="002F3FAC" w:rsidP="002F3FAC">
      <w:pPr>
        <w:rPr>
          <w:sz w:val="22"/>
          <w:szCs w:val="22"/>
        </w:rPr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</w:t>
      </w:r>
    </w:p>
    <w:p w:rsidR="002F3FAC" w:rsidRP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Pr="002F3FAC" w:rsidRDefault="002F3FAC" w:rsidP="002F3FAC">
      <w:pPr>
        <w:rPr>
          <w:b/>
        </w:rPr>
      </w:pPr>
    </w:p>
    <w:p w:rsidR="002F3FAC" w:rsidRPr="002F3FAC" w:rsidRDefault="002F3FAC" w:rsidP="002F3FAC">
      <w:pPr>
        <w:rPr>
          <w:b/>
        </w:rPr>
      </w:pPr>
    </w:p>
    <w:p w:rsidR="002F3FAC" w:rsidRPr="002F3FAC" w:rsidRDefault="002F3FAC" w:rsidP="002F3FAC">
      <w:pPr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  <w:proofErr w:type="gramStart"/>
      <w:r w:rsidRPr="002F3FAC">
        <w:rPr>
          <w:b/>
        </w:rPr>
        <w:lastRenderedPageBreak/>
        <w:t>Приложение  10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tabs>
          <w:tab w:val="left" w:pos="1716"/>
        </w:tabs>
        <w:jc w:val="right"/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jc w:val="center"/>
        <w:rPr>
          <w:rFonts w:eastAsia="Calibri"/>
        </w:rPr>
      </w:pPr>
    </w:p>
    <w:p w:rsidR="002F3FAC" w:rsidRPr="002F3FAC" w:rsidRDefault="002F3FAC" w:rsidP="002F3FAC">
      <w:pPr>
        <w:jc w:val="center"/>
        <w:rPr>
          <w:rFonts w:eastAsia="Calibri"/>
          <w:b/>
          <w:bCs/>
          <w:sz w:val="26"/>
        </w:rPr>
      </w:pPr>
      <w:r w:rsidRPr="002F3FAC">
        <w:rPr>
          <w:rFonts w:eastAsia="Calibri"/>
          <w:b/>
          <w:bCs/>
          <w:sz w:val="26"/>
          <w:szCs w:val="28"/>
        </w:rPr>
        <w:t>ВЕДОМСТВЕННАЯ   СТРУКТУРА</w:t>
      </w:r>
    </w:p>
    <w:p w:rsidR="002F3FAC" w:rsidRPr="002F3FAC" w:rsidRDefault="002F3FAC" w:rsidP="002F3FAC">
      <w:pPr>
        <w:jc w:val="center"/>
        <w:rPr>
          <w:rFonts w:eastAsia="Calibri"/>
          <w:sz w:val="26"/>
          <w:szCs w:val="28"/>
        </w:rPr>
      </w:pPr>
      <w:r w:rsidRPr="002F3FAC">
        <w:rPr>
          <w:rFonts w:eastAsia="Calibri"/>
          <w:b/>
          <w:bCs/>
          <w:sz w:val="26"/>
          <w:szCs w:val="28"/>
        </w:rPr>
        <w:t>расходов бюджета сельского поселения на плановый период 2020 и 2021 годов</w:t>
      </w:r>
    </w:p>
    <w:p w:rsidR="002F3FAC" w:rsidRPr="002F3FAC" w:rsidRDefault="002F3FAC" w:rsidP="002F3FAC">
      <w:pPr>
        <w:jc w:val="right"/>
        <w:rPr>
          <w:rFonts w:eastAsia="Calibri"/>
          <w:sz w:val="26"/>
          <w:szCs w:val="28"/>
        </w:rPr>
      </w:pP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>руб.</w:t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1559"/>
        <w:gridCol w:w="567"/>
        <w:gridCol w:w="1417"/>
        <w:gridCol w:w="1417"/>
      </w:tblGrid>
      <w:tr w:rsidR="002F3FAC" w:rsidRPr="002F3FAC" w:rsidTr="002F3FAC">
        <w:trPr>
          <w:cantSplit/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Главный</w:t>
            </w: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2021 год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2F3FAC">
              <w:rPr>
                <w:sz w:val="22"/>
                <w:szCs w:val="22"/>
                <w:lang w:val="x-none" w:eastAsia="x-none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3 799 700,00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4 458 100,00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  <w:lang w:val="x-none" w:eastAsia="x-none"/>
              </w:rPr>
            </w:pPr>
            <w:r w:rsidRPr="002F3FAC">
              <w:rPr>
                <w:b/>
                <w:color w:val="000000"/>
                <w:sz w:val="22"/>
                <w:szCs w:val="22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2 023 620,00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2 033 595,00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Непрограммные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 бюджета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703  910,00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0 00 00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293 010,00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302 985,00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276 680,00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286 660,00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 программного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обеспечения на условиях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оплату членских взносов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Мобилизационная  и</w:t>
            </w:r>
            <w:proofErr w:type="gramEnd"/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73 200,00</w:t>
            </w:r>
          </w:p>
        </w:tc>
      </w:tr>
      <w:tr w:rsidR="002F3FAC" w:rsidRPr="002F3FAC" w:rsidTr="002F3FAC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2F3FAC" w:rsidRPr="002F3FAC" w:rsidTr="002F3FAC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699 821,00</w:t>
            </w:r>
          </w:p>
        </w:tc>
      </w:tr>
      <w:tr w:rsidR="002F3FAC" w:rsidRPr="002F3FAC" w:rsidTr="002F3FAC">
        <w:trPr>
          <w:trHeight w:val="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x-none"/>
              </w:rPr>
            </w:pPr>
            <w:r w:rsidRPr="002F3FAC">
              <w:rPr>
                <w:sz w:val="22"/>
                <w:szCs w:val="22"/>
                <w:lang w:eastAsia="x-none"/>
              </w:rPr>
              <w:t>Расходы на у</w:t>
            </w:r>
            <w:r w:rsidRPr="002F3FAC">
              <w:rPr>
                <w:sz w:val="22"/>
                <w:szCs w:val="22"/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« Прочие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1 147 559,00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«Развитие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Основное мероприятие «Создание условий и проведение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 бюджетным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,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Условно утвержденные расходы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</w:tbl>
    <w:p w:rsidR="002F3FAC" w:rsidRPr="002F3FAC" w:rsidRDefault="002F3FAC" w:rsidP="002F3FAC">
      <w:r w:rsidRPr="002F3FAC">
        <w:rPr>
          <w:b/>
        </w:rPr>
        <w:t xml:space="preserve">                                                                                                   </w:t>
      </w:r>
      <w:r w:rsidRPr="002F3FAC">
        <w:t xml:space="preserve">                            </w:t>
      </w:r>
    </w:p>
    <w:p w:rsidR="002F3FAC" w:rsidRPr="002F3FAC" w:rsidRDefault="002F3FAC" w:rsidP="002F3FAC">
      <w:pPr>
        <w:jc w:val="right"/>
        <w:rPr>
          <w:b/>
        </w:rPr>
      </w:pPr>
      <w:proofErr w:type="gramStart"/>
      <w:r w:rsidRPr="002F3FAC">
        <w:rPr>
          <w:b/>
        </w:rPr>
        <w:lastRenderedPageBreak/>
        <w:t>Приложение  11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320"/>
        </w:tabs>
        <w:jc w:val="center"/>
        <w:rPr>
          <w:b/>
        </w:rPr>
      </w:pPr>
      <w:r w:rsidRPr="002F3FAC">
        <w:rPr>
          <w:b/>
        </w:rPr>
        <w:t>Распределение расходов бюджета сельского поселения по разделам, подразделам,</w:t>
      </w:r>
    </w:p>
    <w:p w:rsidR="002F3FAC" w:rsidRPr="002F3FAC" w:rsidRDefault="002F3FAC" w:rsidP="002F3FAC">
      <w:pPr>
        <w:tabs>
          <w:tab w:val="left" w:pos="1320"/>
        </w:tabs>
        <w:jc w:val="center"/>
        <w:rPr>
          <w:b/>
        </w:rPr>
      </w:pPr>
      <w:r w:rsidRPr="002F3FAC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2F3FAC" w:rsidRPr="002F3FAC" w:rsidRDefault="002F3FAC" w:rsidP="002F3FAC">
      <w:pPr>
        <w:tabs>
          <w:tab w:val="left" w:pos="1320"/>
        </w:tabs>
        <w:jc w:val="center"/>
        <w:rPr>
          <w:b/>
        </w:rPr>
      </w:pPr>
      <w:r w:rsidRPr="002F3FAC">
        <w:rPr>
          <w:b/>
        </w:rPr>
        <w:t>бюджетов Российской Федерации на 2019 год</w:t>
      </w:r>
    </w:p>
    <w:p w:rsidR="002F3FAC" w:rsidRPr="002F3FAC" w:rsidRDefault="002F3FAC" w:rsidP="002F3FAC">
      <w:pPr>
        <w:tabs>
          <w:tab w:val="left" w:pos="1320"/>
        </w:tabs>
        <w:rPr>
          <w:sz w:val="26"/>
          <w:szCs w:val="28"/>
        </w:rPr>
      </w:pPr>
      <w:r w:rsidRPr="002F3FAC">
        <w:rPr>
          <w:b/>
          <w:sz w:val="26"/>
          <w:szCs w:val="26"/>
        </w:rPr>
        <w:t xml:space="preserve">                                                          </w:t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</w:r>
      <w:r w:rsidRPr="002F3FAC">
        <w:rPr>
          <w:sz w:val="26"/>
          <w:szCs w:val="28"/>
        </w:rPr>
        <w:tab/>
        <w:t xml:space="preserve">                      руб.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567"/>
        <w:gridCol w:w="567"/>
        <w:gridCol w:w="1559"/>
        <w:gridCol w:w="567"/>
        <w:gridCol w:w="1513"/>
      </w:tblGrid>
      <w:tr w:rsidR="002F3FAC" w:rsidRPr="002F3FAC" w:rsidTr="002F3FAC">
        <w:trPr>
          <w:cantSplit/>
          <w:trHeight w:val="169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lang w:eastAsia="en-US"/>
              </w:rPr>
              <w:t>сумма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keepLines/>
              <w:spacing w:before="200" w:line="276" w:lineRule="auto"/>
              <w:outlineLvl w:val="3"/>
              <w:rPr>
                <w:i/>
                <w:iCs/>
                <w:lang w:eastAsia="en-US"/>
              </w:rPr>
            </w:pPr>
            <w:r w:rsidRPr="002F3FAC">
              <w:rPr>
                <w:i/>
                <w:iCs/>
                <w:sz w:val="22"/>
                <w:szCs w:val="22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4 747 700,0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2 040 230,00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самоуправления  сельского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1 177 357,00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1 177 357,00</w:t>
            </w:r>
          </w:p>
        </w:tc>
      </w:tr>
      <w:tr w:rsidR="002F3FAC" w:rsidRPr="002F3FAC" w:rsidTr="002F3FAC">
        <w:trPr>
          <w:trHeight w:val="516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Иные  непрограммные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1 177 357,00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877277,00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877277,00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300080,00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273755,00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26 325,00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  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8 993,00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приобретение программного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обеспечения  на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условиях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обеспечения  (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>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6 293,00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2 700,00</w:t>
            </w:r>
          </w:p>
        </w:tc>
      </w:tr>
      <w:tr w:rsidR="002F3FAC" w:rsidRPr="002F3FAC" w:rsidTr="002F3FAC">
        <w:trPr>
          <w:trHeight w:val="19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gramStart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Мобилизационная  и</w:t>
            </w:r>
            <w:proofErr w:type="gramEnd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73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76 700,00</w:t>
            </w:r>
          </w:p>
        </w:tc>
      </w:tr>
      <w:tr w:rsidR="002F3FAC" w:rsidRPr="002F3FAC" w:rsidTr="002F3FAC">
        <w:trPr>
          <w:trHeight w:val="15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70 800,00</w:t>
            </w:r>
          </w:p>
        </w:tc>
      </w:tr>
      <w:tr w:rsidR="002F3FAC" w:rsidRPr="002F3FAC" w:rsidTr="002F3FAC">
        <w:trPr>
          <w:trHeight w:val="158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 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Дорожное </w:t>
            </w:r>
            <w:proofErr w:type="gramStart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хозяйство(</w:t>
            </w:r>
            <w:proofErr w:type="gramEnd"/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содержание  дорог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352 500,00</w:t>
            </w:r>
          </w:p>
        </w:tc>
      </w:tr>
      <w:tr w:rsidR="002F3FAC" w:rsidRPr="002F3FAC" w:rsidTr="002F3FAC">
        <w:trPr>
          <w:trHeight w:val="12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61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1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210 255,00</w:t>
            </w:r>
          </w:p>
        </w:tc>
      </w:tr>
      <w:tr w:rsidR="002F3FAC" w:rsidRPr="002F3FAC" w:rsidTr="002F3FAC">
        <w:trPr>
          <w:trHeight w:val="3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sz w:val="22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345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sz w:val="22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 xml:space="preserve">Расходы на уличное освещение на условиях </w:t>
            </w:r>
            <w:proofErr w:type="spellStart"/>
            <w:r w:rsidRPr="002F3FAC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sz w:val="22"/>
                <w:szCs w:val="22"/>
                <w:lang w:eastAsia="en-US"/>
              </w:rPr>
              <w:t xml:space="preserve"> с местным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110 255,00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110 255,00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 xml:space="preserve">Закупка товаров, работ и услуг для </w:t>
            </w:r>
            <w:r w:rsidRPr="002F3FAC"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110 255,00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1 837 627,00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1 837 627,00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1 837 627,00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1 837 627,00</w:t>
            </w:r>
          </w:p>
        </w:tc>
      </w:tr>
      <w:tr w:rsidR="002F3FAC" w:rsidRPr="002F3FAC" w:rsidTr="002F3FAC">
        <w:trPr>
          <w:trHeight w:val="682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«Создание условий и проведение </w:t>
            </w:r>
            <w:proofErr w:type="gramStart"/>
            <w:r w:rsidRPr="002F3FAC">
              <w:rPr>
                <w:color w:val="000000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1 559 561,00</w:t>
            </w:r>
          </w:p>
        </w:tc>
      </w:tr>
      <w:tr w:rsidR="002F3FAC" w:rsidRPr="002F3FAC" w:rsidTr="002F3FAC">
        <w:trPr>
          <w:trHeight w:val="42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1 559 561,00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1 559 561,00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Расходы на капитальный ремонт Тихвинский ПЦК на условиях </w:t>
            </w:r>
            <w:proofErr w:type="spellStart"/>
            <w:r w:rsidRPr="002F3FAC">
              <w:rPr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01 2 03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01 2 03 </w:t>
            </w:r>
            <w:r w:rsidRPr="002F3FAC"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278066,00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229 388,00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1 000,00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Тихвинский сельсовет на </w:t>
            </w: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F3FAC" w:rsidRPr="002F3FAC" w:rsidTr="002F3FAC">
        <w:trPr>
          <w:trHeight w:val="160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1 000,00</w:t>
            </w:r>
          </w:p>
        </w:tc>
      </w:tr>
    </w:tbl>
    <w:p w:rsidR="002F3FAC" w:rsidRPr="002F3FAC" w:rsidRDefault="002F3FAC" w:rsidP="002F3FAC">
      <w:pPr>
        <w:rPr>
          <w:sz w:val="22"/>
          <w:szCs w:val="22"/>
        </w:rPr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rPr>
          <w:rFonts w:ascii="Arial" w:hAnsi="Arial" w:cs="Arial"/>
        </w:rPr>
      </w:pPr>
    </w:p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Pr="002F3FAC" w:rsidRDefault="002F3FAC" w:rsidP="002F3FAC">
      <w:pPr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  <w:proofErr w:type="gramStart"/>
      <w:r w:rsidRPr="002F3FAC">
        <w:rPr>
          <w:b/>
        </w:rPr>
        <w:lastRenderedPageBreak/>
        <w:t>Приложение  12</w:t>
      </w:r>
      <w:proofErr w:type="gramEnd"/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jc w:val="center"/>
        <w:rPr>
          <w:rFonts w:eastAsia="Calibri"/>
        </w:rPr>
      </w:pPr>
    </w:p>
    <w:p w:rsidR="002F3FAC" w:rsidRPr="002F3FAC" w:rsidRDefault="002F3FAC" w:rsidP="002F3FAC">
      <w:pPr>
        <w:jc w:val="center"/>
        <w:rPr>
          <w:rFonts w:eastAsia="Calibri"/>
          <w:b/>
        </w:rPr>
      </w:pPr>
      <w:r w:rsidRPr="002F3FAC">
        <w:rPr>
          <w:rFonts w:eastAsia="Calibri"/>
          <w:b/>
        </w:rPr>
        <w:t>Распределение расходов бюджета сельского поселения по разделам,</w:t>
      </w:r>
    </w:p>
    <w:p w:rsidR="002F3FAC" w:rsidRPr="002F3FAC" w:rsidRDefault="002F3FAC" w:rsidP="002F3FAC">
      <w:pPr>
        <w:jc w:val="center"/>
        <w:rPr>
          <w:rFonts w:eastAsia="Calibri"/>
          <w:b/>
          <w:sz w:val="26"/>
          <w:szCs w:val="28"/>
        </w:rPr>
      </w:pPr>
      <w:proofErr w:type="gramStart"/>
      <w:r w:rsidRPr="002F3FAC">
        <w:rPr>
          <w:rFonts w:eastAsia="Calibri"/>
          <w:b/>
        </w:rPr>
        <w:t>подразделам ,</w:t>
      </w:r>
      <w:proofErr w:type="gramEnd"/>
      <w:r w:rsidRPr="002F3FAC">
        <w:rPr>
          <w:rFonts w:eastAsia="Calibri"/>
          <w:b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плановый период 2020 и 2021 год</w:t>
      </w:r>
      <w:r w:rsidRPr="002F3FAC">
        <w:rPr>
          <w:rFonts w:eastAsia="Calibri"/>
          <w:b/>
          <w:sz w:val="26"/>
        </w:rPr>
        <w:t>ы</w:t>
      </w:r>
    </w:p>
    <w:p w:rsidR="002F3FAC" w:rsidRPr="002F3FAC" w:rsidRDefault="002F3FAC" w:rsidP="002F3FAC">
      <w:pPr>
        <w:jc w:val="right"/>
        <w:rPr>
          <w:rFonts w:eastAsia="Calibri"/>
          <w:sz w:val="26"/>
          <w:szCs w:val="28"/>
        </w:rPr>
      </w:pP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>руб.</w:t>
      </w:r>
      <w:r w:rsidRPr="002F3FAC">
        <w:rPr>
          <w:rFonts w:eastAsia="Calibri"/>
          <w:sz w:val="26"/>
          <w:szCs w:val="28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701"/>
        <w:gridCol w:w="709"/>
        <w:gridCol w:w="1417"/>
        <w:gridCol w:w="1418"/>
      </w:tblGrid>
      <w:tr w:rsidR="002F3FAC" w:rsidRPr="002F3FAC" w:rsidTr="002F3FAC">
        <w:trPr>
          <w:cantSplit/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СУММА на 2021 год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2F3FAC">
              <w:rPr>
                <w:sz w:val="22"/>
                <w:szCs w:val="22"/>
                <w:lang w:val="x-none" w:eastAsia="x-none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3 799 700,00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4 458 100,00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rFonts w:ascii="Calibri" w:hAnsi="Calibri"/>
                <w:u w:val="single"/>
                <w:lang w:val="x-none" w:eastAsia="x-none"/>
              </w:rPr>
            </w:pPr>
            <w:r w:rsidRPr="002F3FAC">
              <w:rPr>
                <w:rFonts w:ascii="Calibri" w:hAnsi="Calibri"/>
                <w:b/>
                <w:color w:val="000000"/>
                <w:sz w:val="22"/>
                <w:szCs w:val="22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2 033 595,00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1 160 581,00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( за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293 010,00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302 985,00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276 685,00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286 660,00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143 970,00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 программного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обеспечения на условиях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2F3FAC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Мобилизационная  и</w:t>
            </w:r>
            <w:proofErr w:type="gramEnd"/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2F3FAC">
        <w:trPr>
          <w:trHeight w:val="1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73 200,00</w:t>
            </w:r>
          </w:p>
        </w:tc>
      </w:tr>
      <w:tr w:rsidR="002F3FAC" w:rsidRPr="002F3FAC" w:rsidTr="002F3FAC">
        <w:trPr>
          <w:trHeight w:val="1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2F3FAC" w:rsidRPr="002F3FAC" w:rsidTr="002F3FAC">
        <w:trPr>
          <w:trHeight w:val="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699 821,00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441 521,00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2F3FAC" w:rsidRPr="002F3FAC" w:rsidTr="002F3FAC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«Текущие </w:t>
            </w:r>
            <w:r w:rsidRPr="002F3FAC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расходы на содержание, реконструкцию и подержание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x-none"/>
              </w:rPr>
            </w:pPr>
            <w:r w:rsidRPr="002F3FAC">
              <w:rPr>
                <w:sz w:val="22"/>
                <w:szCs w:val="22"/>
                <w:lang w:eastAsia="x-none"/>
              </w:rPr>
              <w:t>Расходы на у</w:t>
            </w:r>
            <w:r w:rsidRPr="002F3FAC">
              <w:rPr>
                <w:sz w:val="22"/>
                <w:szCs w:val="22"/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411 471,00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Основное мероприятие «Создание условий и проведение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Подпрограмма «Обеспечение </w:t>
            </w:r>
            <w:r w:rsidRPr="002F3FAC">
              <w:rPr>
                <w:lang w:eastAsia="en-US"/>
              </w:rPr>
              <w:lastRenderedPageBreak/>
              <w:t>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01 4 05 20090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2F3FAC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</w:tbl>
    <w:p w:rsidR="002F3FAC" w:rsidRPr="002F3FAC" w:rsidRDefault="002F3FAC" w:rsidP="002F3FAC">
      <w:pPr>
        <w:rPr>
          <w:rFonts w:eastAsia="Calibri"/>
          <w:sz w:val="26"/>
          <w:szCs w:val="28"/>
        </w:rPr>
      </w:pPr>
      <w:r w:rsidRPr="002F3FAC">
        <w:rPr>
          <w:rFonts w:eastAsia="Calibri"/>
          <w:sz w:val="26"/>
          <w:szCs w:val="28"/>
        </w:rPr>
        <w:tab/>
        <w:t xml:space="preserve">                                                                                                                      </w:t>
      </w:r>
      <w:r w:rsidRPr="002F3FAC">
        <w:t xml:space="preserve">                                                                                                           </w:t>
      </w:r>
    </w:p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>
      <w:r w:rsidRPr="002F3FAC">
        <w:t xml:space="preserve">                                                     </w:t>
      </w:r>
    </w:p>
    <w:p w:rsidR="002F3FAC" w:rsidRPr="002F3FAC" w:rsidRDefault="002F3FAC" w:rsidP="002F3FAC">
      <w:pPr>
        <w:jc w:val="right"/>
      </w:pPr>
      <w:r w:rsidRPr="002F3FAC">
        <w:t xml:space="preserve">                                                                                                                                           </w:t>
      </w: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Pr="002F3FAC" w:rsidRDefault="002F3FAC" w:rsidP="002F3FAC">
      <w:pPr>
        <w:jc w:val="right"/>
      </w:pPr>
      <w:bookmarkStart w:id="0" w:name="_GoBack"/>
      <w:bookmarkEnd w:id="0"/>
      <w:r w:rsidRPr="002F3FAC">
        <w:rPr>
          <w:b/>
        </w:rPr>
        <w:lastRenderedPageBreak/>
        <w:t>Приложение  18</w:t>
      </w:r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</w:t>
      </w:r>
      <w:proofErr w:type="gramStart"/>
      <w:r w:rsidRPr="002F3FAC">
        <w:t>168  -</w:t>
      </w:r>
      <w:proofErr w:type="gramEnd"/>
      <w:r w:rsidRPr="002F3FAC">
        <w:t xml:space="preserve">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proofErr w:type="gramStart"/>
      <w:r w:rsidRPr="002F3FAC">
        <w:t>и  плановый</w:t>
      </w:r>
      <w:proofErr w:type="gramEnd"/>
      <w:r w:rsidRPr="002F3FAC">
        <w:t xml:space="preserve"> период 2020 и 2021 годов»</w:t>
      </w:r>
    </w:p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                                       </w:t>
      </w:r>
    </w:p>
    <w:p w:rsidR="002F3FAC" w:rsidRPr="002F3FAC" w:rsidRDefault="002F3FAC" w:rsidP="002F3FAC">
      <w:pPr>
        <w:tabs>
          <w:tab w:val="left" w:pos="1716"/>
        </w:tabs>
        <w:jc w:val="center"/>
        <w:rPr>
          <w:b/>
        </w:rPr>
      </w:pPr>
      <w:r w:rsidRPr="002F3FAC">
        <w:rPr>
          <w:b/>
        </w:rPr>
        <w:t xml:space="preserve"> МУНИЦИПАЛЬНЫХ</w:t>
      </w:r>
      <w:r w:rsidRPr="002F3FAC">
        <w:t xml:space="preserve"> </w:t>
      </w:r>
      <w:r w:rsidRPr="002F3FAC">
        <w:rPr>
          <w:b/>
        </w:rPr>
        <w:t>ЗАИМСТВОВАНИЙ СЕЛЬСКОГО ПОСЕЛЕНИЯ</w:t>
      </w:r>
    </w:p>
    <w:p w:rsidR="002F3FAC" w:rsidRPr="002F3FAC" w:rsidRDefault="002F3FAC" w:rsidP="002F3FAC">
      <w:pPr>
        <w:tabs>
          <w:tab w:val="left" w:pos="1716"/>
        </w:tabs>
      </w:pPr>
      <w:r w:rsidRPr="002F3FAC">
        <w:rPr>
          <w:b/>
        </w:rPr>
        <w:t xml:space="preserve">                             </w:t>
      </w:r>
      <w:proofErr w:type="gramStart"/>
      <w:r w:rsidRPr="002F3FAC">
        <w:rPr>
          <w:b/>
        </w:rPr>
        <w:t>НА  2019</w:t>
      </w:r>
      <w:proofErr w:type="gramEnd"/>
      <w:r w:rsidRPr="002F3FAC">
        <w:rPr>
          <w:b/>
        </w:rPr>
        <w:t xml:space="preserve"> ГОД И НА ПЛАНОВЫЙ ПЕРИОД 2020 и 2021 ГОДОВ</w:t>
      </w:r>
    </w:p>
    <w:p w:rsidR="002F3FAC" w:rsidRPr="002F3FAC" w:rsidRDefault="002F3FAC" w:rsidP="002F3FAC">
      <w:pPr>
        <w:tabs>
          <w:tab w:val="left" w:pos="1716"/>
        </w:tabs>
        <w:jc w:val="right"/>
      </w:pPr>
      <w:r w:rsidRPr="002F3FA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985"/>
        <w:gridCol w:w="1948"/>
      </w:tblGrid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2020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 2021 год</w:t>
            </w: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-522 000,00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-278000,00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  <w:r w:rsidRPr="002F3FAC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-522 000,00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-278000,00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278 000,00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-278000,00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</w:tbl>
    <w:p w:rsidR="002F3FAC" w:rsidRPr="002F3FAC" w:rsidRDefault="002F3FAC" w:rsidP="002F3FAC">
      <w:pPr>
        <w:tabs>
          <w:tab w:val="left" w:pos="1212"/>
        </w:tabs>
      </w:pPr>
    </w:p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A40B1E" w:rsidRPr="002774FF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8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6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7"/>
  </w:num>
  <w:num w:numId="36">
    <w:abstractNumId w:val="23"/>
  </w:num>
  <w:num w:numId="37">
    <w:abstractNumId w:val="22"/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2"/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DD"/>
    <w:rsid w:val="000127C7"/>
    <w:rsid w:val="00065DC1"/>
    <w:rsid w:val="000713C1"/>
    <w:rsid w:val="000C435C"/>
    <w:rsid w:val="00114CB5"/>
    <w:rsid w:val="001C0506"/>
    <w:rsid w:val="001E5260"/>
    <w:rsid w:val="001E76F4"/>
    <w:rsid w:val="002010AE"/>
    <w:rsid w:val="002140D8"/>
    <w:rsid w:val="002E14E7"/>
    <w:rsid w:val="002E3D17"/>
    <w:rsid w:val="002F0191"/>
    <w:rsid w:val="002F3FAC"/>
    <w:rsid w:val="00320267"/>
    <w:rsid w:val="0034561A"/>
    <w:rsid w:val="00356554"/>
    <w:rsid w:val="00357826"/>
    <w:rsid w:val="00420777"/>
    <w:rsid w:val="00504E3C"/>
    <w:rsid w:val="00556B67"/>
    <w:rsid w:val="005A4EBF"/>
    <w:rsid w:val="005A4FDD"/>
    <w:rsid w:val="006131B6"/>
    <w:rsid w:val="0067198E"/>
    <w:rsid w:val="006C3196"/>
    <w:rsid w:val="006D736D"/>
    <w:rsid w:val="00772D51"/>
    <w:rsid w:val="007C3A9F"/>
    <w:rsid w:val="007D3026"/>
    <w:rsid w:val="00832BF2"/>
    <w:rsid w:val="00833987"/>
    <w:rsid w:val="00866B2F"/>
    <w:rsid w:val="008F0640"/>
    <w:rsid w:val="00A32184"/>
    <w:rsid w:val="00A3618A"/>
    <w:rsid w:val="00A37FB9"/>
    <w:rsid w:val="00A40B1E"/>
    <w:rsid w:val="00A47790"/>
    <w:rsid w:val="00A7659E"/>
    <w:rsid w:val="00AD33F7"/>
    <w:rsid w:val="00B03065"/>
    <w:rsid w:val="00B800C8"/>
    <w:rsid w:val="00BB35A2"/>
    <w:rsid w:val="00BB68FE"/>
    <w:rsid w:val="00C67F01"/>
    <w:rsid w:val="00CD5E2A"/>
    <w:rsid w:val="00D60B48"/>
    <w:rsid w:val="00D61C0B"/>
    <w:rsid w:val="00DA33B6"/>
    <w:rsid w:val="00E41811"/>
    <w:rsid w:val="00E752C2"/>
    <w:rsid w:val="00E91649"/>
    <w:rsid w:val="00EE4172"/>
    <w:rsid w:val="00FA2236"/>
    <w:rsid w:val="00FD0196"/>
    <w:rsid w:val="00FE53F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6E60-D6E0-4BF5-A11F-685DBE0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uiPriority w:val="99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99"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99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uiPriority w:val="99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uiPriority w:val="99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uiPriority w:val="99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uiPriority w:val="99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uiPriority w:val="99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uiPriority w:val="99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5A4FDD"/>
    <w:pPr>
      <w:suppressLineNumbers/>
    </w:pPr>
  </w:style>
  <w:style w:type="paragraph" w:customStyle="1" w:styleId="Default0">
    <w:name w:val="Default"/>
    <w:basedOn w:val="a"/>
    <w:uiPriority w:val="99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uiPriority w:val="99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uiPriority w:val="99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uiPriority w:val="99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uiPriority w:val="99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uiPriority w:val="99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uiPriority w:val="99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uiPriority w:val="99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uiPriority w:val="99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uiPriority w:val="9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uiPriority w:val="99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uiPriority w:val="99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uiPriority w:val="99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uiPriority w:val="99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uiPriority w:val="99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uiPriority w:val="99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uiPriority w:val="99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uiPriority w:val="99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uiPriority w:val="99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uiPriority w:val="99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uiPriority w:val="99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uiPriority w:val="99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uiPriority w:val="99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uiPriority w:val="99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uiPriority w:val="99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uiPriority w:val="99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uiPriority w:val="99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uiPriority w:val="99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uiPriority w:val="99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uiPriority w:val="99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uiPriority w:val="99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uiPriority w:val="99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uiPriority w:val="99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uiPriority w:val="99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uiPriority w:val="99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uiPriority w:val="99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uiPriority w:val="99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uiPriority w:val="99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uiPriority w:val="99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uiPriority w:val="99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uiPriority w:val="99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uiPriority w:val="99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uiPriority w:val="99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uiPriority w:val="99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  <w:pPr>
      <w:numPr>
        <w:numId w:val="1"/>
      </w:numPr>
    </w:pPr>
  </w:style>
  <w:style w:type="numbering" w:customStyle="1" w:styleId="WWOutlineListStyle1">
    <w:name w:val="WW_OutlineListStyle1"/>
    <w:rsid w:val="002F3FAC"/>
    <w:pPr>
      <w:numPr>
        <w:numId w:val="3"/>
      </w:numPr>
    </w:pPr>
  </w:style>
  <w:style w:type="numbering" w:customStyle="1" w:styleId="WW8Num101">
    <w:name w:val="WW8Num101"/>
    <w:rsid w:val="002F3FAC"/>
    <w:pPr>
      <w:numPr>
        <w:numId w:val="5"/>
      </w:numPr>
    </w:pPr>
  </w:style>
  <w:style w:type="numbering" w:customStyle="1" w:styleId="WW8Num171">
    <w:name w:val="WW8Num171"/>
    <w:rsid w:val="002F3FAC"/>
    <w:pPr>
      <w:numPr>
        <w:numId w:val="6"/>
      </w:numPr>
    </w:pPr>
  </w:style>
  <w:style w:type="numbering" w:customStyle="1" w:styleId="WW8Num151">
    <w:name w:val="WW8Num151"/>
    <w:rsid w:val="002F3FAC"/>
    <w:pPr>
      <w:numPr>
        <w:numId w:val="7"/>
      </w:numPr>
    </w:pPr>
  </w:style>
  <w:style w:type="numbering" w:customStyle="1" w:styleId="WW8Num161">
    <w:name w:val="WW8Num161"/>
    <w:rsid w:val="002F3FAC"/>
    <w:pPr>
      <w:numPr>
        <w:numId w:val="8"/>
      </w:numPr>
    </w:pPr>
  </w:style>
  <w:style w:type="numbering" w:customStyle="1" w:styleId="WW8Num311">
    <w:name w:val="WW8Num311"/>
    <w:rsid w:val="002F3FAC"/>
    <w:pPr>
      <w:numPr>
        <w:numId w:val="9"/>
      </w:numPr>
    </w:pPr>
  </w:style>
  <w:style w:type="numbering" w:customStyle="1" w:styleId="WW8Num361">
    <w:name w:val="WW8Num361"/>
    <w:rsid w:val="002F3FAC"/>
    <w:pPr>
      <w:numPr>
        <w:numId w:val="10"/>
      </w:numPr>
    </w:pPr>
  </w:style>
  <w:style w:type="numbering" w:customStyle="1" w:styleId="WW8Num33">
    <w:name w:val="WW8Num33"/>
    <w:rsid w:val="002F3FAC"/>
    <w:pPr>
      <w:numPr>
        <w:numId w:val="11"/>
      </w:numPr>
    </w:pPr>
  </w:style>
  <w:style w:type="numbering" w:customStyle="1" w:styleId="WW8Num261">
    <w:name w:val="WW8Num261"/>
    <w:rsid w:val="002F3FAC"/>
    <w:pPr>
      <w:numPr>
        <w:numId w:val="12"/>
      </w:numPr>
    </w:pPr>
  </w:style>
  <w:style w:type="numbering" w:customStyle="1" w:styleId="WW8Num341">
    <w:name w:val="WW8Num341"/>
    <w:rsid w:val="002F3FAC"/>
    <w:pPr>
      <w:numPr>
        <w:numId w:val="13"/>
      </w:numPr>
    </w:pPr>
  </w:style>
  <w:style w:type="numbering" w:customStyle="1" w:styleId="WW8Num321">
    <w:name w:val="WW8Num321"/>
    <w:rsid w:val="002F3FAC"/>
    <w:pPr>
      <w:numPr>
        <w:numId w:val="14"/>
      </w:numPr>
    </w:pPr>
  </w:style>
  <w:style w:type="numbering" w:customStyle="1" w:styleId="WW8Num271">
    <w:name w:val="WW8Num271"/>
    <w:rsid w:val="002F3FAC"/>
    <w:pPr>
      <w:numPr>
        <w:numId w:val="15"/>
      </w:numPr>
    </w:pPr>
  </w:style>
  <w:style w:type="numbering" w:customStyle="1" w:styleId="WW8Num301">
    <w:name w:val="WW8Num301"/>
    <w:rsid w:val="002F3FAC"/>
    <w:pPr>
      <w:numPr>
        <w:numId w:val="16"/>
      </w:numPr>
    </w:pPr>
  </w:style>
  <w:style w:type="numbering" w:customStyle="1" w:styleId="WW8Num241">
    <w:name w:val="WW8Num241"/>
    <w:rsid w:val="002F3FAC"/>
    <w:pPr>
      <w:numPr>
        <w:numId w:val="17"/>
      </w:numPr>
    </w:pPr>
  </w:style>
  <w:style w:type="numbering" w:customStyle="1" w:styleId="WW8Num231">
    <w:name w:val="WW8Num231"/>
    <w:rsid w:val="002F3FAC"/>
    <w:pPr>
      <w:numPr>
        <w:numId w:val="18"/>
      </w:numPr>
    </w:pPr>
  </w:style>
  <w:style w:type="numbering" w:customStyle="1" w:styleId="WW8Num181">
    <w:name w:val="WW8Num181"/>
    <w:rsid w:val="002F3FAC"/>
    <w:pPr>
      <w:numPr>
        <w:numId w:val="19"/>
      </w:numPr>
    </w:pPr>
  </w:style>
  <w:style w:type="numbering" w:customStyle="1" w:styleId="WW8Num210">
    <w:name w:val="WW8Num210"/>
    <w:rsid w:val="002F3FAC"/>
    <w:pPr>
      <w:numPr>
        <w:numId w:val="20"/>
      </w:numPr>
    </w:pPr>
  </w:style>
  <w:style w:type="numbering" w:customStyle="1" w:styleId="WW8Num51">
    <w:name w:val="WW8Num51"/>
    <w:rsid w:val="002F3FAC"/>
    <w:pPr>
      <w:numPr>
        <w:numId w:val="21"/>
      </w:numPr>
    </w:pPr>
  </w:style>
  <w:style w:type="numbering" w:customStyle="1" w:styleId="WW8Num201">
    <w:name w:val="WW8Num201"/>
    <w:rsid w:val="002F3FAC"/>
    <w:pPr>
      <w:numPr>
        <w:numId w:val="22"/>
      </w:numPr>
    </w:pPr>
  </w:style>
  <w:style w:type="numbering" w:customStyle="1" w:styleId="WW8Num191">
    <w:name w:val="WW8Num191"/>
    <w:rsid w:val="002F3FAC"/>
    <w:pPr>
      <w:numPr>
        <w:numId w:val="23"/>
      </w:numPr>
    </w:pPr>
  </w:style>
  <w:style w:type="numbering" w:customStyle="1" w:styleId="WW8Num401">
    <w:name w:val="WW8Num401"/>
    <w:rsid w:val="002F3FAC"/>
    <w:pPr>
      <w:numPr>
        <w:numId w:val="24"/>
      </w:numPr>
    </w:pPr>
  </w:style>
  <w:style w:type="numbering" w:customStyle="1" w:styleId="1ai1">
    <w:name w:val="1 / a / i1"/>
    <w:basedOn w:val="a2"/>
    <w:next w:val="1ai"/>
    <w:uiPriority w:val="99"/>
    <w:semiHidden/>
    <w:unhideWhenUsed/>
    <w:rsid w:val="002F3FAC"/>
    <w:pPr>
      <w:numPr>
        <w:numId w:val="25"/>
      </w:numPr>
    </w:pPr>
  </w:style>
  <w:style w:type="numbering" w:customStyle="1" w:styleId="WW8Num111">
    <w:name w:val="WW8Num111"/>
    <w:rsid w:val="002F3FAC"/>
    <w:pPr>
      <w:numPr>
        <w:numId w:val="26"/>
      </w:numPr>
    </w:pPr>
  </w:style>
  <w:style w:type="numbering" w:customStyle="1" w:styleId="WW8Num281">
    <w:name w:val="WW8Num281"/>
    <w:rsid w:val="002F3FAC"/>
    <w:pPr>
      <w:numPr>
        <w:numId w:val="27"/>
      </w:numPr>
    </w:pPr>
  </w:style>
  <w:style w:type="numbering" w:customStyle="1" w:styleId="WW8Num291">
    <w:name w:val="WW8Num291"/>
    <w:rsid w:val="002F3FAC"/>
    <w:pPr>
      <w:numPr>
        <w:numId w:val="28"/>
      </w:numPr>
    </w:pPr>
  </w:style>
  <w:style w:type="numbering" w:customStyle="1" w:styleId="WW8Num251">
    <w:name w:val="WW8Num251"/>
    <w:rsid w:val="002F3FAC"/>
    <w:pPr>
      <w:numPr>
        <w:numId w:val="29"/>
      </w:numPr>
    </w:pPr>
  </w:style>
  <w:style w:type="numbering" w:customStyle="1" w:styleId="WW8Num71">
    <w:name w:val="WW8Num71"/>
    <w:rsid w:val="002F3FAC"/>
    <w:pPr>
      <w:numPr>
        <w:numId w:val="30"/>
      </w:numPr>
    </w:pPr>
  </w:style>
  <w:style w:type="numbering" w:customStyle="1" w:styleId="WW8Num661">
    <w:name w:val="WW8Num661"/>
    <w:rsid w:val="002F3FAC"/>
    <w:pPr>
      <w:numPr>
        <w:numId w:val="31"/>
      </w:numPr>
    </w:pPr>
  </w:style>
  <w:style w:type="numbering" w:customStyle="1" w:styleId="WW8Num221">
    <w:name w:val="WW8Num221"/>
    <w:rsid w:val="002F3FAC"/>
    <w:pPr>
      <w:numPr>
        <w:numId w:val="32"/>
      </w:numPr>
    </w:pPr>
  </w:style>
  <w:style w:type="numbering" w:customStyle="1" w:styleId="WW8Num41">
    <w:name w:val="WW8Num41"/>
    <w:rsid w:val="002F3FAC"/>
    <w:pPr>
      <w:numPr>
        <w:numId w:val="33"/>
      </w:numPr>
    </w:pPr>
  </w:style>
  <w:style w:type="numbering" w:customStyle="1" w:styleId="WW8Num61">
    <w:name w:val="WW8Num61"/>
    <w:rsid w:val="002F3FAC"/>
    <w:pPr>
      <w:numPr>
        <w:numId w:val="34"/>
      </w:numPr>
    </w:pPr>
  </w:style>
  <w:style w:type="numbering" w:customStyle="1" w:styleId="WW8Num121">
    <w:name w:val="WW8Num121"/>
    <w:rsid w:val="002F3FAC"/>
    <w:pPr>
      <w:numPr>
        <w:numId w:val="35"/>
      </w:numPr>
    </w:pPr>
  </w:style>
  <w:style w:type="numbering" w:customStyle="1" w:styleId="WW8Num141">
    <w:name w:val="WW8Num141"/>
    <w:rsid w:val="002F3FAC"/>
    <w:pPr>
      <w:numPr>
        <w:numId w:val="36"/>
      </w:numPr>
    </w:pPr>
  </w:style>
  <w:style w:type="numbering" w:customStyle="1" w:styleId="WW8Num81">
    <w:name w:val="WW8Num81"/>
    <w:rsid w:val="002F3FAC"/>
    <w:pPr>
      <w:numPr>
        <w:numId w:val="37"/>
      </w:numPr>
    </w:pPr>
  </w:style>
  <w:style w:type="numbering" w:customStyle="1" w:styleId="WW8Num91">
    <w:name w:val="WW8Num91"/>
    <w:rsid w:val="002F3FAC"/>
    <w:pPr>
      <w:numPr>
        <w:numId w:val="38"/>
      </w:numPr>
    </w:pPr>
  </w:style>
  <w:style w:type="numbering" w:customStyle="1" w:styleId="WW8Num391">
    <w:name w:val="WW8Num391"/>
    <w:rsid w:val="002F3FAC"/>
    <w:pPr>
      <w:numPr>
        <w:numId w:val="39"/>
      </w:numPr>
    </w:pPr>
  </w:style>
  <w:style w:type="numbering" w:customStyle="1" w:styleId="WW8Num351">
    <w:name w:val="WW8Num351"/>
    <w:rsid w:val="002F3FA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6A0F-E96D-46FF-B8F1-9D3CF41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8388</Words>
  <Characters>47814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2019-01-29T07:36:00Z</cp:lastPrinted>
  <dcterms:created xsi:type="dcterms:W3CDTF">2019-01-29T06:47:00Z</dcterms:created>
  <dcterms:modified xsi:type="dcterms:W3CDTF">2019-01-30T08:32:00Z</dcterms:modified>
</cp:coreProperties>
</file>