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4C" w:rsidRPr="00B83A4C" w:rsidRDefault="00B83A4C" w:rsidP="00B83A4C"/>
    <w:p w:rsidR="005F1394" w:rsidRDefault="005F1394" w:rsidP="005F1394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94" w:rsidRDefault="005F1394" w:rsidP="005F139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5F1394" w:rsidRDefault="005F1394" w:rsidP="005F139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5F1394" w:rsidRDefault="005F1394" w:rsidP="005F139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5F1394" w:rsidRDefault="005F1394" w:rsidP="005F139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F1394" w:rsidRDefault="005F1394" w:rsidP="005F139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36 -я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5F1394" w:rsidRDefault="005F1394" w:rsidP="005F139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5F1394" w:rsidRDefault="005F1394" w:rsidP="005F1394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Р Е Ш Е Н И Е</w:t>
      </w:r>
    </w:p>
    <w:p w:rsidR="005F1394" w:rsidRDefault="005F1394" w:rsidP="005F1394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5F1394" w:rsidRDefault="005F1394" w:rsidP="005F139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07.05.2018г.                     </w:t>
      </w:r>
      <w:r>
        <w:rPr>
          <w:sz w:val="28"/>
          <w:szCs w:val="28"/>
        </w:rPr>
        <w:t>д.Большая Плавица                              № 141-рс</w:t>
      </w:r>
    </w:p>
    <w:p w:rsidR="005F1394" w:rsidRDefault="005F1394" w:rsidP="005F139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5F1394" w:rsidRDefault="005F1394" w:rsidP="005F1394">
      <w:pPr>
        <w:jc w:val="both"/>
        <w:rPr>
          <w:b/>
        </w:rPr>
      </w:pPr>
    </w:p>
    <w:p w:rsidR="005445D0" w:rsidRPr="005445D0" w:rsidRDefault="005F1394" w:rsidP="005F1394">
      <w:pPr>
        <w:jc w:val="center"/>
        <w:rPr>
          <w:b/>
          <w:sz w:val="28"/>
          <w:szCs w:val="28"/>
        </w:rPr>
      </w:pPr>
      <w:r w:rsidRPr="005445D0">
        <w:rPr>
          <w:b/>
          <w:sz w:val="28"/>
          <w:szCs w:val="28"/>
        </w:rPr>
        <w:t xml:space="preserve">Об утверждении  изменений  в  Генеральный план  </w:t>
      </w:r>
      <w:r w:rsidR="005445D0" w:rsidRPr="005445D0">
        <w:rPr>
          <w:b/>
          <w:sz w:val="28"/>
          <w:szCs w:val="28"/>
        </w:rPr>
        <w:t xml:space="preserve">                                                   </w:t>
      </w:r>
      <w:r w:rsidRPr="005445D0">
        <w:rPr>
          <w:b/>
          <w:sz w:val="28"/>
          <w:szCs w:val="28"/>
        </w:rPr>
        <w:t xml:space="preserve">сельского поселения </w:t>
      </w:r>
      <w:r w:rsidR="005445D0" w:rsidRPr="005445D0">
        <w:rPr>
          <w:b/>
          <w:sz w:val="28"/>
          <w:szCs w:val="28"/>
        </w:rPr>
        <w:t xml:space="preserve"> </w:t>
      </w:r>
      <w:r w:rsidRPr="005445D0">
        <w:rPr>
          <w:b/>
          <w:sz w:val="28"/>
          <w:szCs w:val="28"/>
        </w:rPr>
        <w:t xml:space="preserve">Тихвинский сельсовет </w:t>
      </w:r>
    </w:p>
    <w:p w:rsidR="005F1394" w:rsidRPr="005445D0" w:rsidRDefault="005F1394" w:rsidP="005F1394">
      <w:pPr>
        <w:jc w:val="center"/>
        <w:rPr>
          <w:b/>
          <w:sz w:val="28"/>
          <w:szCs w:val="28"/>
        </w:rPr>
      </w:pPr>
      <w:r w:rsidRPr="005445D0">
        <w:rPr>
          <w:b/>
          <w:sz w:val="28"/>
          <w:szCs w:val="28"/>
        </w:rPr>
        <w:t>Добринского муниципального района</w:t>
      </w:r>
    </w:p>
    <w:p w:rsidR="005F1394" w:rsidRPr="005445D0" w:rsidRDefault="005F1394" w:rsidP="005F1394">
      <w:pPr>
        <w:jc w:val="center"/>
        <w:rPr>
          <w:b/>
          <w:sz w:val="28"/>
          <w:szCs w:val="28"/>
        </w:rPr>
      </w:pPr>
    </w:p>
    <w:p w:rsidR="005F1394" w:rsidRPr="005445D0" w:rsidRDefault="005F1394" w:rsidP="005F1394">
      <w:pPr>
        <w:shd w:val="clear" w:color="auto" w:fill="FFFFFF"/>
        <w:jc w:val="both"/>
        <w:rPr>
          <w:color w:val="333333"/>
          <w:sz w:val="28"/>
          <w:szCs w:val="28"/>
        </w:rPr>
      </w:pPr>
      <w:r w:rsidRPr="005445D0">
        <w:rPr>
          <w:color w:val="333333"/>
          <w:sz w:val="28"/>
          <w:szCs w:val="28"/>
        </w:rPr>
        <w:t xml:space="preserve">    </w:t>
      </w:r>
      <w:r w:rsidRPr="005445D0">
        <w:rPr>
          <w:color w:val="333333"/>
          <w:sz w:val="28"/>
          <w:szCs w:val="28"/>
        </w:rPr>
        <w:tab/>
      </w:r>
      <w:r w:rsidRPr="005445D0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Тихвинский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Тихвинский сельсовет  Добринского  муниципального района   №14 от 28.03.2018  года, Совет</w:t>
      </w:r>
      <w:r w:rsidRPr="005445D0">
        <w:rPr>
          <w:color w:val="333333"/>
          <w:sz w:val="28"/>
          <w:szCs w:val="28"/>
        </w:rPr>
        <w:t xml:space="preserve"> депутатов сельского поселения Тихвинский сельсовет</w:t>
      </w:r>
    </w:p>
    <w:p w:rsidR="005F1394" w:rsidRPr="005445D0" w:rsidRDefault="005F1394" w:rsidP="005F139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445D0">
        <w:rPr>
          <w:b/>
          <w:color w:val="333333"/>
          <w:sz w:val="28"/>
          <w:szCs w:val="28"/>
        </w:rPr>
        <w:t>РЕШИЛ:</w:t>
      </w:r>
    </w:p>
    <w:p w:rsidR="005F1394" w:rsidRPr="005445D0" w:rsidRDefault="005F1394" w:rsidP="005F1394">
      <w:pPr>
        <w:shd w:val="clear" w:color="auto" w:fill="FFFFFF"/>
        <w:spacing w:after="270"/>
        <w:jc w:val="both"/>
        <w:rPr>
          <w:sz w:val="28"/>
          <w:szCs w:val="28"/>
        </w:rPr>
      </w:pPr>
      <w:r w:rsidRPr="005445D0">
        <w:rPr>
          <w:color w:val="000000"/>
          <w:sz w:val="28"/>
          <w:szCs w:val="28"/>
        </w:rPr>
        <w:t xml:space="preserve">         1.</w:t>
      </w:r>
      <w:r w:rsidRPr="005445D0">
        <w:rPr>
          <w:color w:val="333333"/>
          <w:sz w:val="28"/>
          <w:szCs w:val="28"/>
        </w:rPr>
        <w:t xml:space="preserve"> Утвердить изменения в Генеральный план сельского поселения Тихвинский сельсовет Добринского муниципального района, принятый решением </w:t>
      </w:r>
      <w:r w:rsidR="005445D0" w:rsidRPr="005445D0">
        <w:rPr>
          <w:sz w:val="28"/>
          <w:szCs w:val="28"/>
        </w:rPr>
        <w:t>237-рс от 21.04.2015г. с учетом изменений от 17.08.2017г. №91- рс</w:t>
      </w:r>
      <w:r w:rsidRPr="005445D0">
        <w:rPr>
          <w:sz w:val="28"/>
          <w:szCs w:val="28"/>
        </w:rPr>
        <w:t xml:space="preserve"> (прилагаются).</w:t>
      </w:r>
    </w:p>
    <w:p w:rsidR="005F1394" w:rsidRPr="005445D0" w:rsidRDefault="005F1394" w:rsidP="005F1394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445D0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5F1394" w:rsidRPr="005445D0" w:rsidRDefault="005F1394" w:rsidP="005F139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F1394" w:rsidRPr="005445D0" w:rsidRDefault="005F1394" w:rsidP="005F1394">
      <w:pPr>
        <w:jc w:val="both"/>
        <w:rPr>
          <w:sz w:val="28"/>
          <w:szCs w:val="28"/>
        </w:rPr>
      </w:pPr>
      <w:r w:rsidRPr="005445D0">
        <w:rPr>
          <w:sz w:val="28"/>
          <w:szCs w:val="28"/>
        </w:rPr>
        <w:t xml:space="preserve">      </w:t>
      </w:r>
      <w:r w:rsidRPr="005445D0">
        <w:rPr>
          <w:sz w:val="28"/>
          <w:szCs w:val="28"/>
        </w:rPr>
        <w:tab/>
        <w:t xml:space="preserve">3. Настоящее решение вступает в силу со дня его официального обнародования.                                         </w:t>
      </w:r>
    </w:p>
    <w:p w:rsidR="005F1394" w:rsidRPr="005445D0" w:rsidRDefault="005F1394" w:rsidP="005F1394">
      <w:pPr>
        <w:jc w:val="both"/>
        <w:rPr>
          <w:b/>
          <w:sz w:val="28"/>
          <w:szCs w:val="28"/>
        </w:rPr>
      </w:pPr>
    </w:p>
    <w:p w:rsidR="005F1394" w:rsidRDefault="005F1394" w:rsidP="005F1394">
      <w:pPr>
        <w:rPr>
          <w:b/>
          <w:sz w:val="28"/>
          <w:szCs w:val="28"/>
        </w:rPr>
      </w:pPr>
      <w:r w:rsidRPr="005445D0">
        <w:rPr>
          <w:b/>
          <w:sz w:val="28"/>
          <w:szCs w:val="28"/>
        </w:rPr>
        <w:t>Председатель Совета депутатов                                                                                                                           сельского поселения                                                                                                              Тихвинский сельсовет                                            А.Г.Кондратов</w:t>
      </w: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1E350F" w:rsidRDefault="001E350F" w:rsidP="001E350F">
      <w:pPr>
        <w:pStyle w:val="afc"/>
        <w:shd w:val="clear" w:color="auto" w:fill="FFFFFF"/>
        <w:jc w:val="center"/>
        <w:rPr>
          <w:sz w:val="27"/>
          <w:szCs w:val="27"/>
        </w:rPr>
      </w:pPr>
      <w:r w:rsidRPr="0021107A">
        <w:rPr>
          <w:b/>
          <w:color w:val="000000"/>
          <w:sz w:val="27"/>
          <w:szCs w:val="27"/>
        </w:rPr>
        <w:t>Изменения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в </w:t>
      </w:r>
      <w:r w:rsidRPr="0021107A">
        <w:rPr>
          <w:b/>
          <w:color w:val="000000"/>
          <w:sz w:val="27"/>
          <w:szCs w:val="27"/>
        </w:rPr>
        <w:t>Генеральный план сельского поселения Тихвинский сельсовет Добринского муниципального района Липецкой области</w:t>
      </w:r>
      <w:r w:rsidRPr="0021107A">
        <w:rPr>
          <w:sz w:val="27"/>
          <w:szCs w:val="27"/>
        </w:rPr>
        <w:t xml:space="preserve"> </w:t>
      </w:r>
    </w:p>
    <w:p w:rsidR="001E350F" w:rsidRDefault="001E350F" w:rsidP="001E350F">
      <w:pPr>
        <w:pStyle w:val="afc"/>
        <w:shd w:val="clear" w:color="auto" w:fill="FFFFFF"/>
        <w:jc w:val="both"/>
        <w:rPr>
          <w:sz w:val="27"/>
          <w:szCs w:val="27"/>
        </w:rPr>
      </w:pPr>
      <w:r w:rsidRPr="0021107A">
        <w:rPr>
          <w:sz w:val="27"/>
          <w:szCs w:val="27"/>
        </w:rPr>
        <w:t xml:space="preserve">(утвержденный решением Совета депутатов сельского поселения  Тихвинский сельсовет от </w:t>
      </w:r>
      <w:r w:rsidRPr="00D35DA2">
        <w:rPr>
          <w:sz w:val="27"/>
          <w:szCs w:val="27"/>
        </w:rPr>
        <w:t>21.04.2015г.  № 237-рс</w:t>
      </w:r>
      <w:r>
        <w:rPr>
          <w:sz w:val="27"/>
          <w:szCs w:val="27"/>
        </w:rPr>
        <w:t xml:space="preserve"> с учетом изменений</w:t>
      </w:r>
      <w:r w:rsidRPr="001E350F">
        <w:rPr>
          <w:sz w:val="28"/>
          <w:szCs w:val="28"/>
        </w:rPr>
        <w:t xml:space="preserve"> </w:t>
      </w:r>
      <w:r w:rsidRPr="005445D0">
        <w:rPr>
          <w:sz w:val="28"/>
          <w:szCs w:val="28"/>
        </w:rPr>
        <w:t>от 17.08.2017г. №91- рс</w:t>
      </w:r>
      <w:r>
        <w:rPr>
          <w:sz w:val="27"/>
          <w:szCs w:val="27"/>
        </w:rPr>
        <w:t>).</w:t>
      </w:r>
    </w:p>
    <w:p w:rsidR="001E350F" w:rsidRPr="001E350F" w:rsidRDefault="001E350F" w:rsidP="001E350F">
      <w:pPr>
        <w:pStyle w:val="afc"/>
        <w:shd w:val="clear" w:color="auto" w:fill="FFFFFF"/>
        <w:jc w:val="both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В</w:t>
      </w:r>
      <w:r w:rsidRPr="0021107A">
        <w:rPr>
          <w:sz w:val="27"/>
          <w:szCs w:val="27"/>
        </w:rPr>
        <w:t>нести в Генеральный  план сельского поселения Тихвинский сельсовет Добринского муниципального</w:t>
      </w:r>
      <w:r>
        <w:rPr>
          <w:sz w:val="27"/>
          <w:szCs w:val="27"/>
        </w:rPr>
        <w:t xml:space="preserve"> района </w:t>
      </w:r>
      <w:r w:rsidRPr="0021107A">
        <w:rPr>
          <w:sz w:val="27"/>
          <w:szCs w:val="27"/>
        </w:rPr>
        <w:t xml:space="preserve">следующие изменения: </w:t>
      </w:r>
    </w:p>
    <w:p w:rsidR="005913EB" w:rsidRPr="001E350F" w:rsidRDefault="005913EB" w:rsidP="001E350F">
      <w:pPr>
        <w:spacing w:line="360" w:lineRule="auto"/>
        <w:rPr>
          <w:b/>
          <w:bCs/>
          <w:sz w:val="26"/>
          <w:szCs w:val="26"/>
        </w:rPr>
      </w:pPr>
      <w:r w:rsidRPr="001E350F">
        <w:rPr>
          <w:b/>
          <w:bCs/>
          <w:sz w:val="26"/>
          <w:szCs w:val="26"/>
        </w:rPr>
        <w:t>Глава 1 Внесение изменений в положение о территориальном планировании.</w:t>
      </w:r>
    </w:p>
    <w:p w:rsidR="005913EB" w:rsidRPr="001E350F" w:rsidRDefault="005913EB" w:rsidP="005913EB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1E350F">
        <w:rPr>
          <w:b/>
          <w:bCs/>
          <w:sz w:val="26"/>
          <w:szCs w:val="26"/>
        </w:rPr>
        <w:t>Текстовая часть</w:t>
      </w:r>
    </w:p>
    <w:p w:rsidR="005913EB" w:rsidRPr="001E350F" w:rsidRDefault="005913EB" w:rsidP="005913EB">
      <w:pPr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Внести следующие изменения в книгу 1 «Положение о территориальном планировании»  по Генеральному плану сельского поселения Тихвинский сельсовет:</w:t>
      </w:r>
    </w:p>
    <w:p w:rsidR="005913EB" w:rsidRPr="001E350F" w:rsidRDefault="005913EB" w:rsidP="005913EB">
      <w:pPr>
        <w:tabs>
          <w:tab w:val="left" w:pos="709"/>
        </w:tabs>
        <w:spacing w:after="200" w:line="360" w:lineRule="auto"/>
        <w:ind w:firstLine="567"/>
        <w:jc w:val="both"/>
        <w:rPr>
          <w:bCs/>
          <w:sz w:val="26"/>
          <w:szCs w:val="26"/>
        </w:rPr>
      </w:pPr>
      <w:r w:rsidRPr="001E350F">
        <w:rPr>
          <w:b/>
          <w:sz w:val="26"/>
          <w:szCs w:val="26"/>
          <w:lang w:bidi="en-US"/>
        </w:rPr>
        <w:tab/>
      </w:r>
      <w:r w:rsidRPr="001E350F">
        <w:rPr>
          <w:sz w:val="26"/>
          <w:szCs w:val="26"/>
        </w:rPr>
        <w:t xml:space="preserve">В разделе </w:t>
      </w:r>
      <w:r w:rsidRPr="001E350F">
        <w:rPr>
          <w:bCs/>
          <w:i/>
          <w:sz w:val="26"/>
          <w:szCs w:val="26"/>
        </w:rPr>
        <w:t>3</w:t>
      </w:r>
      <w:r w:rsidRPr="001E350F">
        <w:rPr>
          <w:b/>
          <w:bCs/>
          <w:i/>
          <w:sz w:val="26"/>
          <w:szCs w:val="26"/>
        </w:rPr>
        <w:t xml:space="preserve"> </w:t>
      </w:r>
      <w:r w:rsidRPr="001E350F">
        <w:rPr>
          <w:i/>
          <w:sz w:val="26"/>
          <w:szCs w:val="26"/>
        </w:rPr>
        <w:t>Основные</w:t>
      </w:r>
      <w:r w:rsidRPr="001E350F">
        <w:rPr>
          <w:b/>
          <w:bCs/>
          <w:i/>
          <w:sz w:val="26"/>
          <w:szCs w:val="26"/>
        </w:rPr>
        <w:t xml:space="preserve"> </w:t>
      </w:r>
      <w:r w:rsidRPr="001E350F">
        <w:rPr>
          <w:i/>
          <w:sz w:val="26"/>
          <w:szCs w:val="26"/>
        </w:rPr>
        <w:t>технико-экономические показатели</w:t>
      </w:r>
      <w:r w:rsidRPr="001E350F">
        <w:rPr>
          <w:sz w:val="26"/>
          <w:szCs w:val="26"/>
        </w:rPr>
        <w:t xml:space="preserve"> таблицу “Основные технико-экономические показатели по Тихвинскому сельскому поселению” и таблицу  “Основные технико-экономические показатели по населенным пунктам Тихвинского сельского поселения” читать в следующей редакции:</w:t>
      </w:r>
    </w:p>
    <w:p w:rsidR="005913EB" w:rsidRPr="001E350F" w:rsidRDefault="005913EB" w:rsidP="005913EB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1E350F">
        <w:rPr>
          <w:b/>
          <w:bCs/>
          <w:sz w:val="26"/>
          <w:szCs w:val="26"/>
        </w:rPr>
        <w:t>Основные технико-экономические показатели по Тихвинскому сельскому поселению</w:t>
      </w:r>
    </w:p>
    <w:tbl>
      <w:tblPr>
        <w:tblW w:w="0" w:type="auto"/>
        <w:jc w:val="center"/>
        <w:tblInd w:w="-5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1164"/>
        <w:gridCol w:w="1691"/>
        <w:gridCol w:w="1825"/>
      </w:tblGrid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Современное состояние</w:t>
            </w:r>
          </w:p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(2014 г.)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Расчетный срок</w:t>
            </w:r>
          </w:p>
          <w:p w:rsidR="005913EB" w:rsidRPr="001E350F" w:rsidRDefault="005913EB" w:rsidP="001E350F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на 2034 г.</w:t>
            </w:r>
          </w:p>
        </w:tc>
      </w:tr>
      <w:tr w:rsidR="005913EB" w:rsidRPr="001E350F" w:rsidTr="001E350F">
        <w:trPr>
          <w:trHeight w:val="90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чел.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992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1050</w:t>
            </w:r>
          </w:p>
        </w:tc>
      </w:tr>
      <w:tr w:rsidR="005913EB" w:rsidRPr="001E350F" w:rsidTr="001E350F">
        <w:trPr>
          <w:trHeight w:val="450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в границах сельского поселения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7,0244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7,0244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</w:t>
            </w:r>
          </w:p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</w:p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</w:p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федеральной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областной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собственности юридических лиц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собственности физических лиц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Количество населенных пунктов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lastRenderedPageBreak/>
              <w:t>Общая площадь земель населенных пунктов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ind w:left="-42" w:right="-16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989,32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ind w:left="-42" w:right="-16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989,32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155,38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155,38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 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38,65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38,65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113,09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113,09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с/х назначения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6031,93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6031,93 га</w:t>
            </w:r>
          </w:p>
        </w:tc>
      </w:tr>
      <w:tr w:rsidR="005913EB" w:rsidRPr="001E350F" w:rsidTr="001E350F">
        <w:trPr>
          <w:trHeight w:val="22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пашня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сенокосы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пастбища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Земли, занятые сельскохозяйственными предприятиями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6,8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6,8 га</w:t>
            </w:r>
          </w:p>
        </w:tc>
      </w:tr>
      <w:tr w:rsidR="005913EB" w:rsidRPr="001E350F" w:rsidTr="001E350F">
        <w:trPr>
          <w:trHeight w:val="22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залежь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промышленности, транспорта, связи, энергетики, обороны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особо охраняемых территорий и объектов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лесного фонда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водного фонда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запаса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</w:tbl>
    <w:p w:rsidR="005913EB" w:rsidRPr="001E350F" w:rsidRDefault="005913EB" w:rsidP="005913EB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5913EB" w:rsidRPr="001E350F" w:rsidRDefault="005913EB" w:rsidP="005913EB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1E350F">
        <w:rPr>
          <w:b/>
          <w:bCs/>
          <w:sz w:val="26"/>
          <w:szCs w:val="26"/>
        </w:rPr>
        <w:t>Основные технико-экономические показатели по населенным пунктам Тихвинского сельского поселения</w:t>
      </w:r>
    </w:p>
    <w:p w:rsidR="005913EB" w:rsidRPr="001E350F" w:rsidRDefault="005913EB" w:rsidP="005913EB">
      <w:pPr>
        <w:rPr>
          <w:sz w:val="26"/>
          <w:szCs w:val="26"/>
        </w:rPr>
      </w:pPr>
    </w:p>
    <w:p w:rsidR="005913EB" w:rsidRPr="001E350F" w:rsidRDefault="005913EB" w:rsidP="005913EB">
      <w:pPr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4678"/>
        <w:gridCol w:w="1134"/>
        <w:gridCol w:w="1417"/>
        <w:gridCol w:w="1507"/>
      </w:tblGrid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№№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Наименование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Един.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измер.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Современное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lastRenderedPageBreak/>
              <w:t>состояние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на 201</w:t>
            </w:r>
            <w:r w:rsidRPr="001E350F">
              <w:rPr>
                <w:b/>
                <w:sz w:val="26"/>
                <w:szCs w:val="26"/>
                <w:lang w:bidi="en-US"/>
              </w:rPr>
              <w:t>4</w:t>
            </w:r>
            <w:r w:rsidRPr="001E350F">
              <w:rPr>
                <w:b/>
                <w:sz w:val="26"/>
                <w:szCs w:val="26"/>
                <w:lang w:val="en-US" w:bidi="en-US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lastRenderedPageBreak/>
              <w:t>Расчетный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срок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 xml:space="preserve">на </w:t>
            </w:r>
            <w:r w:rsidRPr="001E350F">
              <w:rPr>
                <w:b/>
                <w:sz w:val="26"/>
                <w:szCs w:val="26"/>
                <w:lang w:val="en-US" w:bidi="en-US"/>
              </w:rPr>
              <w:lastRenderedPageBreak/>
              <w:t>203</w:t>
            </w:r>
            <w:r w:rsidRPr="001E350F">
              <w:rPr>
                <w:b/>
                <w:sz w:val="26"/>
                <w:szCs w:val="26"/>
                <w:lang w:bidi="en-US"/>
              </w:rPr>
              <w:t>4</w:t>
            </w:r>
            <w:r w:rsidRPr="001E350F">
              <w:rPr>
                <w:b/>
                <w:sz w:val="26"/>
                <w:szCs w:val="26"/>
                <w:lang w:val="en-US" w:bidi="en-US"/>
              </w:rPr>
              <w:t xml:space="preserve"> г.</w:t>
            </w:r>
          </w:p>
        </w:tc>
      </w:tr>
      <w:tr w:rsidR="005913EB" w:rsidRPr="001E350F" w:rsidTr="001E350F">
        <w:trPr>
          <w:trHeight w:val="186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5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 w:firstLine="924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31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989,32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989,32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155,38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155,38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38,65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38,65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  <w:highlight w:val="green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113,09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113,09</w:t>
            </w:r>
          </w:p>
        </w:tc>
      </w:tr>
      <w:tr w:rsidR="005913EB" w:rsidRPr="001E350F" w:rsidTr="001E350F">
        <w:trPr>
          <w:trHeight w:val="31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bCs/>
                <w:sz w:val="26"/>
                <w:szCs w:val="26"/>
                <w:lang w:bidi="en-US"/>
              </w:rPr>
              <w:t xml:space="preserve">Распределение земель по видам использования в </w:t>
            </w:r>
            <w:r w:rsidRPr="001E350F">
              <w:rPr>
                <w:sz w:val="26"/>
                <w:szCs w:val="26"/>
                <w:lang w:bidi="en-US"/>
              </w:rPr>
              <w:t>границах 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5913EB" w:rsidRPr="001E350F" w:rsidTr="001E350F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38</w:t>
            </w:r>
            <w:r w:rsidRPr="001E350F">
              <w:rPr>
                <w:b/>
                <w:sz w:val="26"/>
                <w:szCs w:val="26"/>
                <w:lang w:val="en-US"/>
              </w:rPr>
              <w:t>8</w:t>
            </w:r>
            <w:r w:rsidRPr="001E350F">
              <w:rPr>
                <w:b/>
                <w:sz w:val="26"/>
                <w:szCs w:val="26"/>
              </w:rPr>
              <w:t>,</w:t>
            </w:r>
            <w:r w:rsidRPr="001E350F">
              <w:rPr>
                <w:b/>
                <w:sz w:val="26"/>
                <w:szCs w:val="26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401,51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- 2-3 эт.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38</w:t>
            </w:r>
            <w:r w:rsidRPr="001E350F">
              <w:rPr>
                <w:sz w:val="26"/>
                <w:szCs w:val="26"/>
                <w:lang w:val="en-US"/>
              </w:rPr>
              <w:t>8</w:t>
            </w:r>
            <w:r w:rsidRPr="001E350F">
              <w:rPr>
                <w:sz w:val="26"/>
                <w:szCs w:val="26"/>
              </w:rPr>
              <w:t>,</w:t>
            </w:r>
            <w:r w:rsidRPr="001E350F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401,51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7,54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1,41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1,9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0,85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38,84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50,24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206,73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173,06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353,49</w:t>
            </w:r>
          </w:p>
        </w:tc>
      </w:tr>
      <w:tr w:rsidR="005913EB" w:rsidRPr="001E350F" w:rsidTr="001E350F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 в т.ч.: - зеленые насаждения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15,8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5,78</w:t>
            </w:r>
          </w:p>
        </w:tc>
      </w:tr>
      <w:tr w:rsidR="005913EB" w:rsidRPr="005913EB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45" w:right="-71"/>
            </w:pPr>
            <w:r w:rsidRPr="005913EB"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r w:rsidRPr="005913EB">
              <w:rPr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108" w:right="-71"/>
              <w:jc w:val="center"/>
            </w:pPr>
            <w:r w:rsidRPr="005913EB"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5913EB">
              <w:rPr>
                <w:lang w:bidi="en-US"/>
              </w:rPr>
              <w:t>3,73</w:t>
            </w:r>
          </w:p>
        </w:tc>
      </w:tr>
      <w:tr w:rsidR="005913EB" w:rsidRPr="005913EB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45" w:right="-71"/>
            </w:pPr>
            <w:r w:rsidRPr="005913EB"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r w:rsidRPr="005913EB">
              <w:rPr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108" w:right="-71"/>
              <w:jc w:val="center"/>
            </w:pPr>
            <w:r w:rsidRPr="005913EB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5913EB">
              <w:rPr>
                <w:lang w:bidi="en-US"/>
              </w:rPr>
              <w:t>2,05</w:t>
            </w:r>
          </w:p>
        </w:tc>
      </w:tr>
      <w:tr w:rsidR="005913EB" w:rsidRPr="005913EB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45" w:right="-71"/>
            </w:pPr>
            <w:r w:rsidRPr="005913EB"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r w:rsidRPr="005913EB">
              <w:rPr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suppressLineNumbers/>
              <w:spacing w:line="16" w:lineRule="atLeast"/>
              <w:ind w:left="-108" w:right="-71"/>
              <w:jc w:val="center"/>
            </w:pPr>
            <w:r w:rsidRPr="005913EB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5913EB">
              <w:rPr>
                <w:lang w:bidi="en-US"/>
              </w:rPr>
              <w:t>-</w:t>
            </w:r>
          </w:p>
        </w:tc>
      </w:tr>
      <w:tr w:rsidR="005913EB" w:rsidRPr="005913EB" w:rsidTr="001E350F">
        <w:trPr>
          <w:trHeight w:val="231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bidi="en-US"/>
              </w:rPr>
            </w:pPr>
            <w:r w:rsidRPr="005913EB">
              <w:rPr>
                <w:b/>
                <w:lang w:val="en-US"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right="-142" w:firstLine="924"/>
              <w:rPr>
                <w:lang w:val="en-US" w:bidi="en-US"/>
              </w:rPr>
            </w:pPr>
            <w:r w:rsidRPr="005913EB">
              <w:rPr>
                <w:b/>
                <w:lang w:val="en-US" w:bidi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5913EB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Численность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 xml:space="preserve">населения </w:t>
            </w: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992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1050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36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396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420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74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79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78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83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91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9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198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27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61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Возрастная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структура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населения: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моложе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трудоспособного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184/17,5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164/16,53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 трудоспособном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возрасте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572/54,5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532/53,64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старше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трудоспособного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294/28,0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296/29,83</w:t>
            </w:r>
          </w:p>
        </w:tc>
      </w:tr>
      <w:tr w:rsidR="005913EB" w:rsidRPr="001E350F" w:rsidTr="001E350F">
        <w:trPr>
          <w:trHeight w:val="8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 w:firstLine="924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Жилищный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Жилищный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 xml:space="preserve">фонд </w:t>
            </w: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47,62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Из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общего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жилищного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фонда: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288"/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2- эт. секционный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усадебный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47,62</w:t>
            </w:r>
          </w:p>
        </w:tc>
      </w:tr>
      <w:tr w:rsidR="005913EB" w:rsidRPr="001E350F" w:rsidTr="001E350F">
        <w:trPr>
          <w:trHeight w:val="2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Ветхое и аварийное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жилье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Существующий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сохраняемый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жилищный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Новое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жилищное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 xml:space="preserve">строительство </w:t>
            </w: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Структура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нового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жилищного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строительства: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2 этажное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секционное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51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Усадебное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свободных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lang w:val="en-US" w:bidi="en-US"/>
              </w:rPr>
              <w:t>общ.пл.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реконструируемых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 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 xml:space="preserve">2 </w:t>
            </w:r>
            <w:r w:rsidRPr="001E350F">
              <w:rPr>
                <w:sz w:val="26"/>
                <w:szCs w:val="26"/>
                <w:lang w:val="en-US" w:bidi="en-US"/>
              </w:rPr>
              <w:t>общ.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3.8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lang w:val="en-US" w:bidi="en-US"/>
              </w:rPr>
              <w:t>/чел.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45,0</w:t>
            </w:r>
          </w:p>
        </w:tc>
      </w:tr>
      <w:tr w:rsidR="005913EB" w:rsidRPr="001E350F" w:rsidTr="001E350F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4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Объекты социального и культурно-бытового обслуживания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Детские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дошкольные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 xml:space="preserve">учреждения – </w:t>
            </w:r>
            <w:r w:rsidRPr="001E350F">
              <w:rPr>
                <w:sz w:val="26"/>
                <w:szCs w:val="26"/>
                <w:lang w:val="en-US" w:bidi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lastRenderedPageBreak/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58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55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Общеобразовательные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школы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300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302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286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Больница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коек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Поликлиника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пос./см.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Аптека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53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150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143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Спортивные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залы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370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350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Плавательные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бассейны – всего.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Магазины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продовольственных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торг.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Магазины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непродовольственных 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1E350F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торг.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Предприятия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общественного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питания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пос.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Предприятия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бытового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обслуживания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раб.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Рынок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</w:t>
            </w:r>
            <w:r w:rsidRPr="001E350F">
              <w:rPr>
                <w:sz w:val="26"/>
                <w:szCs w:val="26"/>
                <w:lang w:bidi="en-US"/>
              </w:rPr>
              <w:t>.</w:t>
            </w:r>
            <w:r w:rsidRPr="001E350F">
              <w:rPr>
                <w:sz w:val="26"/>
                <w:szCs w:val="26"/>
                <w:lang w:val="en-US" w:bidi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</w:t>
            </w:r>
            <w:r w:rsidRPr="001E350F">
              <w:rPr>
                <w:sz w:val="26"/>
                <w:szCs w:val="26"/>
                <w:lang w:bidi="en-US"/>
              </w:rPr>
              <w:t>.</w:t>
            </w:r>
            <w:r w:rsidRPr="001E350F">
              <w:rPr>
                <w:sz w:val="26"/>
                <w:szCs w:val="26"/>
                <w:lang w:val="en-US" w:bidi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автом.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4.18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5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Транспортная инфраструктура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lastRenderedPageBreak/>
              <w:t>5.2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Площадь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уличной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6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Инженерная инфраструктура и благоустройство территории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Водопотребление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1E350F">
              <w:rPr>
                <w:sz w:val="26"/>
                <w:szCs w:val="26"/>
                <w:lang w:val="en-US" w:bidi="en-US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429,0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 том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 xml:space="preserve">числе: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хозяйственно-бытовые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342,3</w:t>
            </w:r>
          </w:p>
        </w:tc>
      </w:tr>
      <w:tr w:rsidR="005913EB" w:rsidRPr="001E350F" w:rsidTr="001E350F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Производительность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водозаборных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сооружений,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1E350F">
              <w:rPr>
                <w:sz w:val="26"/>
                <w:szCs w:val="26"/>
                <w:lang w:val="en-US" w:bidi="en-US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по расчету</w:t>
            </w:r>
          </w:p>
        </w:tc>
      </w:tr>
      <w:tr w:rsidR="005913EB" w:rsidRPr="001E350F" w:rsidTr="001E350F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bidi="en-US"/>
              </w:rPr>
              <w:t>по расчету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Среднесуточное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водопотребление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л/сут. 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190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230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Протяженность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8,5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33,6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1E350F">
              <w:rPr>
                <w:sz w:val="26"/>
                <w:szCs w:val="26"/>
                <w:lang w:val="en-US" w:bidi="en-US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376,7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 том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289,8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хозяйственно-бытовые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сточные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Производительность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очистных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сооружений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канализации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6.2.3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Протяженность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Потребность в электроэнергии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квт.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</w:p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ч/год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3450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4425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в том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производственные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2346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3009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на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коммунальные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-</w:t>
            </w:r>
            <w:r w:rsidRPr="001E350F">
              <w:rPr>
                <w:sz w:val="26"/>
                <w:szCs w:val="26"/>
                <w:lang w:val="en-US" w:bidi="en-US"/>
              </w:rPr>
              <w:t>/</w:t>
            </w:r>
            <w:r w:rsidRPr="001E350F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1416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Гкал/час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0,30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0,58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Потребление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газа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м</w:t>
            </w:r>
            <w:r w:rsidRPr="001E350F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1E350F">
              <w:rPr>
                <w:sz w:val="26"/>
                <w:szCs w:val="26"/>
                <w:lang w:val="en-US" w:bidi="en-US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1276,6*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1470,2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Инженерная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подготовка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5,95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Спецмероприятия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6,07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6,82</w:t>
            </w:r>
          </w:p>
        </w:tc>
      </w:tr>
      <w:tr w:rsidR="005913EB" w:rsidRPr="001E350F" w:rsidTr="001E350F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Посадка леса на с/х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6.7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Общая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площадь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свалок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5913EB" w:rsidRPr="001E350F" w:rsidTr="001E350F">
        <w:trPr>
          <w:trHeight w:val="95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7.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Ритуальное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обслуживание</w:t>
            </w:r>
            <w:r w:rsidRPr="001E350F">
              <w:rPr>
                <w:b/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b/>
                <w:sz w:val="26"/>
                <w:szCs w:val="26"/>
                <w:lang w:val="en-US" w:bidi="en-US"/>
              </w:rPr>
              <w:t>населения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Общее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количество</w:t>
            </w:r>
            <w:r w:rsidRPr="001E350F">
              <w:rPr>
                <w:sz w:val="26"/>
                <w:szCs w:val="26"/>
                <w:lang w:bidi="en-US"/>
              </w:rPr>
              <w:t xml:space="preserve"> </w:t>
            </w:r>
            <w:r w:rsidRPr="001E350F">
              <w:rPr>
                <w:sz w:val="26"/>
                <w:szCs w:val="26"/>
                <w:lang w:val="en-US" w:bidi="en-US"/>
              </w:rPr>
              <w:t>кладбищ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га/шт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2,46/2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3,73/2</w:t>
            </w:r>
          </w:p>
        </w:tc>
      </w:tr>
      <w:tr w:rsidR="005913EB" w:rsidRPr="001E350F" w:rsidTr="001E350F">
        <w:trPr>
          <w:trHeight w:val="11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val="en-US" w:bidi="en-US"/>
              </w:rPr>
              <w:t>8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b/>
                <w:sz w:val="26"/>
                <w:szCs w:val="26"/>
                <w:lang w:bidi="en-US"/>
              </w:rPr>
              <w:t>Охрана природы и рациональное природопользование</w:t>
            </w:r>
          </w:p>
        </w:tc>
      </w:tr>
      <w:tr w:rsidR="005913EB" w:rsidRPr="001E350F" w:rsidTr="001E350F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8.1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1E350F">
              <w:rPr>
                <w:sz w:val="26"/>
                <w:szCs w:val="26"/>
                <w:lang w:bidi="en-US"/>
              </w:rPr>
              <w:t>Озеленение санитарно-защитных и водоохранных зон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1E350F">
              <w:rPr>
                <w:sz w:val="26"/>
                <w:szCs w:val="26"/>
                <w:lang w:val="en-US" w:bidi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</w:tbl>
    <w:p w:rsidR="005913EB" w:rsidRPr="001E350F" w:rsidRDefault="005913EB" w:rsidP="005913EB">
      <w:pPr>
        <w:spacing w:line="360" w:lineRule="auto"/>
        <w:ind w:firstLine="567"/>
        <w:jc w:val="center"/>
        <w:rPr>
          <w:sz w:val="26"/>
          <w:szCs w:val="26"/>
        </w:rPr>
      </w:pPr>
      <w:r w:rsidRPr="001E350F">
        <w:rPr>
          <w:b/>
          <w:bCs/>
          <w:sz w:val="26"/>
          <w:szCs w:val="26"/>
        </w:rPr>
        <w:t>Графическая часть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На листах: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lastRenderedPageBreak/>
        <w:t>-  « Карта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 на территории сельского поселения Тихвинский сельсовет »;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- « Карта функционального зонирования, транспортной инфраструктуры и планируемого размещения объектов федерального, регионального и местного значения на территории населенных пунктов. д. Никольское 2-е, д. Покровка, д. Большая Плавица, д. Петровка » ;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 xml:space="preserve">- « Карта функционального зонирования, транспортной инфраструктуры и планируемого размещения объектов федерального, регионального и местного значения на территории населенных пунктов. с. Тихвинка, д. Русаново, д.Андреевка, д. Алексеевка, д. Малая Плавица, с. Боровское, д. Аничково » 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внесены следующие изменения: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- откорректированы границы населенных пунктов : д. Б. Плавица, д. Петровка, с. Тихвинка, д. Русаново, д. М. Плавица, д. Аничково.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- изменены соответствующие технико-экономические показатели для этих населенных пунктов в соответствующих таблицах.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1E350F">
        <w:rPr>
          <w:b/>
          <w:sz w:val="26"/>
          <w:szCs w:val="26"/>
        </w:rPr>
        <w:t xml:space="preserve">Глава 2 Внесение изменений в </w:t>
      </w:r>
      <w:r w:rsidRPr="001E350F">
        <w:rPr>
          <w:b/>
          <w:bCs/>
          <w:sz w:val="26"/>
          <w:szCs w:val="26"/>
        </w:rPr>
        <w:t>материалы по обоснованию</w:t>
      </w:r>
    </w:p>
    <w:p w:rsidR="005913EB" w:rsidRPr="001E350F" w:rsidRDefault="005913EB" w:rsidP="005913EB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1E350F">
        <w:rPr>
          <w:b/>
          <w:bCs/>
          <w:sz w:val="26"/>
          <w:szCs w:val="26"/>
        </w:rPr>
        <w:t>Текстовая часть</w:t>
      </w:r>
    </w:p>
    <w:p w:rsidR="005913EB" w:rsidRPr="001E350F" w:rsidRDefault="005913EB" w:rsidP="005913EB">
      <w:pPr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Внести следующие изменения в Книгу 2 “Материалы  по обоснованию” по  Генеральному плану сельского поселения Тихвинский сельсовет:</w:t>
      </w:r>
    </w:p>
    <w:p w:rsidR="005913EB" w:rsidRDefault="005913EB" w:rsidP="005913EB">
      <w:pPr>
        <w:spacing w:line="360" w:lineRule="auto"/>
        <w:ind w:right="-1"/>
        <w:jc w:val="both"/>
        <w:rPr>
          <w:sz w:val="26"/>
          <w:szCs w:val="26"/>
        </w:rPr>
      </w:pPr>
      <w:r w:rsidRPr="001E350F">
        <w:rPr>
          <w:sz w:val="26"/>
          <w:szCs w:val="26"/>
        </w:rPr>
        <w:t xml:space="preserve">В разделе  </w:t>
      </w:r>
      <w:r w:rsidRPr="001E350F">
        <w:rPr>
          <w:i/>
          <w:sz w:val="26"/>
          <w:szCs w:val="26"/>
        </w:rPr>
        <w:t xml:space="preserve">1.7 Землепользование </w:t>
      </w:r>
      <w:r w:rsidRPr="001E350F">
        <w:rPr>
          <w:sz w:val="26"/>
          <w:szCs w:val="26"/>
        </w:rPr>
        <w:t>пятый абзац и последующую  таблицу “Земельные ресурсы (по данным администрации)” читать в следующей редакции:</w:t>
      </w:r>
    </w:p>
    <w:p w:rsidR="00AB16D5" w:rsidRPr="001E350F" w:rsidRDefault="00AB16D5" w:rsidP="005913EB">
      <w:pPr>
        <w:spacing w:line="360" w:lineRule="auto"/>
        <w:ind w:right="-1"/>
        <w:jc w:val="both"/>
        <w:rPr>
          <w:sz w:val="26"/>
          <w:szCs w:val="26"/>
        </w:rPr>
      </w:pP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t>Основная часть территории - это земли сельскохозяйственного назначения. Часть территории занята землями населенных пунктов и составляет 989,32 га или 14,1%.</w:t>
      </w: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t>Территории населенных пунктов в существующих границах: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394"/>
      </w:tblGrid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д. Никольское 2-е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15,59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д. Покровка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35,17 га</w:t>
            </w:r>
          </w:p>
        </w:tc>
      </w:tr>
      <w:tr w:rsidR="005913EB" w:rsidRPr="001E350F" w:rsidTr="005913EB">
        <w:trPr>
          <w:trHeight w:val="29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д. Большая Плавица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281,84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д. Петровка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72,04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с. Тихвинка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113,92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6. д. Андреевка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86,51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 д. Алексеевка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58,66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 с. Боровское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155,37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 д. Русаново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18,48 га</w:t>
            </w:r>
          </w:p>
        </w:tc>
      </w:tr>
      <w:tr w:rsidR="005913EB" w:rsidRPr="001E350F" w:rsidTr="005913EB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 д. Малая Плавица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38,65 га</w:t>
            </w:r>
          </w:p>
        </w:tc>
      </w:tr>
      <w:tr w:rsidR="005913EB" w:rsidRPr="001E350F" w:rsidTr="005913E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 д. Аничково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3EB" w:rsidRPr="001E350F" w:rsidRDefault="005913EB" w:rsidP="001E350F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113,09 га</w:t>
            </w:r>
          </w:p>
        </w:tc>
      </w:tr>
    </w:tbl>
    <w:p w:rsidR="005913EB" w:rsidRPr="001E350F" w:rsidRDefault="005913EB" w:rsidP="005913EB">
      <w:pPr>
        <w:rPr>
          <w:sz w:val="26"/>
          <w:szCs w:val="26"/>
          <w:u w:val="single"/>
        </w:rPr>
      </w:pPr>
      <w:r w:rsidRPr="001E350F">
        <w:rPr>
          <w:sz w:val="26"/>
          <w:szCs w:val="26"/>
          <w:u w:val="single"/>
        </w:rPr>
        <w:t>Итого по населенным пунктам: 989,32га.</w:t>
      </w:r>
    </w:p>
    <w:p w:rsidR="005913EB" w:rsidRPr="001E350F" w:rsidRDefault="005913EB" w:rsidP="005913EB">
      <w:pPr>
        <w:rPr>
          <w:sz w:val="26"/>
          <w:szCs w:val="26"/>
          <w:u w:val="single"/>
        </w:rPr>
      </w:pPr>
    </w:p>
    <w:p w:rsidR="005913EB" w:rsidRPr="001E350F" w:rsidRDefault="005913EB" w:rsidP="005913EB">
      <w:pPr>
        <w:pStyle w:val="afff2"/>
        <w:tabs>
          <w:tab w:val="clear" w:pos="709"/>
          <w:tab w:val="left" w:pos="1134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b/>
          <w:bCs/>
          <w:sz w:val="26"/>
          <w:szCs w:val="26"/>
          <w:lang w:val="ru-RU"/>
        </w:rPr>
        <w:t>Земельные ресурсы</w:t>
      </w:r>
      <w:r w:rsidRPr="001E35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(по данным администрации)</w:t>
      </w:r>
    </w:p>
    <w:p w:rsidR="005913EB" w:rsidRPr="001E350F" w:rsidRDefault="005913EB" w:rsidP="005913EB">
      <w:pPr>
        <w:rPr>
          <w:sz w:val="26"/>
          <w:szCs w:val="26"/>
          <w:u w:val="single"/>
        </w:rPr>
      </w:pPr>
    </w:p>
    <w:tbl>
      <w:tblPr>
        <w:tblW w:w="0" w:type="auto"/>
        <w:jc w:val="center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1"/>
        <w:gridCol w:w="7322"/>
        <w:gridCol w:w="1560"/>
      </w:tblGrid>
      <w:tr w:rsidR="005913EB" w:rsidRPr="001E350F" w:rsidTr="00AB16D5">
        <w:trPr>
          <w:trHeight w:val="22"/>
          <w:jc w:val="center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№</w:t>
            </w:r>
          </w:p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Наименование  показателя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Современное состояние</w:t>
            </w:r>
          </w:p>
          <w:p w:rsidR="005913EB" w:rsidRPr="001E350F" w:rsidRDefault="005913EB" w:rsidP="001E350F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(2014 год)</w:t>
            </w:r>
          </w:p>
        </w:tc>
      </w:tr>
      <w:tr w:rsidR="005913EB" w:rsidRPr="001E350F" w:rsidTr="00AB16D5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в границах муниципального образования,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7,0244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в т.ч. в федеральной собственности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областной собственности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муниципальной собственности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собственности юридических лиц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собственности физических лиц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населенных пунктов, всего,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  <w:highlight w:val="green"/>
              </w:rPr>
            </w:pPr>
            <w:r w:rsidRPr="001E350F">
              <w:rPr>
                <w:b/>
                <w:sz w:val="26"/>
                <w:szCs w:val="26"/>
              </w:rPr>
              <w:t>989,32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72,04га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58,66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155,38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 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38,65га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113,09</w:t>
            </w:r>
          </w:p>
        </w:tc>
      </w:tr>
      <w:tr w:rsidR="005913EB" w:rsidRPr="001E350F" w:rsidTr="00AB16D5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Распределение земель по видам использования в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границах всех населенных пунктов: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388,01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- 2-3 эт. секционная застройка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388,01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3,04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учреждений образования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1,41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35,69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206,63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сельскохозяйственные предприятия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353,49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зеленые насаждения общего пользования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2,46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кладбища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2,46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сельскохозяйственного назначения за границами населенных пунктов,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6031,93 га</w:t>
            </w:r>
          </w:p>
        </w:tc>
      </w:tr>
      <w:tr w:rsidR="005913EB" w:rsidRPr="001E350F" w:rsidTr="00AB16D5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т.ч.:- пашня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сенокосы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пастбища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trHeight w:val="253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залежь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trHeight w:val="253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земли, занятые сельскохозяйственными предприятиями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6,8 га</w:t>
            </w:r>
          </w:p>
        </w:tc>
      </w:tr>
      <w:tr w:rsidR="005913EB" w:rsidRPr="001E350F" w:rsidTr="00AB16D5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Земли промышленности, транспорта, связи, энергетики, обороны, всего, тыс. га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особо охраняемых территорий и объектов, 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лесного фонда,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водного фонда,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AB16D5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Земли запаса,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</w:tbl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t>Данные по распределению земель по формам собственности отделом землеустройства районной администрации не предоставлены.</w:t>
      </w: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разделе </w:t>
      </w:r>
      <w:r w:rsidRPr="001E350F">
        <w:rPr>
          <w:rFonts w:ascii="Times New Roman" w:hAnsi="Times New Roman" w:cs="Times New Roman"/>
          <w:i/>
          <w:sz w:val="26"/>
          <w:szCs w:val="26"/>
          <w:lang w:val="ru-RU"/>
        </w:rPr>
        <w:t>2.11 Предложения по границе. Баланс территории</w:t>
      </w:r>
      <w:r w:rsidRPr="001E350F">
        <w:rPr>
          <w:rFonts w:ascii="Times New Roman" w:hAnsi="Times New Roman" w:cs="Times New Roman"/>
          <w:sz w:val="26"/>
          <w:szCs w:val="26"/>
          <w:lang w:val="ru-RU"/>
        </w:rPr>
        <w:t>: таблицу по балансу проектного использования территории населенных пунктов читать в следующей редакции:</w:t>
      </w: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4166"/>
        <w:gridCol w:w="1044"/>
        <w:gridCol w:w="1843"/>
        <w:gridCol w:w="1845"/>
      </w:tblGrid>
      <w:tr w:rsidR="005913EB" w:rsidRPr="001E350F" w:rsidTr="001E350F">
        <w:trPr>
          <w:trHeight w:val="144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Един.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измер.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Современное состояние на 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срок на (203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</w:tc>
      </w:tr>
      <w:tr w:rsidR="005913EB" w:rsidRPr="001E350F" w:rsidTr="001E350F">
        <w:trPr>
          <w:trHeight w:val="31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6"/>
                <w:szCs w:val="26"/>
                <w:highlight w:val="green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площадь земель в границах населенных пунктов, всего: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72,04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72,04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58,66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58,66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155,38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155,38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38,65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38,65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113,09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113,09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Распределение земель по видам использования в 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границах населенных пунктов: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388,01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401,51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- 2-3 эт. секционная застройка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388,01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общественно - деловая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7,54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учреждений образования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1,41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0,85</w:t>
            </w:r>
          </w:p>
        </w:tc>
      </w:tr>
      <w:tr w:rsidR="005913EB" w:rsidRPr="001E350F" w:rsidTr="001E350F">
        <w:trPr>
          <w:trHeight w:val="27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35,69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50,24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206,63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173,06</w:t>
            </w:r>
          </w:p>
        </w:tc>
      </w:tr>
      <w:tr w:rsidR="005913EB" w:rsidRPr="001E350F" w:rsidTr="001E350F">
        <w:trPr>
          <w:trHeight w:val="27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сельскохозяйственные предприятия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353,49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 ч.: - зеленые насаждения общего пользования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5,78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кладбища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2,46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разделе </w:t>
      </w:r>
      <w:r w:rsidRPr="001E350F">
        <w:rPr>
          <w:rFonts w:ascii="Times New Roman" w:hAnsi="Times New Roman" w:cs="Times New Roman"/>
          <w:i/>
          <w:sz w:val="26"/>
          <w:szCs w:val="26"/>
          <w:lang w:val="ru-RU"/>
        </w:rPr>
        <w:t>5.1  Основные технико-экономические показатели по Тихвинскому сельскому поселению</w:t>
      </w:r>
      <w:r w:rsidRPr="001E350F">
        <w:rPr>
          <w:rFonts w:ascii="Times New Roman" w:hAnsi="Times New Roman" w:cs="Times New Roman"/>
          <w:sz w:val="26"/>
          <w:szCs w:val="26"/>
          <w:lang w:val="ru-RU"/>
        </w:rPr>
        <w:t xml:space="preserve"> таблицу читать в следующей редакции:</w:t>
      </w:r>
    </w:p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jc w:val="center"/>
        <w:tblInd w:w="-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2"/>
        <w:gridCol w:w="1160"/>
        <w:gridCol w:w="1691"/>
        <w:gridCol w:w="1825"/>
      </w:tblGrid>
      <w:tr w:rsidR="005913EB" w:rsidRPr="001E350F" w:rsidTr="001E350F">
        <w:trPr>
          <w:trHeight w:val="683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Современное состояние</w:t>
            </w:r>
          </w:p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(2014 г.)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Расчетный срок</w:t>
            </w:r>
          </w:p>
          <w:p w:rsidR="005913EB" w:rsidRPr="001E350F" w:rsidRDefault="005913EB" w:rsidP="001E350F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на 2034 г.</w:t>
            </w:r>
          </w:p>
        </w:tc>
      </w:tr>
      <w:tr w:rsidR="005913EB" w:rsidRPr="001E350F" w:rsidTr="001E350F">
        <w:trPr>
          <w:trHeight w:val="12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чел.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992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1050</w:t>
            </w:r>
          </w:p>
        </w:tc>
      </w:tr>
      <w:tr w:rsidR="005913EB" w:rsidRPr="001E350F" w:rsidTr="001E350F">
        <w:trPr>
          <w:trHeight w:val="33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в границах сельского поселения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7,0244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7,0244</w:t>
            </w:r>
          </w:p>
        </w:tc>
      </w:tr>
      <w:tr w:rsidR="005913EB" w:rsidRPr="001E350F" w:rsidTr="001E350F">
        <w:trPr>
          <w:trHeight w:val="29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</w:t>
            </w:r>
          </w:p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федеральной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областной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trHeight w:val="4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trHeight w:val="10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собственности юридических лиц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в собственности физических лиц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Нет данных</w:t>
            </w: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Количество населенных пунктов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</w:t>
            </w:r>
          </w:p>
        </w:tc>
      </w:tr>
      <w:tr w:rsidR="005913EB" w:rsidRPr="001E350F" w:rsidTr="001E350F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населенных пунктов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2"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2"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 га</w:t>
            </w:r>
          </w:p>
        </w:tc>
      </w:tr>
      <w:tr w:rsidR="005913EB" w:rsidRPr="001E350F" w:rsidTr="001E350F">
        <w:trPr>
          <w:trHeight w:val="210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 га</w:t>
            </w:r>
          </w:p>
        </w:tc>
      </w:tr>
      <w:tr w:rsidR="005913EB" w:rsidRPr="001E350F" w:rsidTr="001E350F">
        <w:trPr>
          <w:trHeight w:val="3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 га</w:t>
            </w:r>
          </w:p>
        </w:tc>
      </w:tr>
      <w:tr w:rsidR="005913EB" w:rsidRPr="001E350F" w:rsidTr="001E350F">
        <w:trPr>
          <w:trHeight w:val="9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281,84га</w:t>
            </w:r>
          </w:p>
        </w:tc>
      </w:tr>
      <w:tr w:rsidR="005913EB" w:rsidRPr="001E350F" w:rsidTr="001E350F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trHeight w:val="9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 га</w:t>
            </w:r>
          </w:p>
        </w:tc>
      </w:tr>
      <w:tr w:rsidR="005913EB" w:rsidRPr="001E350F" w:rsidTr="001E350F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 га</w:t>
            </w:r>
          </w:p>
        </w:tc>
      </w:tr>
      <w:tr w:rsidR="005913EB" w:rsidRPr="001E350F" w:rsidTr="001E350F">
        <w:trPr>
          <w:trHeight w:val="7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 га</w:t>
            </w:r>
          </w:p>
        </w:tc>
      </w:tr>
      <w:tr w:rsidR="005913EB" w:rsidRPr="001E350F" w:rsidTr="001E350F">
        <w:trPr>
          <w:trHeight w:val="13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155,38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155,38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 га</w:t>
            </w:r>
          </w:p>
        </w:tc>
      </w:tr>
      <w:tr w:rsidR="005913EB" w:rsidRPr="001E350F" w:rsidTr="001E350F">
        <w:trPr>
          <w:trHeight w:val="1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38,65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38,65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trHeight w:val="3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113,09 </w:t>
            </w:r>
            <w:r w:rsidRPr="001E350F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  <w:lang w:bidi="en-US"/>
              </w:rPr>
              <w:t xml:space="preserve">113,09 </w:t>
            </w:r>
            <w:r w:rsidRPr="001E350F">
              <w:rPr>
                <w:sz w:val="26"/>
                <w:szCs w:val="26"/>
              </w:rPr>
              <w:t>га</w:t>
            </w:r>
          </w:p>
        </w:tc>
      </w:tr>
      <w:tr w:rsidR="005913EB" w:rsidRPr="001E350F" w:rsidTr="001E350F">
        <w:trPr>
          <w:trHeight w:val="11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с/х назначения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6031,93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6031,93 га</w:t>
            </w:r>
          </w:p>
        </w:tc>
      </w:tr>
      <w:tr w:rsidR="005913EB" w:rsidRPr="001E350F" w:rsidTr="001E350F">
        <w:trPr>
          <w:trHeight w:val="17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пашня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сенокосы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пастбища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0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34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lastRenderedPageBreak/>
              <w:t>- Земли, занятые сельскохозяйственными предприятиями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6,8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6,8 га</w:t>
            </w:r>
          </w:p>
        </w:tc>
      </w:tr>
      <w:tr w:rsidR="005913EB" w:rsidRPr="001E350F" w:rsidTr="001E350F">
        <w:trPr>
          <w:trHeight w:val="27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залежь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промышленности, транспорта, связи, энергетики, обороны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341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особо охраняемых территорий и объектов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51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лесного фонда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8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водного фонда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Общая площадь земель запаса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</w:tbl>
    <w:p w:rsidR="005913EB" w:rsidRPr="001E350F" w:rsidRDefault="005913EB" w:rsidP="005913EB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E350F">
        <w:rPr>
          <w:rFonts w:ascii="Times New Roman" w:hAnsi="Times New Roman" w:cs="Times New Roman"/>
          <w:sz w:val="26"/>
          <w:szCs w:val="26"/>
          <w:lang w:val="ru-RU"/>
        </w:rPr>
        <w:t xml:space="preserve">В разделе </w:t>
      </w:r>
      <w:r w:rsidRPr="001E350F">
        <w:rPr>
          <w:rFonts w:ascii="Times New Roman" w:hAnsi="Times New Roman" w:cs="Times New Roman"/>
          <w:i/>
          <w:sz w:val="26"/>
          <w:szCs w:val="26"/>
          <w:lang w:val="ru-RU"/>
        </w:rPr>
        <w:t xml:space="preserve">5.2  Основные технико-экономические показатели по населенным пунктам </w:t>
      </w:r>
      <w:r w:rsidR="001E350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</w:t>
      </w:r>
      <w:r w:rsidRPr="001E350F">
        <w:rPr>
          <w:rFonts w:ascii="Times New Roman" w:hAnsi="Times New Roman" w:cs="Times New Roman"/>
          <w:i/>
          <w:sz w:val="26"/>
          <w:szCs w:val="26"/>
          <w:lang w:val="ru-RU"/>
        </w:rPr>
        <w:t>Тихвинского сельского поселения</w:t>
      </w:r>
      <w:r w:rsidRPr="001E350F">
        <w:rPr>
          <w:rFonts w:ascii="Times New Roman" w:hAnsi="Times New Roman" w:cs="Times New Roman"/>
          <w:sz w:val="26"/>
          <w:szCs w:val="26"/>
          <w:lang w:val="ru-RU"/>
        </w:rPr>
        <w:t xml:space="preserve"> таблицу читать в следующей редакции:</w:t>
      </w:r>
    </w:p>
    <w:tbl>
      <w:tblPr>
        <w:tblW w:w="10401" w:type="dxa"/>
        <w:jc w:val="center"/>
        <w:tblInd w:w="-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4353"/>
        <w:gridCol w:w="1134"/>
        <w:gridCol w:w="1701"/>
        <w:gridCol w:w="1843"/>
      </w:tblGrid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Един.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измер.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Современное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 (203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</w:tc>
      </w:tr>
      <w:tr w:rsidR="005913EB" w:rsidRPr="001E350F" w:rsidTr="001E350F">
        <w:trPr>
          <w:trHeight w:val="186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31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15,59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35,17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281,84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72,04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113,92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86,51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58,66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155,38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155,38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18,48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38,65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38,65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113,09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  <w:lang w:bidi="en-US"/>
              </w:rPr>
              <w:t>113,09</w:t>
            </w:r>
          </w:p>
        </w:tc>
      </w:tr>
      <w:tr w:rsidR="005913EB" w:rsidRPr="001E350F" w:rsidTr="001E350F">
        <w:trPr>
          <w:trHeight w:val="31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Распределение земель по видам использования в 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границах 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388,01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401,51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- 2-3 эт.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388,01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401,51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7,54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1,41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0,85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  <w:highlight w:val="green"/>
              </w:rPr>
            </w:pPr>
            <w:r w:rsidRPr="001E350F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  <w:highlight w:val="green"/>
              </w:rPr>
            </w:pPr>
            <w:r w:rsidRPr="001E350F">
              <w:rPr>
                <w:b/>
                <w:sz w:val="26"/>
                <w:szCs w:val="26"/>
              </w:rPr>
              <w:t>35,69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50,24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206,63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173,06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353,49</w:t>
            </w:r>
          </w:p>
        </w:tc>
      </w:tr>
      <w:tr w:rsidR="005913EB" w:rsidRPr="001E350F" w:rsidTr="001E350F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 xml:space="preserve"> в т.ч.: - зеленые насаждения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1E350F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5,78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2,46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231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992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1050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В том числе:</w:t>
            </w:r>
          </w:p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420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Возрастная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населения: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моложе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трудоспособного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чел./%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184/17,5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164/16,53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 трудоспособном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чел./%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572/54,5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532/53,64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старше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трудоспособного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чел./%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294/28,0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296/29,83</w:t>
            </w:r>
          </w:p>
        </w:tc>
      </w:tr>
      <w:tr w:rsidR="005913EB" w:rsidRPr="001E350F" w:rsidTr="001E350F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Жилищный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47,62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фонда: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tabs>
                <w:tab w:val="left" w:pos="288"/>
              </w:tabs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2- эт. секционный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усадебный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47,62</w:t>
            </w:r>
          </w:p>
        </w:tc>
      </w:tr>
      <w:tr w:rsidR="005913EB" w:rsidRPr="001E350F" w:rsidTr="001E350F">
        <w:trPr>
          <w:trHeight w:val="2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Ветхое и аварийное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жилье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Существующий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сохраняемый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жилищный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Новое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жилищное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нового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строительства: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2 этажное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секционное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усадебное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свободных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реконструируемых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т. 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5913EB" w:rsidRPr="001E350F" w:rsidTr="001E350F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дошкольные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учреждения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школы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286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Больница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коек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Поликлиника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пос./см.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223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143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Спортивные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залы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350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Плавательные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бассейны – всего.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продовольственных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торг.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непродовольственных 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торг.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питания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пос. 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бытового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обслуживания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раб. 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Рынок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кг/см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кг/см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автом.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bCs/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1E350F">
              <w:rPr>
                <w:sz w:val="26"/>
                <w:szCs w:val="26"/>
              </w:rPr>
              <w:t>-</w:t>
            </w:r>
          </w:p>
        </w:tc>
      </w:tr>
      <w:tr w:rsidR="005913EB" w:rsidRPr="001E350F" w:rsidTr="001E350F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Транспортная инфраструктура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уличной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Водопотребление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/сут.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429,0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 xml:space="preserve">числе: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хозяйственно-бытовые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342,3</w:t>
            </w:r>
          </w:p>
        </w:tc>
      </w:tr>
      <w:tr w:rsidR="005913EB" w:rsidRPr="001E350F" w:rsidTr="001E350F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6.1.2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Производительность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водозаборных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сооружений,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/сут.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расчету</w:t>
            </w:r>
          </w:p>
        </w:tc>
      </w:tr>
      <w:tr w:rsidR="005913EB" w:rsidRPr="001E350F" w:rsidTr="001E350F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расчету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6.1.3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водопотребление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л/сут. 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230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6.1.4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/сут.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276,7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289,8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хозяйственно-бытовые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сточные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Производительность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очистных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канализации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6.2.3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Потребность в электроэнергии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т.кВт*ч/год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4425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производственные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т.кВт*ч/го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2346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3009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коммунальные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т.кВт*ч/год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1416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МВт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0,58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6.5.1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Потребление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газа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1276,6*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1470,2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6.5.2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Годовое потребление газа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млн.м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5,95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6.5.3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Годовое потребление условного топлива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млн. т.у.т.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6,82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Инженерная подготовка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Спецмероприятия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913EB" w:rsidRPr="001E350F" w:rsidTr="001E350F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Посадка леса на с/х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свалок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Ритуальное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обслуживание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населения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кладбищ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га/шт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2,46/2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3,73/2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EB" w:rsidRPr="001E350F" w:rsidRDefault="005913EB" w:rsidP="001E350F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Охрана природы и рациональное природопользование</w:t>
            </w:r>
          </w:p>
        </w:tc>
      </w:tr>
      <w:tr w:rsidR="005913EB" w:rsidRPr="001E350F" w:rsidTr="001E350F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Озеленение санитарно-защитных и водоохранных зон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0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3EB" w:rsidRPr="001E350F" w:rsidRDefault="005913EB" w:rsidP="001E350F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3EB" w:rsidRPr="001E350F" w:rsidRDefault="005913EB" w:rsidP="005913EB">
      <w:pPr>
        <w:pStyle w:val="Standard"/>
        <w:spacing w:line="360" w:lineRule="auto"/>
        <w:ind w:right="-142" w:firstLine="567"/>
        <w:jc w:val="both"/>
        <w:rPr>
          <w:rFonts w:cs="Times New Roman"/>
          <w:sz w:val="26"/>
          <w:szCs w:val="26"/>
        </w:rPr>
      </w:pPr>
      <w:r w:rsidRPr="001E350F">
        <w:rPr>
          <w:rFonts w:cs="Times New Roman"/>
          <w:sz w:val="26"/>
          <w:szCs w:val="26"/>
        </w:rPr>
        <w:t>* - расход газа принят с учетом 100% газификации существующего жилого фонда.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1E350F">
        <w:rPr>
          <w:b/>
          <w:sz w:val="26"/>
          <w:szCs w:val="26"/>
        </w:rPr>
        <w:t>Графическая часть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На листах: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 xml:space="preserve">- « Схема расположения сельского поселения Тихвинский сельсовет на территории Добринского района. Карта границ поселения и населенных пунктов, входящих в состав поселения»; 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внесены следующие изменения: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- откорректированы границы  населенных пунктов: д. Б.Плавица, д. Петровка, с.Тихвинка,  д. Русаново, М. Плавица, д. Аничково.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- « Карта современного состояния, использования и комплексная оценка территории сельского поселения Тихвинский сельсовет»;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350F">
        <w:rPr>
          <w:sz w:val="26"/>
          <w:szCs w:val="26"/>
        </w:rPr>
        <w:t>- « Карта современного использования территорий и местоположения существующих объектов местного, регионального и федерального значения в населенных пунктах сельского поселения  Тихвинский сельсовет.  д. Никольское 2-е, д. Покровка, д. Большая Плавица,   д. Петровка »;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</w:rPr>
        <w:lastRenderedPageBreak/>
        <w:t>- « Карта современного использования территорий и местоположения существующих объектов местного, регионального и федерального значения в населенных пунктах сельского посел</w:t>
      </w:r>
      <w:r w:rsidR="001E350F">
        <w:rPr>
          <w:sz w:val="26"/>
          <w:szCs w:val="26"/>
        </w:rPr>
        <w:t>ения Тихвинский сельсовет.   с.Тихвинка, д. Русаново, д.</w:t>
      </w:r>
      <w:r w:rsidRPr="001E350F">
        <w:rPr>
          <w:sz w:val="26"/>
          <w:szCs w:val="26"/>
        </w:rPr>
        <w:t xml:space="preserve">Андреевка, </w:t>
      </w:r>
      <w:r w:rsidR="001E350F">
        <w:rPr>
          <w:sz w:val="26"/>
          <w:szCs w:val="26"/>
        </w:rPr>
        <w:t xml:space="preserve">                     </w:t>
      </w:r>
      <w:r w:rsidRPr="001E350F">
        <w:rPr>
          <w:sz w:val="26"/>
          <w:szCs w:val="26"/>
        </w:rPr>
        <w:t xml:space="preserve">д. Алексеевка, д. Малая Плавица, с. Боровское, </w:t>
      </w:r>
      <w:r w:rsidR="001E350F">
        <w:rPr>
          <w:sz w:val="26"/>
          <w:szCs w:val="26"/>
        </w:rPr>
        <w:t xml:space="preserve"> </w:t>
      </w:r>
      <w:r w:rsidRPr="001E350F">
        <w:rPr>
          <w:sz w:val="26"/>
          <w:szCs w:val="26"/>
        </w:rPr>
        <w:t>д. Аничково »</w:t>
      </w:r>
    </w:p>
    <w:p w:rsidR="005913EB" w:rsidRPr="001E350F" w:rsidRDefault="005913EB" w:rsidP="005913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внесены следующие изменения: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- откорректированы границы  населенных пунктов: д. Б.Плавица, д. Петровка, с.Тих</w:t>
      </w:r>
      <w:r w:rsidR="001E350F">
        <w:rPr>
          <w:sz w:val="26"/>
          <w:szCs w:val="26"/>
          <w:lang w:bidi="en-US"/>
        </w:rPr>
        <w:t xml:space="preserve">винка,  д. Русаново, М. Плавица, </w:t>
      </w:r>
      <w:r w:rsidRPr="001E350F">
        <w:rPr>
          <w:sz w:val="26"/>
          <w:szCs w:val="26"/>
          <w:lang w:bidi="en-US"/>
        </w:rPr>
        <w:t>д. Аничково.</w:t>
      </w:r>
    </w:p>
    <w:p w:rsidR="005913EB" w:rsidRPr="001E350F" w:rsidRDefault="005913EB" w:rsidP="005913EB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1E350F">
        <w:rPr>
          <w:sz w:val="26"/>
          <w:szCs w:val="26"/>
          <w:lang w:bidi="en-US"/>
        </w:rPr>
        <w:t>- изменены соответствующие технико-экономические показатели для этих населенных пунктов в соответствующих таблицах.</w:t>
      </w:r>
    </w:p>
    <w:p w:rsidR="005913EB" w:rsidRPr="001E350F" w:rsidRDefault="005913EB" w:rsidP="005913EB">
      <w:pPr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5913EB" w:rsidRPr="005913EB" w:rsidRDefault="005913EB" w:rsidP="005913EB"/>
    <w:p w:rsidR="005913EB" w:rsidRPr="005913EB" w:rsidRDefault="005913EB" w:rsidP="005F1394">
      <w:pPr>
        <w:rPr>
          <w:b/>
        </w:rPr>
      </w:pPr>
    </w:p>
    <w:p w:rsidR="005913EB" w:rsidRPr="005913EB" w:rsidRDefault="005913EB" w:rsidP="005F1394">
      <w:pPr>
        <w:rPr>
          <w:b/>
        </w:rPr>
      </w:pPr>
    </w:p>
    <w:p w:rsidR="005913EB" w:rsidRPr="00D330D4" w:rsidRDefault="00D330D4" w:rsidP="005F1394">
      <w:pPr>
        <w:rPr>
          <w:b/>
          <w:sz w:val="26"/>
          <w:szCs w:val="26"/>
        </w:rPr>
      </w:pPr>
      <w:r w:rsidRPr="00D330D4">
        <w:rPr>
          <w:b/>
          <w:sz w:val="26"/>
          <w:szCs w:val="26"/>
        </w:rPr>
        <w:t>Глава сельского поселения</w:t>
      </w:r>
    </w:p>
    <w:p w:rsidR="00D330D4" w:rsidRPr="00D330D4" w:rsidRDefault="00D330D4" w:rsidP="005F1394">
      <w:pPr>
        <w:rPr>
          <w:b/>
          <w:sz w:val="26"/>
          <w:szCs w:val="26"/>
        </w:rPr>
      </w:pPr>
      <w:r w:rsidRPr="00D330D4">
        <w:rPr>
          <w:b/>
          <w:sz w:val="26"/>
          <w:szCs w:val="26"/>
        </w:rPr>
        <w:t>Тихвинский сельсовет                                                          А.Г.Кондратов</w:t>
      </w:r>
    </w:p>
    <w:p w:rsidR="005913EB" w:rsidRPr="005913EB" w:rsidRDefault="005913EB" w:rsidP="005F1394">
      <w:pPr>
        <w:rPr>
          <w:b/>
        </w:rPr>
      </w:pPr>
    </w:p>
    <w:p w:rsidR="005913EB" w:rsidRPr="005913EB" w:rsidRDefault="005913EB" w:rsidP="005F1394">
      <w:pPr>
        <w:rPr>
          <w:b/>
        </w:rPr>
      </w:pPr>
    </w:p>
    <w:p w:rsidR="005913EB" w:rsidRPr="005913EB" w:rsidRDefault="005913EB" w:rsidP="005F1394">
      <w:pPr>
        <w:rPr>
          <w:b/>
        </w:rPr>
      </w:pPr>
    </w:p>
    <w:p w:rsidR="005913EB" w:rsidRPr="005913EB" w:rsidRDefault="005913EB" w:rsidP="005F1394">
      <w:pPr>
        <w:rPr>
          <w:b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A87CF4" w:rsidRDefault="00A87CF4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Default="005913EB" w:rsidP="005F1394">
      <w:pPr>
        <w:rPr>
          <w:b/>
          <w:sz w:val="28"/>
          <w:szCs w:val="28"/>
        </w:rPr>
      </w:pPr>
    </w:p>
    <w:p w:rsidR="005913EB" w:rsidRPr="005445D0" w:rsidRDefault="005913EB" w:rsidP="005F1394">
      <w:pPr>
        <w:rPr>
          <w:b/>
          <w:sz w:val="28"/>
          <w:szCs w:val="28"/>
        </w:rPr>
      </w:pPr>
    </w:p>
    <w:p w:rsidR="005F1394" w:rsidRPr="00D35DA2" w:rsidRDefault="005F1394" w:rsidP="005F1394">
      <w:pPr>
        <w:jc w:val="both"/>
        <w:rPr>
          <w:sz w:val="27"/>
          <w:szCs w:val="27"/>
        </w:rPr>
      </w:pPr>
    </w:p>
    <w:sectPr w:rsidR="005F1394" w:rsidRPr="00D35DA2" w:rsidSect="005913EB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27" w:rsidRDefault="00A15D27" w:rsidP="005D37D1">
      <w:r>
        <w:separator/>
      </w:r>
    </w:p>
  </w:endnote>
  <w:endnote w:type="continuationSeparator" w:id="1">
    <w:p w:rsidR="00A15D27" w:rsidRDefault="00A15D27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27" w:rsidRDefault="00A15D27" w:rsidP="005D37D1">
      <w:r>
        <w:separator/>
      </w:r>
    </w:p>
  </w:footnote>
  <w:footnote w:type="continuationSeparator" w:id="1">
    <w:p w:rsidR="00A15D27" w:rsidRDefault="00A15D27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 w:numId="39">
    <w:abstractNumId w:val="29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163A"/>
    <w:rsid w:val="00005E46"/>
    <w:rsid w:val="00006AFD"/>
    <w:rsid w:val="00012E69"/>
    <w:rsid w:val="000147BB"/>
    <w:rsid w:val="000152A4"/>
    <w:rsid w:val="00021511"/>
    <w:rsid w:val="0002377D"/>
    <w:rsid w:val="000253C2"/>
    <w:rsid w:val="00027268"/>
    <w:rsid w:val="0003055A"/>
    <w:rsid w:val="00030D72"/>
    <w:rsid w:val="00040E84"/>
    <w:rsid w:val="00043308"/>
    <w:rsid w:val="00047000"/>
    <w:rsid w:val="00047249"/>
    <w:rsid w:val="000509BE"/>
    <w:rsid w:val="00054D30"/>
    <w:rsid w:val="000554BD"/>
    <w:rsid w:val="00060A3A"/>
    <w:rsid w:val="00063F32"/>
    <w:rsid w:val="00065618"/>
    <w:rsid w:val="00075CB8"/>
    <w:rsid w:val="000775AD"/>
    <w:rsid w:val="00080C9F"/>
    <w:rsid w:val="00086716"/>
    <w:rsid w:val="00087003"/>
    <w:rsid w:val="0009475D"/>
    <w:rsid w:val="00096D4D"/>
    <w:rsid w:val="000B1439"/>
    <w:rsid w:val="000B2F87"/>
    <w:rsid w:val="000C0602"/>
    <w:rsid w:val="000C12AA"/>
    <w:rsid w:val="000C4D44"/>
    <w:rsid w:val="000C6114"/>
    <w:rsid w:val="000C6A30"/>
    <w:rsid w:val="000D535B"/>
    <w:rsid w:val="000D5EE1"/>
    <w:rsid w:val="000D6C79"/>
    <w:rsid w:val="000F09CD"/>
    <w:rsid w:val="000F3EB2"/>
    <w:rsid w:val="000F538B"/>
    <w:rsid w:val="000F5DCD"/>
    <w:rsid w:val="00102EF6"/>
    <w:rsid w:val="00104566"/>
    <w:rsid w:val="001064D3"/>
    <w:rsid w:val="0010787A"/>
    <w:rsid w:val="00114E22"/>
    <w:rsid w:val="00125C2D"/>
    <w:rsid w:val="00130EF2"/>
    <w:rsid w:val="00131C03"/>
    <w:rsid w:val="00135B5D"/>
    <w:rsid w:val="001367A7"/>
    <w:rsid w:val="001402BC"/>
    <w:rsid w:val="00140B46"/>
    <w:rsid w:val="00141A18"/>
    <w:rsid w:val="00150407"/>
    <w:rsid w:val="00152401"/>
    <w:rsid w:val="00152416"/>
    <w:rsid w:val="00152632"/>
    <w:rsid w:val="00153111"/>
    <w:rsid w:val="001531E9"/>
    <w:rsid w:val="00156346"/>
    <w:rsid w:val="00157112"/>
    <w:rsid w:val="0015751E"/>
    <w:rsid w:val="00163F3F"/>
    <w:rsid w:val="001653BD"/>
    <w:rsid w:val="00170CF5"/>
    <w:rsid w:val="00176203"/>
    <w:rsid w:val="00182B04"/>
    <w:rsid w:val="0018321F"/>
    <w:rsid w:val="00186EF8"/>
    <w:rsid w:val="00190924"/>
    <w:rsid w:val="001962F9"/>
    <w:rsid w:val="001A5508"/>
    <w:rsid w:val="001A6E73"/>
    <w:rsid w:val="001C487F"/>
    <w:rsid w:val="001D0EA8"/>
    <w:rsid w:val="001D2DA7"/>
    <w:rsid w:val="001D60A0"/>
    <w:rsid w:val="001E238E"/>
    <w:rsid w:val="001E350F"/>
    <w:rsid w:val="001F3572"/>
    <w:rsid w:val="0021096E"/>
    <w:rsid w:val="0021254C"/>
    <w:rsid w:val="002127DC"/>
    <w:rsid w:val="00212A76"/>
    <w:rsid w:val="00216229"/>
    <w:rsid w:val="00216B05"/>
    <w:rsid w:val="0022013A"/>
    <w:rsid w:val="00224613"/>
    <w:rsid w:val="00227F3E"/>
    <w:rsid w:val="00231FB8"/>
    <w:rsid w:val="00232620"/>
    <w:rsid w:val="00233410"/>
    <w:rsid w:val="0023565D"/>
    <w:rsid w:val="00235902"/>
    <w:rsid w:val="0024123D"/>
    <w:rsid w:val="00242DFA"/>
    <w:rsid w:val="0024704A"/>
    <w:rsid w:val="00247DC5"/>
    <w:rsid w:val="002508DA"/>
    <w:rsid w:val="002526AA"/>
    <w:rsid w:val="00253EC9"/>
    <w:rsid w:val="00256564"/>
    <w:rsid w:val="00260DCD"/>
    <w:rsid w:val="00261F1C"/>
    <w:rsid w:val="002626AC"/>
    <w:rsid w:val="002650AB"/>
    <w:rsid w:val="002732A1"/>
    <w:rsid w:val="0027496D"/>
    <w:rsid w:val="00275838"/>
    <w:rsid w:val="00276787"/>
    <w:rsid w:val="00284562"/>
    <w:rsid w:val="00284C83"/>
    <w:rsid w:val="00287623"/>
    <w:rsid w:val="00290713"/>
    <w:rsid w:val="002A019E"/>
    <w:rsid w:val="002A180C"/>
    <w:rsid w:val="002A462F"/>
    <w:rsid w:val="002B12C4"/>
    <w:rsid w:val="002B317E"/>
    <w:rsid w:val="002C1EE8"/>
    <w:rsid w:val="002D14EA"/>
    <w:rsid w:val="002D3797"/>
    <w:rsid w:val="002D7459"/>
    <w:rsid w:val="002E1E68"/>
    <w:rsid w:val="002E2C6C"/>
    <w:rsid w:val="002E3506"/>
    <w:rsid w:val="002E4C25"/>
    <w:rsid w:val="002E6539"/>
    <w:rsid w:val="002E6808"/>
    <w:rsid w:val="002E79D1"/>
    <w:rsid w:val="002E7FAD"/>
    <w:rsid w:val="002F0DDE"/>
    <w:rsid w:val="002F5941"/>
    <w:rsid w:val="003054AF"/>
    <w:rsid w:val="00306269"/>
    <w:rsid w:val="00306B1A"/>
    <w:rsid w:val="00314366"/>
    <w:rsid w:val="00315AF4"/>
    <w:rsid w:val="00323047"/>
    <w:rsid w:val="00324EC8"/>
    <w:rsid w:val="0032633A"/>
    <w:rsid w:val="0032675F"/>
    <w:rsid w:val="00355B73"/>
    <w:rsid w:val="00361FC3"/>
    <w:rsid w:val="0036312F"/>
    <w:rsid w:val="00363F28"/>
    <w:rsid w:val="0036425F"/>
    <w:rsid w:val="0036680D"/>
    <w:rsid w:val="00367FF6"/>
    <w:rsid w:val="00376350"/>
    <w:rsid w:val="0038148D"/>
    <w:rsid w:val="00382C1D"/>
    <w:rsid w:val="00385A15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D4637"/>
    <w:rsid w:val="003E36BA"/>
    <w:rsid w:val="003E3E14"/>
    <w:rsid w:val="003E5F54"/>
    <w:rsid w:val="003E6B3B"/>
    <w:rsid w:val="003E7169"/>
    <w:rsid w:val="003F186B"/>
    <w:rsid w:val="003F7C99"/>
    <w:rsid w:val="00400B8A"/>
    <w:rsid w:val="00400FE6"/>
    <w:rsid w:val="004015B3"/>
    <w:rsid w:val="00403904"/>
    <w:rsid w:val="0040652A"/>
    <w:rsid w:val="00407025"/>
    <w:rsid w:val="00407135"/>
    <w:rsid w:val="00407B13"/>
    <w:rsid w:val="004108BF"/>
    <w:rsid w:val="004152F0"/>
    <w:rsid w:val="00417252"/>
    <w:rsid w:val="00422698"/>
    <w:rsid w:val="00423E4C"/>
    <w:rsid w:val="004270D3"/>
    <w:rsid w:val="00436A71"/>
    <w:rsid w:val="00446BBC"/>
    <w:rsid w:val="00450ACB"/>
    <w:rsid w:val="00450D59"/>
    <w:rsid w:val="00451310"/>
    <w:rsid w:val="00456CD0"/>
    <w:rsid w:val="0046008D"/>
    <w:rsid w:val="004625B4"/>
    <w:rsid w:val="00462B8C"/>
    <w:rsid w:val="00473562"/>
    <w:rsid w:val="00476156"/>
    <w:rsid w:val="00476F6D"/>
    <w:rsid w:val="004773ED"/>
    <w:rsid w:val="004803CF"/>
    <w:rsid w:val="00481BA0"/>
    <w:rsid w:val="00482B99"/>
    <w:rsid w:val="00484F14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17BD"/>
    <w:rsid w:val="004B58C5"/>
    <w:rsid w:val="004C08CB"/>
    <w:rsid w:val="004C2608"/>
    <w:rsid w:val="004C68E3"/>
    <w:rsid w:val="004D23CD"/>
    <w:rsid w:val="004D59DB"/>
    <w:rsid w:val="004D7943"/>
    <w:rsid w:val="004E6F7D"/>
    <w:rsid w:val="004F3933"/>
    <w:rsid w:val="004F6D71"/>
    <w:rsid w:val="004F744C"/>
    <w:rsid w:val="00502872"/>
    <w:rsid w:val="00502C1D"/>
    <w:rsid w:val="00503677"/>
    <w:rsid w:val="00504198"/>
    <w:rsid w:val="00505E63"/>
    <w:rsid w:val="00507B6C"/>
    <w:rsid w:val="005215B9"/>
    <w:rsid w:val="00521A24"/>
    <w:rsid w:val="00534BD7"/>
    <w:rsid w:val="005359F2"/>
    <w:rsid w:val="0053701F"/>
    <w:rsid w:val="00537488"/>
    <w:rsid w:val="00543C57"/>
    <w:rsid w:val="005445D0"/>
    <w:rsid w:val="005452C4"/>
    <w:rsid w:val="00545880"/>
    <w:rsid w:val="00546BD9"/>
    <w:rsid w:val="00555450"/>
    <w:rsid w:val="00561191"/>
    <w:rsid w:val="00561935"/>
    <w:rsid w:val="00562526"/>
    <w:rsid w:val="00563EAE"/>
    <w:rsid w:val="0056570D"/>
    <w:rsid w:val="00566277"/>
    <w:rsid w:val="00574B80"/>
    <w:rsid w:val="00577236"/>
    <w:rsid w:val="0058300E"/>
    <w:rsid w:val="005863B4"/>
    <w:rsid w:val="005865F3"/>
    <w:rsid w:val="005913EB"/>
    <w:rsid w:val="00597163"/>
    <w:rsid w:val="00597AD5"/>
    <w:rsid w:val="005B2A17"/>
    <w:rsid w:val="005B2A9C"/>
    <w:rsid w:val="005C0EAA"/>
    <w:rsid w:val="005C12AB"/>
    <w:rsid w:val="005C2032"/>
    <w:rsid w:val="005C2B52"/>
    <w:rsid w:val="005C2DC2"/>
    <w:rsid w:val="005C51E9"/>
    <w:rsid w:val="005C54AF"/>
    <w:rsid w:val="005D149D"/>
    <w:rsid w:val="005D2155"/>
    <w:rsid w:val="005D2E8E"/>
    <w:rsid w:val="005D37D1"/>
    <w:rsid w:val="005D5DAB"/>
    <w:rsid w:val="005E1C25"/>
    <w:rsid w:val="005E3823"/>
    <w:rsid w:val="005E7D10"/>
    <w:rsid w:val="005F1394"/>
    <w:rsid w:val="005F6F25"/>
    <w:rsid w:val="005F73F6"/>
    <w:rsid w:val="006005AD"/>
    <w:rsid w:val="0060428E"/>
    <w:rsid w:val="00606595"/>
    <w:rsid w:val="00611241"/>
    <w:rsid w:val="00611DDA"/>
    <w:rsid w:val="00612500"/>
    <w:rsid w:val="00620544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39A"/>
    <w:rsid w:val="006616B1"/>
    <w:rsid w:val="00661B69"/>
    <w:rsid w:val="00662A48"/>
    <w:rsid w:val="006664DE"/>
    <w:rsid w:val="006719BC"/>
    <w:rsid w:val="00673587"/>
    <w:rsid w:val="0067483E"/>
    <w:rsid w:val="00675F7A"/>
    <w:rsid w:val="00683D0D"/>
    <w:rsid w:val="00684A4C"/>
    <w:rsid w:val="00684FF6"/>
    <w:rsid w:val="00686572"/>
    <w:rsid w:val="00693060"/>
    <w:rsid w:val="00696BCC"/>
    <w:rsid w:val="006A117B"/>
    <w:rsid w:val="006A1B57"/>
    <w:rsid w:val="006B0E1D"/>
    <w:rsid w:val="006B1711"/>
    <w:rsid w:val="006B1BA6"/>
    <w:rsid w:val="006B2A3B"/>
    <w:rsid w:val="006C16B5"/>
    <w:rsid w:val="006C432F"/>
    <w:rsid w:val="006C4A71"/>
    <w:rsid w:val="006C4EFD"/>
    <w:rsid w:val="006C57B4"/>
    <w:rsid w:val="006C5FAD"/>
    <w:rsid w:val="006C6676"/>
    <w:rsid w:val="006C7A99"/>
    <w:rsid w:val="006D4338"/>
    <w:rsid w:val="006D480E"/>
    <w:rsid w:val="006D7DF5"/>
    <w:rsid w:val="006D7FC7"/>
    <w:rsid w:val="006F3972"/>
    <w:rsid w:val="006F4FC7"/>
    <w:rsid w:val="006F6B8D"/>
    <w:rsid w:val="006F6E4B"/>
    <w:rsid w:val="00705068"/>
    <w:rsid w:val="00706A8A"/>
    <w:rsid w:val="00706AB0"/>
    <w:rsid w:val="007102C4"/>
    <w:rsid w:val="00713675"/>
    <w:rsid w:val="00723024"/>
    <w:rsid w:val="007235E9"/>
    <w:rsid w:val="00724E0F"/>
    <w:rsid w:val="0072542F"/>
    <w:rsid w:val="0073669D"/>
    <w:rsid w:val="00741177"/>
    <w:rsid w:val="00743C40"/>
    <w:rsid w:val="007470DF"/>
    <w:rsid w:val="0075567B"/>
    <w:rsid w:val="00755F2A"/>
    <w:rsid w:val="0076437B"/>
    <w:rsid w:val="007652E7"/>
    <w:rsid w:val="00765CD0"/>
    <w:rsid w:val="0076692B"/>
    <w:rsid w:val="00772292"/>
    <w:rsid w:val="0077549B"/>
    <w:rsid w:val="00776B5F"/>
    <w:rsid w:val="00781A51"/>
    <w:rsid w:val="007867C5"/>
    <w:rsid w:val="0078782D"/>
    <w:rsid w:val="00790584"/>
    <w:rsid w:val="00790CBD"/>
    <w:rsid w:val="00797547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4141"/>
    <w:rsid w:val="007E6016"/>
    <w:rsid w:val="007F2808"/>
    <w:rsid w:val="007F3C10"/>
    <w:rsid w:val="007F3D6B"/>
    <w:rsid w:val="007F7875"/>
    <w:rsid w:val="0080436F"/>
    <w:rsid w:val="00804D7A"/>
    <w:rsid w:val="00807374"/>
    <w:rsid w:val="008104BD"/>
    <w:rsid w:val="008171C0"/>
    <w:rsid w:val="00820F0E"/>
    <w:rsid w:val="00824F7F"/>
    <w:rsid w:val="0082740B"/>
    <w:rsid w:val="00830B72"/>
    <w:rsid w:val="008323F5"/>
    <w:rsid w:val="00836AE8"/>
    <w:rsid w:val="00836D47"/>
    <w:rsid w:val="00843D45"/>
    <w:rsid w:val="00844B39"/>
    <w:rsid w:val="008553DE"/>
    <w:rsid w:val="008558EB"/>
    <w:rsid w:val="008643AD"/>
    <w:rsid w:val="00870088"/>
    <w:rsid w:val="0087321D"/>
    <w:rsid w:val="00877A49"/>
    <w:rsid w:val="0088062F"/>
    <w:rsid w:val="00880B80"/>
    <w:rsid w:val="00880F30"/>
    <w:rsid w:val="0088179C"/>
    <w:rsid w:val="00884580"/>
    <w:rsid w:val="008872E4"/>
    <w:rsid w:val="00893E9C"/>
    <w:rsid w:val="00894D6A"/>
    <w:rsid w:val="00895709"/>
    <w:rsid w:val="008A2251"/>
    <w:rsid w:val="008A6452"/>
    <w:rsid w:val="008B21B4"/>
    <w:rsid w:val="008B4E3E"/>
    <w:rsid w:val="008B5C57"/>
    <w:rsid w:val="008B6198"/>
    <w:rsid w:val="008B7E56"/>
    <w:rsid w:val="008C3B60"/>
    <w:rsid w:val="008C3FA5"/>
    <w:rsid w:val="008C653A"/>
    <w:rsid w:val="008D20D7"/>
    <w:rsid w:val="008D2CD2"/>
    <w:rsid w:val="008D3953"/>
    <w:rsid w:val="008D6FB6"/>
    <w:rsid w:val="008D7DDC"/>
    <w:rsid w:val="008E4D1A"/>
    <w:rsid w:val="008E627F"/>
    <w:rsid w:val="008E6E27"/>
    <w:rsid w:val="008E7AF3"/>
    <w:rsid w:val="008E7F41"/>
    <w:rsid w:val="008F0BF9"/>
    <w:rsid w:val="008F5605"/>
    <w:rsid w:val="00903A06"/>
    <w:rsid w:val="00904325"/>
    <w:rsid w:val="00905E91"/>
    <w:rsid w:val="00910657"/>
    <w:rsid w:val="00916619"/>
    <w:rsid w:val="00916FFE"/>
    <w:rsid w:val="00922003"/>
    <w:rsid w:val="0092598E"/>
    <w:rsid w:val="00935925"/>
    <w:rsid w:val="00941050"/>
    <w:rsid w:val="00943424"/>
    <w:rsid w:val="00944648"/>
    <w:rsid w:val="009551A8"/>
    <w:rsid w:val="0096719E"/>
    <w:rsid w:val="009677B9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F8F"/>
    <w:rsid w:val="009B74F6"/>
    <w:rsid w:val="009C1719"/>
    <w:rsid w:val="009C4CF2"/>
    <w:rsid w:val="009C7C5B"/>
    <w:rsid w:val="009D5260"/>
    <w:rsid w:val="009F4365"/>
    <w:rsid w:val="009F6753"/>
    <w:rsid w:val="00A012F0"/>
    <w:rsid w:val="00A03A2E"/>
    <w:rsid w:val="00A06737"/>
    <w:rsid w:val="00A15D27"/>
    <w:rsid w:val="00A24946"/>
    <w:rsid w:val="00A26D7F"/>
    <w:rsid w:val="00A3426D"/>
    <w:rsid w:val="00A42F2E"/>
    <w:rsid w:val="00A51E1F"/>
    <w:rsid w:val="00A533FF"/>
    <w:rsid w:val="00A5456E"/>
    <w:rsid w:val="00A5695A"/>
    <w:rsid w:val="00A63E6C"/>
    <w:rsid w:val="00A64F4D"/>
    <w:rsid w:val="00A76576"/>
    <w:rsid w:val="00A813E0"/>
    <w:rsid w:val="00A834A7"/>
    <w:rsid w:val="00A84F38"/>
    <w:rsid w:val="00A87CF4"/>
    <w:rsid w:val="00AA2425"/>
    <w:rsid w:val="00AA53E7"/>
    <w:rsid w:val="00AA7F6D"/>
    <w:rsid w:val="00AB16D5"/>
    <w:rsid w:val="00AB474F"/>
    <w:rsid w:val="00AB4F8B"/>
    <w:rsid w:val="00AB5411"/>
    <w:rsid w:val="00AB62A1"/>
    <w:rsid w:val="00AC1DE6"/>
    <w:rsid w:val="00AC34ED"/>
    <w:rsid w:val="00AC49DF"/>
    <w:rsid w:val="00AD44EF"/>
    <w:rsid w:val="00AD65D9"/>
    <w:rsid w:val="00AE5364"/>
    <w:rsid w:val="00AE5A02"/>
    <w:rsid w:val="00AF001E"/>
    <w:rsid w:val="00AF0D21"/>
    <w:rsid w:val="00AF7872"/>
    <w:rsid w:val="00B013F3"/>
    <w:rsid w:val="00B014C9"/>
    <w:rsid w:val="00B01BC3"/>
    <w:rsid w:val="00B01FEA"/>
    <w:rsid w:val="00B02803"/>
    <w:rsid w:val="00B06ADF"/>
    <w:rsid w:val="00B10CE8"/>
    <w:rsid w:val="00B15FC7"/>
    <w:rsid w:val="00B1633C"/>
    <w:rsid w:val="00B16B52"/>
    <w:rsid w:val="00B17801"/>
    <w:rsid w:val="00B203C3"/>
    <w:rsid w:val="00B21E02"/>
    <w:rsid w:val="00B220EA"/>
    <w:rsid w:val="00B25096"/>
    <w:rsid w:val="00B25AF7"/>
    <w:rsid w:val="00B2687E"/>
    <w:rsid w:val="00B30B23"/>
    <w:rsid w:val="00B33F81"/>
    <w:rsid w:val="00B3694C"/>
    <w:rsid w:val="00B37912"/>
    <w:rsid w:val="00B4026D"/>
    <w:rsid w:val="00B407E8"/>
    <w:rsid w:val="00B4724A"/>
    <w:rsid w:val="00B4758C"/>
    <w:rsid w:val="00B53042"/>
    <w:rsid w:val="00B55125"/>
    <w:rsid w:val="00B63423"/>
    <w:rsid w:val="00B65C73"/>
    <w:rsid w:val="00B753B0"/>
    <w:rsid w:val="00B7556A"/>
    <w:rsid w:val="00B7556C"/>
    <w:rsid w:val="00B83A4C"/>
    <w:rsid w:val="00B874A9"/>
    <w:rsid w:val="00B90A40"/>
    <w:rsid w:val="00BA007E"/>
    <w:rsid w:val="00BA0661"/>
    <w:rsid w:val="00BA7361"/>
    <w:rsid w:val="00BA7D35"/>
    <w:rsid w:val="00BB2EA6"/>
    <w:rsid w:val="00BB6182"/>
    <w:rsid w:val="00BC60C8"/>
    <w:rsid w:val="00BD10C9"/>
    <w:rsid w:val="00BD284D"/>
    <w:rsid w:val="00BE0A6A"/>
    <w:rsid w:val="00BE1DA8"/>
    <w:rsid w:val="00BE278B"/>
    <w:rsid w:val="00BE7976"/>
    <w:rsid w:val="00BF370F"/>
    <w:rsid w:val="00BF63E7"/>
    <w:rsid w:val="00C002A3"/>
    <w:rsid w:val="00C03258"/>
    <w:rsid w:val="00C05ADB"/>
    <w:rsid w:val="00C112D1"/>
    <w:rsid w:val="00C2411D"/>
    <w:rsid w:val="00C24AE5"/>
    <w:rsid w:val="00C3173C"/>
    <w:rsid w:val="00C332F5"/>
    <w:rsid w:val="00C33AE3"/>
    <w:rsid w:val="00C37056"/>
    <w:rsid w:val="00C628ED"/>
    <w:rsid w:val="00C70070"/>
    <w:rsid w:val="00C7506D"/>
    <w:rsid w:val="00C86FCE"/>
    <w:rsid w:val="00C906EC"/>
    <w:rsid w:val="00C91286"/>
    <w:rsid w:val="00C9278D"/>
    <w:rsid w:val="00C9323F"/>
    <w:rsid w:val="00C95F6C"/>
    <w:rsid w:val="00C96612"/>
    <w:rsid w:val="00C96D8C"/>
    <w:rsid w:val="00CA070E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D3618"/>
    <w:rsid w:val="00CE053C"/>
    <w:rsid w:val="00CE2D9C"/>
    <w:rsid w:val="00CE56F9"/>
    <w:rsid w:val="00CF09ED"/>
    <w:rsid w:val="00CF31A8"/>
    <w:rsid w:val="00D01E28"/>
    <w:rsid w:val="00D02287"/>
    <w:rsid w:val="00D06762"/>
    <w:rsid w:val="00D07229"/>
    <w:rsid w:val="00D0746F"/>
    <w:rsid w:val="00D11B6C"/>
    <w:rsid w:val="00D159D6"/>
    <w:rsid w:val="00D16C66"/>
    <w:rsid w:val="00D16C95"/>
    <w:rsid w:val="00D2008B"/>
    <w:rsid w:val="00D20496"/>
    <w:rsid w:val="00D24524"/>
    <w:rsid w:val="00D26073"/>
    <w:rsid w:val="00D263BF"/>
    <w:rsid w:val="00D309B7"/>
    <w:rsid w:val="00D330D4"/>
    <w:rsid w:val="00D338C0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4D94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D6DBC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31514"/>
    <w:rsid w:val="00E3464A"/>
    <w:rsid w:val="00E47DA9"/>
    <w:rsid w:val="00E5734C"/>
    <w:rsid w:val="00E57EAC"/>
    <w:rsid w:val="00E63588"/>
    <w:rsid w:val="00E658DB"/>
    <w:rsid w:val="00E65CBA"/>
    <w:rsid w:val="00E67A7A"/>
    <w:rsid w:val="00E67E0E"/>
    <w:rsid w:val="00E80B35"/>
    <w:rsid w:val="00E82F4E"/>
    <w:rsid w:val="00E844B0"/>
    <w:rsid w:val="00E86F94"/>
    <w:rsid w:val="00E876C4"/>
    <w:rsid w:val="00E91A6D"/>
    <w:rsid w:val="00E929AB"/>
    <w:rsid w:val="00E977EF"/>
    <w:rsid w:val="00EA574D"/>
    <w:rsid w:val="00EB102E"/>
    <w:rsid w:val="00EB52C3"/>
    <w:rsid w:val="00EB6C89"/>
    <w:rsid w:val="00EC15A3"/>
    <w:rsid w:val="00EC1636"/>
    <w:rsid w:val="00EC42F2"/>
    <w:rsid w:val="00EC6A03"/>
    <w:rsid w:val="00EC6ECB"/>
    <w:rsid w:val="00EC7EC0"/>
    <w:rsid w:val="00ED132A"/>
    <w:rsid w:val="00ED5956"/>
    <w:rsid w:val="00EE129A"/>
    <w:rsid w:val="00EE296B"/>
    <w:rsid w:val="00EE2F91"/>
    <w:rsid w:val="00EF1339"/>
    <w:rsid w:val="00EF2E85"/>
    <w:rsid w:val="00EF6C7B"/>
    <w:rsid w:val="00EF76EC"/>
    <w:rsid w:val="00F02271"/>
    <w:rsid w:val="00F05247"/>
    <w:rsid w:val="00F11EE9"/>
    <w:rsid w:val="00F172B8"/>
    <w:rsid w:val="00F21FCE"/>
    <w:rsid w:val="00F27890"/>
    <w:rsid w:val="00F279E5"/>
    <w:rsid w:val="00F32DE0"/>
    <w:rsid w:val="00F356F6"/>
    <w:rsid w:val="00F368CC"/>
    <w:rsid w:val="00F36904"/>
    <w:rsid w:val="00F43037"/>
    <w:rsid w:val="00F43683"/>
    <w:rsid w:val="00F451DB"/>
    <w:rsid w:val="00F462F2"/>
    <w:rsid w:val="00F53D40"/>
    <w:rsid w:val="00F55C6B"/>
    <w:rsid w:val="00F62ACF"/>
    <w:rsid w:val="00F63D35"/>
    <w:rsid w:val="00F668C5"/>
    <w:rsid w:val="00F7215D"/>
    <w:rsid w:val="00F725FE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19C6"/>
    <w:rsid w:val="00FC1ABE"/>
    <w:rsid w:val="00FC2964"/>
    <w:rsid w:val="00FC3192"/>
    <w:rsid w:val="00FC60CB"/>
    <w:rsid w:val="00FC6E4F"/>
    <w:rsid w:val="00FD4A15"/>
    <w:rsid w:val="00FD6F3E"/>
    <w:rsid w:val="00FE0C91"/>
    <w:rsid w:val="00FE2549"/>
    <w:rsid w:val="00FE44F7"/>
    <w:rsid w:val="00FE50DF"/>
    <w:rsid w:val="00FF167A"/>
    <w:rsid w:val="00FF1837"/>
    <w:rsid w:val="00FF3A06"/>
    <w:rsid w:val="00FF5848"/>
    <w:rsid w:val="00FF6DEA"/>
    <w:rsid w:val="00FF7E0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2E7FAD"/>
    <w:pPr>
      <w:ind w:left="720"/>
    </w:pPr>
    <w:rPr>
      <w:rFonts w:eastAsia="Calibri"/>
    </w:rPr>
  </w:style>
  <w:style w:type="paragraph" w:customStyle="1" w:styleId="p3">
    <w:name w:val="p3"/>
    <w:basedOn w:val="a"/>
    <w:rsid w:val="00CD3618"/>
    <w:pPr>
      <w:spacing w:before="100" w:beforeAutospacing="1" w:after="100" w:afterAutospacing="1"/>
    </w:pPr>
  </w:style>
  <w:style w:type="character" w:customStyle="1" w:styleId="s14">
    <w:name w:val="s1"/>
    <w:basedOn w:val="a0"/>
    <w:rsid w:val="00CD3618"/>
  </w:style>
  <w:style w:type="character" w:customStyle="1" w:styleId="s30">
    <w:name w:val="s3"/>
    <w:basedOn w:val="a0"/>
    <w:rsid w:val="00CD3618"/>
  </w:style>
  <w:style w:type="character" w:customStyle="1" w:styleId="s40">
    <w:name w:val="s4"/>
    <w:basedOn w:val="a0"/>
    <w:rsid w:val="00CD3618"/>
  </w:style>
  <w:style w:type="character" w:customStyle="1" w:styleId="NoSpacingChar">
    <w:name w:val="No Spacing Char"/>
    <w:link w:val="1fb"/>
    <w:locked/>
    <w:rsid w:val="00A0673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B203C3"/>
    <w:pPr>
      <w:spacing w:before="100" w:beforeAutospacing="1" w:after="100" w:afterAutospacing="1"/>
    </w:pPr>
  </w:style>
  <w:style w:type="paragraph" w:customStyle="1" w:styleId="p20">
    <w:name w:val="p20"/>
    <w:basedOn w:val="a"/>
    <w:rsid w:val="00B203C3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AA24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AA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AA2425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9C4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2804-B564-464F-9BEE-BBA5180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2018-11-09T08:03:00Z</cp:lastPrinted>
  <dcterms:created xsi:type="dcterms:W3CDTF">2020-02-25T06:48:00Z</dcterms:created>
  <dcterms:modified xsi:type="dcterms:W3CDTF">2020-02-25T06:48:00Z</dcterms:modified>
</cp:coreProperties>
</file>