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85" w:rsidRDefault="00643885" w:rsidP="00643885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643885" w:rsidRDefault="00643885" w:rsidP="00643885">
      <w:pPr>
        <w:tabs>
          <w:tab w:val="left" w:pos="2565"/>
          <w:tab w:val="left" w:pos="7875"/>
        </w:tabs>
        <w:jc w:val="center"/>
        <w:rPr>
          <w:sz w:val="27"/>
          <w:szCs w:val="27"/>
        </w:rPr>
      </w:pPr>
      <w:r>
        <w:rPr>
          <w:b/>
          <w:noProof/>
          <w:color w:val="000080"/>
          <w:sz w:val="27"/>
          <w:szCs w:val="27"/>
        </w:rPr>
        <w:drawing>
          <wp:inline distT="0" distB="0" distL="0" distR="0">
            <wp:extent cx="514350" cy="676275"/>
            <wp:effectExtent l="19050" t="0" r="0" b="0"/>
            <wp:docPr id="6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85" w:rsidRDefault="00643885" w:rsidP="00643885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 ДЕПУТАТОВ СЕЛЬСКОГО ПОСЕЛЕНИЯ</w:t>
      </w:r>
    </w:p>
    <w:p w:rsidR="00643885" w:rsidRDefault="00643885" w:rsidP="00643885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ТИХВИНСКИЙ СЕЛЬСОВЕТ</w:t>
      </w:r>
    </w:p>
    <w:p w:rsidR="00643885" w:rsidRDefault="00643885" w:rsidP="00643885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Добринского муниципального района </w:t>
      </w:r>
      <w:r>
        <w:rPr>
          <w:b/>
          <w:sz w:val="27"/>
          <w:szCs w:val="27"/>
        </w:rPr>
        <w:t>Липецкой области</w:t>
      </w:r>
    </w:p>
    <w:p w:rsidR="00643885" w:rsidRDefault="00643885" w:rsidP="00643885">
      <w:pPr>
        <w:tabs>
          <w:tab w:val="left" w:pos="1125"/>
          <w:tab w:val="left" w:pos="177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Российской Федерации</w:t>
      </w:r>
    </w:p>
    <w:p w:rsidR="00643885" w:rsidRDefault="00643885" w:rsidP="00643885">
      <w:pPr>
        <w:tabs>
          <w:tab w:val="left" w:pos="1125"/>
          <w:tab w:val="left" w:pos="177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32-я сессия </w:t>
      </w:r>
      <w:proofErr w:type="gramStart"/>
      <w:r>
        <w:rPr>
          <w:sz w:val="27"/>
          <w:szCs w:val="27"/>
          <w:lang w:val="en-US"/>
        </w:rPr>
        <w:t>V</w:t>
      </w:r>
      <w:proofErr w:type="gramEnd"/>
      <w:r>
        <w:rPr>
          <w:sz w:val="27"/>
          <w:szCs w:val="27"/>
        </w:rPr>
        <w:t>созыва</w:t>
      </w:r>
    </w:p>
    <w:p w:rsidR="00643885" w:rsidRDefault="00643885" w:rsidP="0064388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  <w:proofErr w:type="gramStart"/>
      <w:r>
        <w:rPr>
          <w:b/>
          <w:bCs/>
          <w:color w:val="3D3D3D"/>
          <w:spacing w:val="6"/>
          <w:sz w:val="27"/>
          <w:szCs w:val="27"/>
        </w:rPr>
        <w:t>Р</w:t>
      </w:r>
      <w:proofErr w:type="gramEnd"/>
      <w:r>
        <w:rPr>
          <w:b/>
          <w:bCs/>
          <w:color w:val="3D3D3D"/>
          <w:spacing w:val="6"/>
          <w:sz w:val="27"/>
          <w:szCs w:val="27"/>
        </w:rPr>
        <w:t xml:space="preserve"> Е Ш Е Н И Е</w:t>
      </w:r>
    </w:p>
    <w:p w:rsidR="00643885" w:rsidRDefault="00643885" w:rsidP="0064388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</w:p>
    <w:p w:rsidR="00643885" w:rsidRDefault="00643885" w:rsidP="00643885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7"/>
          <w:szCs w:val="27"/>
        </w:rPr>
      </w:pPr>
      <w:r>
        <w:rPr>
          <w:color w:val="3D3D3D"/>
          <w:spacing w:val="2"/>
          <w:sz w:val="27"/>
          <w:szCs w:val="27"/>
        </w:rPr>
        <w:t xml:space="preserve">26.12.2017 г.                        </w:t>
      </w:r>
      <w:r>
        <w:rPr>
          <w:color w:val="3D3D3D"/>
          <w:sz w:val="27"/>
          <w:szCs w:val="27"/>
        </w:rPr>
        <w:t>д.Большая Плавица                           № 122</w:t>
      </w:r>
      <w:r>
        <w:rPr>
          <w:color w:val="3D3D3D"/>
          <w:spacing w:val="-5"/>
          <w:sz w:val="27"/>
          <w:szCs w:val="27"/>
        </w:rPr>
        <w:t xml:space="preserve">– </w:t>
      </w:r>
      <w:proofErr w:type="spellStart"/>
      <w:r>
        <w:rPr>
          <w:color w:val="3D3D3D"/>
          <w:spacing w:val="-5"/>
          <w:sz w:val="27"/>
          <w:szCs w:val="27"/>
        </w:rPr>
        <w:t>рс</w:t>
      </w:r>
      <w:proofErr w:type="spellEnd"/>
    </w:p>
    <w:p w:rsidR="00643885" w:rsidRDefault="00643885" w:rsidP="00643885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643885" w:rsidRDefault="00643885" w:rsidP="006438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885" w:rsidRDefault="00643885" w:rsidP="00643885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внесении изменений в  Порядок проведения конкурса по отбору кандидатур на должность главы </w:t>
      </w:r>
      <w:r w:rsidRPr="00A61CDD">
        <w:rPr>
          <w:b/>
          <w:bCs/>
          <w:sz w:val="28"/>
          <w:szCs w:val="28"/>
        </w:rPr>
        <w:t>сельского поселения Тихвинский сельсовет Добринского муниципального района Липецкой области</w:t>
      </w:r>
      <w:r>
        <w:rPr>
          <w:b/>
          <w:bCs/>
          <w:sz w:val="28"/>
          <w:szCs w:val="28"/>
        </w:rPr>
        <w:t xml:space="preserve"> </w:t>
      </w:r>
      <w:r w:rsidRPr="00A61CDD">
        <w:rPr>
          <w:b/>
          <w:bCs/>
          <w:sz w:val="28"/>
          <w:szCs w:val="28"/>
        </w:rPr>
        <w:t>Российской Федерации</w:t>
      </w:r>
    </w:p>
    <w:p w:rsidR="00643885" w:rsidRDefault="00643885" w:rsidP="00643885">
      <w:pPr>
        <w:pStyle w:val="a3"/>
        <w:jc w:val="center"/>
        <w:rPr>
          <w:b/>
          <w:sz w:val="28"/>
          <w:szCs w:val="28"/>
        </w:rPr>
      </w:pPr>
    </w:p>
    <w:p w:rsidR="00643885" w:rsidRDefault="00643885" w:rsidP="0064388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A2BB2">
        <w:rPr>
          <w:rFonts w:ascii="Times New Roman" w:hAnsi="Times New Roman" w:cs="Times New Roman"/>
          <w:sz w:val="27"/>
          <w:szCs w:val="27"/>
        </w:rPr>
        <w:t xml:space="preserve">Рассмотрев представленный администрацией сельского поселения Тихвинский сельсовет Добринского муниципального района проект изменений в Порядок проведения конкурса по отбору кандидатур на должность главы </w:t>
      </w:r>
      <w:r w:rsidRPr="008A2BB2">
        <w:rPr>
          <w:rFonts w:ascii="Times New Roman" w:hAnsi="Times New Roman" w:cs="Times New Roman"/>
          <w:bCs/>
          <w:sz w:val="27"/>
          <w:szCs w:val="27"/>
        </w:rPr>
        <w:t>сельского поселения Тихвинский сельсовет Добринского муниципального района Липецкой области Российской Федерации</w:t>
      </w:r>
      <w:r w:rsidRPr="008A2BB2">
        <w:rPr>
          <w:rFonts w:ascii="Times New Roman" w:hAnsi="Times New Roman" w:cs="Times New Roman"/>
          <w:sz w:val="27"/>
          <w:szCs w:val="27"/>
        </w:rPr>
        <w:t xml:space="preserve">, в соответствии с </w:t>
      </w:r>
      <w:r w:rsidRPr="008A2BB2">
        <w:rPr>
          <w:rFonts w:ascii="Times New Roman" w:hAnsi="Times New Roman" w:cs="Times New Roman"/>
          <w:bCs/>
          <w:sz w:val="27"/>
          <w:szCs w:val="27"/>
        </w:rPr>
        <w:t xml:space="preserve"> требованиями Закона Липецкой области от 07.08.2017 № 102-ОЗ «О внесении изменений в Закон Липецкой области «О правовом регулировании некоторых вопросов по профилактике коррупционных правонарушений в Липецкой области», </w:t>
      </w:r>
      <w:r w:rsidRPr="008A2BB2">
        <w:rPr>
          <w:rFonts w:ascii="Times New Roman" w:hAnsi="Times New Roman" w:cs="Times New Roman"/>
          <w:sz w:val="27"/>
          <w:szCs w:val="27"/>
        </w:rPr>
        <w:t>руководствуясь ст.18 Устава сельского поселения Тихвинский сельсовет, учитывая решение постоянной комиссии по правовым вопросам, местному самоуправлению и работе с депутатами, Совет депутатов сельского поселения Тихвинский сельсовет</w:t>
      </w:r>
    </w:p>
    <w:p w:rsidR="00643885" w:rsidRPr="008A2BB2" w:rsidRDefault="00643885" w:rsidP="0064388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43885" w:rsidRPr="008A2BB2" w:rsidRDefault="00643885" w:rsidP="00643885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A2BB2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643885" w:rsidRPr="008A2BB2" w:rsidRDefault="00643885" w:rsidP="0064388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A2BB2">
        <w:rPr>
          <w:rFonts w:ascii="Times New Roman" w:hAnsi="Times New Roman" w:cs="Times New Roman"/>
          <w:sz w:val="27"/>
          <w:szCs w:val="27"/>
        </w:rPr>
        <w:t xml:space="preserve">1. Принять изменения в Порядок проведения конкурса по отбору кандидатур на должность главы </w:t>
      </w:r>
      <w:r w:rsidRPr="008A2BB2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Тихвинский сельсовет Добринского муниципального района Липецкой области Российской Федерации </w:t>
      </w:r>
      <w:r w:rsidRPr="008A2BB2">
        <w:rPr>
          <w:rFonts w:ascii="Times New Roman" w:hAnsi="Times New Roman" w:cs="Times New Roman"/>
          <w:sz w:val="27"/>
          <w:szCs w:val="27"/>
        </w:rPr>
        <w:t>(прилагаются).</w:t>
      </w:r>
    </w:p>
    <w:p w:rsidR="00643885" w:rsidRPr="008A2BB2" w:rsidRDefault="00643885" w:rsidP="0064388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A2BB2">
        <w:rPr>
          <w:rFonts w:ascii="Times New Roman" w:hAnsi="Times New Roman" w:cs="Times New Roman"/>
          <w:sz w:val="27"/>
          <w:szCs w:val="27"/>
        </w:rPr>
        <w:t xml:space="preserve">2. Направить указанный нормативный правовой акт главе </w:t>
      </w:r>
      <w:r w:rsidRPr="008A2BB2">
        <w:rPr>
          <w:rFonts w:ascii="Times New Roman" w:hAnsi="Times New Roman" w:cs="Times New Roman"/>
          <w:bCs/>
          <w:sz w:val="27"/>
          <w:szCs w:val="27"/>
        </w:rPr>
        <w:t>сельского поселения Тихвинский сельсовет</w:t>
      </w:r>
      <w:r w:rsidRPr="008A2BB2">
        <w:rPr>
          <w:rFonts w:ascii="Times New Roman" w:hAnsi="Times New Roman" w:cs="Times New Roman"/>
          <w:sz w:val="27"/>
          <w:szCs w:val="27"/>
        </w:rPr>
        <w:t xml:space="preserve"> для подписания и официального обнародования.</w:t>
      </w:r>
    </w:p>
    <w:p w:rsidR="00643885" w:rsidRPr="008A2BB2" w:rsidRDefault="00643885" w:rsidP="0064388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A2BB2">
        <w:rPr>
          <w:rFonts w:ascii="Times New Roman" w:hAnsi="Times New Roman" w:cs="Times New Roman"/>
          <w:sz w:val="27"/>
          <w:szCs w:val="27"/>
        </w:rPr>
        <w:t xml:space="preserve">3. Настоящее решение вступает в силу со дня его принятия. </w:t>
      </w:r>
    </w:p>
    <w:p w:rsidR="00643885" w:rsidRPr="008A2BB2" w:rsidRDefault="00643885" w:rsidP="0064388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43885" w:rsidRPr="008A2BB2" w:rsidRDefault="00643885" w:rsidP="0064388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43885" w:rsidRPr="008A2BB2" w:rsidRDefault="00643885" w:rsidP="00643885">
      <w:pPr>
        <w:rPr>
          <w:sz w:val="27"/>
          <w:szCs w:val="27"/>
        </w:rPr>
      </w:pPr>
    </w:p>
    <w:p w:rsidR="00643885" w:rsidRPr="008A2BB2" w:rsidRDefault="00643885" w:rsidP="00643885">
      <w:pPr>
        <w:jc w:val="both"/>
        <w:rPr>
          <w:b/>
          <w:sz w:val="27"/>
          <w:szCs w:val="27"/>
        </w:rPr>
      </w:pPr>
      <w:r w:rsidRPr="008A2BB2">
        <w:rPr>
          <w:b/>
          <w:sz w:val="27"/>
          <w:szCs w:val="27"/>
        </w:rPr>
        <w:t>Председатель Совета депутатов</w:t>
      </w:r>
    </w:p>
    <w:p w:rsidR="00643885" w:rsidRPr="008A2BB2" w:rsidRDefault="00643885" w:rsidP="00643885">
      <w:pPr>
        <w:jc w:val="both"/>
        <w:rPr>
          <w:b/>
          <w:sz w:val="27"/>
          <w:szCs w:val="27"/>
        </w:rPr>
      </w:pPr>
      <w:r w:rsidRPr="008A2BB2">
        <w:rPr>
          <w:b/>
          <w:sz w:val="27"/>
          <w:szCs w:val="27"/>
        </w:rPr>
        <w:t>сельского поселения</w:t>
      </w:r>
    </w:p>
    <w:p w:rsidR="00643885" w:rsidRPr="008A2BB2" w:rsidRDefault="00643885" w:rsidP="00643885">
      <w:pPr>
        <w:jc w:val="both"/>
        <w:rPr>
          <w:b/>
          <w:sz w:val="27"/>
          <w:szCs w:val="27"/>
        </w:rPr>
      </w:pPr>
      <w:r w:rsidRPr="008A2BB2">
        <w:rPr>
          <w:b/>
          <w:sz w:val="27"/>
          <w:szCs w:val="27"/>
        </w:rPr>
        <w:t>Тихвинский сельсовет                                          А.Г.Кондратов</w:t>
      </w:r>
    </w:p>
    <w:p w:rsidR="00643885" w:rsidRPr="008A2BB2" w:rsidRDefault="00643885" w:rsidP="00643885">
      <w:pPr>
        <w:jc w:val="both"/>
        <w:rPr>
          <w:b/>
          <w:sz w:val="27"/>
          <w:szCs w:val="27"/>
        </w:rPr>
      </w:pPr>
    </w:p>
    <w:p w:rsidR="00643885" w:rsidRDefault="00643885" w:rsidP="00643885">
      <w:pPr>
        <w:jc w:val="both"/>
        <w:rPr>
          <w:b/>
          <w:sz w:val="28"/>
          <w:szCs w:val="28"/>
        </w:rPr>
      </w:pPr>
    </w:p>
    <w:p w:rsidR="00643885" w:rsidRDefault="00643885" w:rsidP="00643885">
      <w:pPr>
        <w:jc w:val="both"/>
        <w:rPr>
          <w:b/>
          <w:sz w:val="28"/>
          <w:szCs w:val="28"/>
        </w:rPr>
      </w:pPr>
    </w:p>
    <w:p w:rsidR="00D6334A" w:rsidRDefault="00D6334A" w:rsidP="00643885">
      <w:pPr>
        <w:jc w:val="both"/>
        <w:rPr>
          <w:b/>
          <w:sz w:val="28"/>
          <w:szCs w:val="28"/>
        </w:rPr>
      </w:pPr>
    </w:p>
    <w:p w:rsidR="00D6334A" w:rsidRDefault="00D6334A" w:rsidP="00643885">
      <w:pPr>
        <w:jc w:val="both"/>
        <w:rPr>
          <w:b/>
          <w:sz w:val="28"/>
          <w:szCs w:val="28"/>
        </w:rPr>
      </w:pPr>
    </w:p>
    <w:p w:rsidR="00643885" w:rsidRPr="002626AC" w:rsidRDefault="00643885" w:rsidP="00643885">
      <w:pPr>
        <w:jc w:val="both"/>
        <w:rPr>
          <w:b/>
          <w:sz w:val="28"/>
          <w:szCs w:val="28"/>
        </w:rPr>
      </w:pPr>
    </w:p>
    <w:p w:rsidR="00643885" w:rsidRPr="002626AC" w:rsidRDefault="00643885" w:rsidP="00643885">
      <w:pPr>
        <w:ind w:firstLine="851"/>
        <w:jc w:val="right"/>
        <w:rPr>
          <w:bCs/>
          <w:sz w:val="28"/>
          <w:szCs w:val="28"/>
        </w:rPr>
      </w:pPr>
      <w:r w:rsidRPr="002626AC">
        <w:rPr>
          <w:b/>
          <w:bCs/>
        </w:rPr>
        <w:t xml:space="preserve">                             </w:t>
      </w:r>
      <w:r w:rsidRPr="002626AC">
        <w:rPr>
          <w:b/>
          <w:bCs/>
          <w:sz w:val="28"/>
          <w:szCs w:val="28"/>
        </w:rPr>
        <w:t xml:space="preserve">                                                                  </w:t>
      </w:r>
      <w:proofErr w:type="gramStart"/>
      <w:r w:rsidRPr="002626AC">
        <w:rPr>
          <w:bCs/>
          <w:sz w:val="28"/>
          <w:szCs w:val="28"/>
        </w:rPr>
        <w:t>Приняты</w:t>
      </w:r>
      <w:proofErr w:type="gramEnd"/>
    </w:p>
    <w:p w:rsidR="00643885" w:rsidRPr="008A2BB2" w:rsidRDefault="00643885" w:rsidP="00643885">
      <w:pPr>
        <w:ind w:firstLine="709"/>
        <w:jc w:val="right"/>
        <w:rPr>
          <w:bCs/>
          <w:sz w:val="27"/>
          <w:szCs w:val="27"/>
        </w:rPr>
      </w:pPr>
      <w:r w:rsidRPr="002626AC">
        <w:rPr>
          <w:bCs/>
          <w:sz w:val="28"/>
          <w:szCs w:val="28"/>
        </w:rPr>
        <w:t xml:space="preserve">                                                             </w:t>
      </w:r>
      <w:r w:rsidRPr="008A2BB2">
        <w:rPr>
          <w:bCs/>
          <w:sz w:val="27"/>
          <w:szCs w:val="27"/>
        </w:rPr>
        <w:t>решением Совета депутатов</w:t>
      </w:r>
    </w:p>
    <w:p w:rsidR="00643885" w:rsidRPr="008A2BB2" w:rsidRDefault="00643885" w:rsidP="00643885">
      <w:pPr>
        <w:ind w:firstLine="709"/>
        <w:jc w:val="right"/>
        <w:rPr>
          <w:bCs/>
          <w:sz w:val="27"/>
          <w:szCs w:val="27"/>
        </w:rPr>
      </w:pPr>
      <w:r w:rsidRPr="008A2BB2">
        <w:rPr>
          <w:bCs/>
          <w:sz w:val="27"/>
          <w:szCs w:val="27"/>
        </w:rPr>
        <w:t xml:space="preserve">        </w:t>
      </w:r>
      <w:r>
        <w:rPr>
          <w:bCs/>
          <w:sz w:val="27"/>
          <w:szCs w:val="27"/>
        </w:rPr>
        <w:t>сельского поселения Тихвинский сельсовет</w:t>
      </w:r>
    </w:p>
    <w:p w:rsidR="00643885" w:rsidRPr="008A2BB2" w:rsidRDefault="00643885" w:rsidP="00643885">
      <w:pPr>
        <w:ind w:firstLine="709"/>
        <w:jc w:val="right"/>
        <w:rPr>
          <w:bCs/>
          <w:sz w:val="27"/>
          <w:szCs w:val="27"/>
        </w:rPr>
      </w:pPr>
      <w:r w:rsidRPr="008A2BB2">
        <w:rPr>
          <w:bCs/>
          <w:sz w:val="27"/>
          <w:szCs w:val="27"/>
        </w:rPr>
        <w:t xml:space="preserve">                                                           от 26.12.2017г. №122-рс</w:t>
      </w:r>
    </w:p>
    <w:p w:rsidR="00643885" w:rsidRPr="008A2BB2" w:rsidRDefault="00643885" w:rsidP="00643885">
      <w:pPr>
        <w:ind w:firstLine="709"/>
        <w:jc w:val="center"/>
        <w:rPr>
          <w:bCs/>
          <w:sz w:val="27"/>
          <w:szCs w:val="27"/>
        </w:rPr>
      </w:pPr>
    </w:p>
    <w:p w:rsidR="00643885" w:rsidRPr="008A2BB2" w:rsidRDefault="00643885" w:rsidP="00643885">
      <w:pPr>
        <w:rPr>
          <w:sz w:val="27"/>
          <w:szCs w:val="27"/>
        </w:rPr>
      </w:pPr>
    </w:p>
    <w:p w:rsidR="00643885" w:rsidRPr="008A2BB2" w:rsidRDefault="00643885" w:rsidP="00643885">
      <w:pPr>
        <w:jc w:val="center"/>
        <w:rPr>
          <w:b/>
          <w:bCs/>
          <w:sz w:val="27"/>
          <w:szCs w:val="27"/>
        </w:rPr>
      </w:pPr>
      <w:r w:rsidRPr="008A2BB2">
        <w:rPr>
          <w:b/>
          <w:bCs/>
          <w:sz w:val="27"/>
          <w:szCs w:val="27"/>
        </w:rPr>
        <w:t xml:space="preserve">И </w:t>
      </w:r>
      <w:proofErr w:type="gramStart"/>
      <w:r w:rsidRPr="008A2BB2">
        <w:rPr>
          <w:b/>
          <w:bCs/>
          <w:sz w:val="27"/>
          <w:szCs w:val="27"/>
        </w:rPr>
        <w:t>З</w:t>
      </w:r>
      <w:proofErr w:type="gramEnd"/>
      <w:r w:rsidRPr="008A2BB2">
        <w:rPr>
          <w:b/>
          <w:bCs/>
          <w:sz w:val="27"/>
          <w:szCs w:val="27"/>
        </w:rPr>
        <w:t xml:space="preserve"> М Е Н Е Н И Я</w:t>
      </w:r>
    </w:p>
    <w:p w:rsidR="00643885" w:rsidRPr="008A2BB2" w:rsidRDefault="00643885" w:rsidP="00643885">
      <w:pPr>
        <w:jc w:val="center"/>
        <w:rPr>
          <w:b/>
          <w:sz w:val="27"/>
          <w:szCs w:val="27"/>
        </w:rPr>
      </w:pPr>
      <w:r w:rsidRPr="008A2BB2">
        <w:rPr>
          <w:b/>
          <w:sz w:val="27"/>
          <w:szCs w:val="27"/>
        </w:rPr>
        <w:t xml:space="preserve">в Порядок проведения конкурса по отбору кандидатур на должность главы </w:t>
      </w:r>
      <w:r w:rsidRPr="008A2BB2">
        <w:rPr>
          <w:b/>
          <w:bCs/>
          <w:sz w:val="27"/>
          <w:szCs w:val="27"/>
        </w:rPr>
        <w:t>сельского поселения Тихвинский сельсовет Добринского муниципального района Липецкой области Российской Федерации</w:t>
      </w:r>
    </w:p>
    <w:p w:rsidR="00643885" w:rsidRPr="008A2BB2" w:rsidRDefault="00643885" w:rsidP="00643885">
      <w:pPr>
        <w:jc w:val="center"/>
        <w:rPr>
          <w:b/>
          <w:sz w:val="27"/>
          <w:szCs w:val="27"/>
        </w:rPr>
      </w:pPr>
      <w:r w:rsidRPr="008A2BB2">
        <w:rPr>
          <w:b/>
          <w:sz w:val="27"/>
          <w:szCs w:val="27"/>
        </w:rPr>
        <w:t xml:space="preserve"> </w:t>
      </w:r>
    </w:p>
    <w:p w:rsidR="00643885" w:rsidRPr="008A2BB2" w:rsidRDefault="00643885" w:rsidP="00643885">
      <w:pPr>
        <w:ind w:firstLine="708"/>
        <w:jc w:val="both"/>
        <w:rPr>
          <w:sz w:val="27"/>
          <w:szCs w:val="27"/>
        </w:rPr>
      </w:pPr>
      <w:r w:rsidRPr="008A2BB2">
        <w:rPr>
          <w:sz w:val="27"/>
          <w:szCs w:val="27"/>
        </w:rPr>
        <w:t xml:space="preserve">Внести в Порядок проведения конкурса по отбору кандидатур на должность </w:t>
      </w:r>
      <w:r w:rsidRPr="008A2BB2">
        <w:rPr>
          <w:bCs/>
          <w:sz w:val="27"/>
          <w:szCs w:val="27"/>
        </w:rPr>
        <w:t xml:space="preserve">на должность главы сельского поселения Тихвинский сельсовет Добринского муниципального района Липецкой области Российской Федерации </w:t>
      </w:r>
      <w:r w:rsidRPr="008A2BB2">
        <w:rPr>
          <w:color w:val="000000"/>
          <w:sz w:val="27"/>
          <w:szCs w:val="27"/>
        </w:rPr>
        <w:t xml:space="preserve">принятый решением Совета депутатов Добринского муниципального района от 23.06.2015 г.  №245-рс  </w:t>
      </w:r>
      <w:r w:rsidRPr="008A2BB2">
        <w:rPr>
          <w:sz w:val="27"/>
          <w:szCs w:val="27"/>
        </w:rPr>
        <w:t>следующие изменения:</w:t>
      </w:r>
    </w:p>
    <w:p w:rsidR="00643885" w:rsidRPr="008A2BB2" w:rsidRDefault="00643885" w:rsidP="00643885">
      <w:pPr>
        <w:ind w:firstLine="708"/>
        <w:jc w:val="both"/>
        <w:rPr>
          <w:sz w:val="27"/>
          <w:szCs w:val="27"/>
        </w:rPr>
      </w:pPr>
    </w:p>
    <w:p w:rsidR="00643885" w:rsidRPr="008A2BB2" w:rsidRDefault="00643885" w:rsidP="00643885">
      <w:pPr>
        <w:spacing w:before="100" w:beforeAutospacing="1" w:after="100" w:afterAutospacing="1"/>
        <w:ind w:left="851"/>
        <w:contextualSpacing/>
        <w:jc w:val="both"/>
        <w:rPr>
          <w:sz w:val="27"/>
          <w:szCs w:val="27"/>
        </w:rPr>
      </w:pPr>
      <w:r w:rsidRPr="008A2BB2">
        <w:rPr>
          <w:sz w:val="27"/>
          <w:szCs w:val="27"/>
        </w:rPr>
        <w:t>1. Подпункт «10» пункта 4.1 раздела 4 «Представление документов в конкурсную комиссию» изложить в следующей редакции:</w:t>
      </w:r>
    </w:p>
    <w:p w:rsidR="00643885" w:rsidRPr="008A2BB2" w:rsidRDefault="00643885" w:rsidP="00643885">
      <w:pPr>
        <w:spacing w:before="100" w:beforeAutospacing="1" w:after="100" w:afterAutospacing="1"/>
        <w:ind w:left="1211"/>
        <w:contextualSpacing/>
        <w:jc w:val="both"/>
        <w:rPr>
          <w:sz w:val="27"/>
          <w:szCs w:val="27"/>
        </w:rPr>
      </w:pPr>
    </w:p>
    <w:p w:rsidR="00643885" w:rsidRPr="008A2BB2" w:rsidRDefault="00643885" w:rsidP="00643885">
      <w:pPr>
        <w:spacing w:before="100" w:beforeAutospacing="1" w:after="100" w:afterAutospacing="1"/>
        <w:ind w:firstLine="851"/>
        <w:contextualSpacing/>
        <w:jc w:val="both"/>
        <w:rPr>
          <w:sz w:val="27"/>
          <w:szCs w:val="27"/>
        </w:rPr>
      </w:pPr>
      <w:r w:rsidRPr="008A2BB2">
        <w:rPr>
          <w:sz w:val="27"/>
          <w:szCs w:val="27"/>
        </w:rPr>
        <w:t>10) копию сведений о доходах, расходах, об имуществе и обязательствах имущественного характера, принадлежащих кандидату, его супруге (супругу) и несовершеннолетним детям, в соответствии с формой, утвержденной Указом Президента Российской Федерации от 23 июня 2014 г. N 460, с отметкой уполномоченного должностного лица органа по вопросам противодействия коррупции</w:t>
      </w:r>
      <w:r>
        <w:rPr>
          <w:sz w:val="27"/>
          <w:szCs w:val="27"/>
        </w:rPr>
        <w:t xml:space="preserve"> администрации Липецкой области.</w:t>
      </w:r>
    </w:p>
    <w:p w:rsidR="00643885" w:rsidRPr="008A2BB2" w:rsidRDefault="00643885" w:rsidP="00643885">
      <w:pPr>
        <w:spacing w:before="100" w:beforeAutospacing="1" w:after="100" w:afterAutospacing="1"/>
        <w:ind w:firstLine="851"/>
        <w:contextualSpacing/>
        <w:jc w:val="both"/>
        <w:rPr>
          <w:sz w:val="27"/>
          <w:szCs w:val="27"/>
        </w:rPr>
      </w:pPr>
    </w:p>
    <w:p w:rsidR="00643885" w:rsidRPr="008A2BB2" w:rsidRDefault="00643885" w:rsidP="00643885">
      <w:pPr>
        <w:spacing w:before="100" w:beforeAutospacing="1" w:after="100" w:afterAutospacing="1"/>
        <w:ind w:firstLine="851"/>
        <w:jc w:val="both"/>
        <w:rPr>
          <w:sz w:val="27"/>
          <w:szCs w:val="27"/>
        </w:rPr>
      </w:pPr>
      <w:r w:rsidRPr="008A2BB2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8A2BB2">
        <w:rPr>
          <w:sz w:val="27"/>
          <w:szCs w:val="27"/>
        </w:rPr>
        <w:t xml:space="preserve">Настоящие изменения вступают в силу со дня официального </w:t>
      </w:r>
      <w:r>
        <w:rPr>
          <w:sz w:val="27"/>
          <w:szCs w:val="27"/>
        </w:rPr>
        <w:t>обнародования</w:t>
      </w:r>
      <w:r w:rsidRPr="008A2BB2">
        <w:rPr>
          <w:sz w:val="27"/>
          <w:szCs w:val="27"/>
        </w:rPr>
        <w:t>.</w:t>
      </w:r>
    </w:p>
    <w:p w:rsidR="00643885" w:rsidRPr="008A2BB2" w:rsidRDefault="00643885" w:rsidP="00643885">
      <w:pPr>
        <w:rPr>
          <w:sz w:val="27"/>
          <w:szCs w:val="27"/>
        </w:rPr>
      </w:pPr>
    </w:p>
    <w:p w:rsidR="00643885" w:rsidRPr="008A2BB2" w:rsidRDefault="00643885" w:rsidP="00643885">
      <w:pPr>
        <w:rPr>
          <w:sz w:val="27"/>
          <w:szCs w:val="27"/>
        </w:rPr>
      </w:pPr>
    </w:p>
    <w:p w:rsidR="00643885" w:rsidRPr="008A2BB2" w:rsidRDefault="00643885" w:rsidP="00643885">
      <w:pPr>
        <w:rPr>
          <w:sz w:val="27"/>
          <w:szCs w:val="27"/>
        </w:rPr>
      </w:pPr>
    </w:p>
    <w:p w:rsidR="00643885" w:rsidRPr="008A2BB2" w:rsidRDefault="00643885" w:rsidP="00643885">
      <w:pPr>
        <w:rPr>
          <w:b/>
          <w:sz w:val="27"/>
          <w:szCs w:val="27"/>
        </w:rPr>
      </w:pPr>
      <w:r w:rsidRPr="008A2BB2">
        <w:rPr>
          <w:b/>
          <w:sz w:val="27"/>
          <w:szCs w:val="27"/>
        </w:rPr>
        <w:t>Глава сельского поселения</w:t>
      </w:r>
    </w:p>
    <w:p w:rsidR="00643885" w:rsidRPr="008A2BB2" w:rsidRDefault="00643885" w:rsidP="00643885">
      <w:pPr>
        <w:rPr>
          <w:b/>
          <w:sz w:val="27"/>
          <w:szCs w:val="27"/>
        </w:rPr>
      </w:pPr>
      <w:r w:rsidRPr="008A2BB2">
        <w:rPr>
          <w:b/>
          <w:sz w:val="27"/>
          <w:szCs w:val="27"/>
        </w:rPr>
        <w:t>Тихвинский сельсовет                                          А.Г.Кондратов</w:t>
      </w:r>
    </w:p>
    <w:p w:rsidR="00643885" w:rsidRPr="008A2BB2" w:rsidRDefault="00643885" w:rsidP="00643885">
      <w:pPr>
        <w:jc w:val="both"/>
        <w:rPr>
          <w:b/>
          <w:sz w:val="27"/>
          <w:szCs w:val="27"/>
        </w:rPr>
      </w:pPr>
    </w:p>
    <w:p w:rsidR="00643885" w:rsidRPr="008A2BB2" w:rsidRDefault="00643885" w:rsidP="0064388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75F55" w:rsidRDefault="00075F55"/>
    <w:sectPr w:rsidR="00075F55" w:rsidSect="00D159D6">
      <w:pgSz w:w="11909" w:h="16834"/>
      <w:pgMar w:top="426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885"/>
    <w:rsid w:val="00075F55"/>
    <w:rsid w:val="004A3D68"/>
    <w:rsid w:val="00643885"/>
    <w:rsid w:val="00D6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3885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438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3885"/>
    <w:rPr>
      <w:rFonts w:ascii="Cambria" w:eastAsia="Cambria" w:hAnsi="Cambria" w:cs="Cambria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43885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2018-01-06T10:11:00Z</dcterms:created>
  <dcterms:modified xsi:type="dcterms:W3CDTF">2018-01-06T10:12:00Z</dcterms:modified>
</cp:coreProperties>
</file>