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E" w:rsidRDefault="007B4B1E" w:rsidP="007B4B1E">
      <w:pPr>
        <w:jc w:val="right"/>
      </w:pPr>
    </w:p>
    <w:p w:rsidR="008B758F" w:rsidRDefault="008B758F" w:rsidP="00D871A4"/>
    <w:p w:rsidR="008B758F" w:rsidRDefault="008B758F" w:rsidP="00D871A4"/>
    <w:p w:rsidR="008B758F" w:rsidRDefault="008B758F" w:rsidP="008B758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8F" w:rsidRDefault="008B758F" w:rsidP="008B758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8B758F" w:rsidRDefault="008B758F" w:rsidP="008B758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8B758F" w:rsidRDefault="008B758F" w:rsidP="008B758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8B758F" w:rsidRDefault="008B758F" w:rsidP="008B758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8B758F" w:rsidRDefault="008B758F" w:rsidP="008B758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58-я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8B758F" w:rsidRDefault="008B758F" w:rsidP="008B758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8B758F" w:rsidRDefault="008B758F" w:rsidP="008B758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8B758F" w:rsidRDefault="008B758F" w:rsidP="008B758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05.12.2019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212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8B758F" w:rsidRDefault="008B758F" w:rsidP="008B758F">
      <w:pPr>
        <w:pStyle w:val="af5"/>
        <w:rPr>
          <w:sz w:val="28"/>
          <w:szCs w:val="28"/>
        </w:rPr>
      </w:pPr>
    </w:p>
    <w:p w:rsidR="008B758F" w:rsidRPr="00941428" w:rsidRDefault="008B758F" w:rsidP="008B758F">
      <w:pPr>
        <w:jc w:val="center"/>
        <w:rPr>
          <w:rFonts w:eastAsia="Arial Unicode MS"/>
          <w:b/>
          <w:sz w:val="28"/>
          <w:szCs w:val="28"/>
        </w:rPr>
      </w:pPr>
      <w:bookmarkStart w:id="0" w:name="OLE_LINK14"/>
      <w:bookmarkStart w:id="1" w:name="OLE_LINK10"/>
      <w:bookmarkStart w:id="2" w:name="OLE_LINK11"/>
      <w:r w:rsidRPr="00D74ACD">
        <w:rPr>
          <w:rFonts w:eastAsia="Arial Unicode MS"/>
          <w:b/>
          <w:sz w:val="28"/>
          <w:szCs w:val="28"/>
        </w:rPr>
        <w:t xml:space="preserve">О </w:t>
      </w:r>
      <w:r>
        <w:rPr>
          <w:rFonts w:eastAsia="Arial Unicode MS"/>
          <w:b/>
          <w:sz w:val="28"/>
          <w:szCs w:val="28"/>
        </w:rPr>
        <w:t>внесении изменений в</w:t>
      </w:r>
      <w:r w:rsidRPr="00D74ACD">
        <w:rPr>
          <w:rFonts w:eastAsia="Arial Unicode MS"/>
          <w:b/>
          <w:sz w:val="28"/>
          <w:szCs w:val="28"/>
        </w:rPr>
        <w:t xml:space="preserve"> Положен</w:t>
      </w:r>
      <w:r>
        <w:rPr>
          <w:rFonts w:eastAsia="Arial Unicode MS"/>
          <w:b/>
          <w:sz w:val="28"/>
          <w:szCs w:val="28"/>
        </w:rPr>
        <w:t>ие</w:t>
      </w:r>
      <w:r w:rsidRPr="00D74ACD">
        <w:rPr>
          <w:rFonts w:eastAsia="Arial Unicode MS"/>
          <w:b/>
          <w:sz w:val="28"/>
          <w:szCs w:val="28"/>
        </w:rPr>
        <w:t xml:space="preserve"> «О 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Pr="00D74ACD">
        <w:rPr>
          <w:rFonts w:eastAsia="Arial Unicode MS"/>
          <w:b/>
          <w:sz w:val="28"/>
          <w:szCs w:val="28"/>
        </w:rPr>
        <w:t xml:space="preserve">гарантиях </w:t>
      </w:r>
      <w:r w:rsidRPr="00D74ACD">
        <w:rPr>
          <w:b/>
          <w:sz w:val="28"/>
          <w:szCs w:val="28"/>
        </w:rPr>
        <w:t xml:space="preserve">выборных должностных лиц </w:t>
      </w:r>
      <w:r w:rsidRPr="00D74ACD">
        <w:rPr>
          <w:rFonts w:eastAsia="Arial Unicode MS"/>
          <w:b/>
          <w:sz w:val="28"/>
          <w:szCs w:val="28"/>
        </w:rPr>
        <w:t xml:space="preserve">сельского поселения </w:t>
      </w:r>
      <w:r>
        <w:rPr>
          <w:rFonts w:eastAsia="Arial Unicode MS"/>
          <w:b/>
          <w:sz w:val="28"/>
          <w:szCs w:val="28"/>
        </w:rPr>
        <w:t>Тихвинский</w:t>
      </w:r>
      <w:r w:rsidRPr="00D74ACD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sz w:val="28"/>
          <w:szCs w:val="28"/>
        </w:rPr>
        <w:t>»</w:t>
      </w:r>
    </w:p>
    <w:bookmarkEnd w:id="0"/>
    <w:bookmarkEnd w:id="1"/>
    <w:bookmarkEnd w:id="2"/>
    <w:p w:rsidR="008B758F" w:rsidRPr="00E13D90" w:rsidRDefault="008B758F" w:rsidP="008B758F">
      <w:pPr>
        <w:jc w:val="both"/>
        <w:rPr>
          <w:sz w:val="28"/>
          <w:szCs w:val="28"/>
        </w:rPr>
      </w:pPr>
    </w:p>
    <w:p w:rsidR="008B758F" w:rsidRPr="00720CC8" w:rsidRDefault="008B758F" w:rsidP="008B75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proofErr w:type="gramStart"/>
      <w:r w:rsidRPr="001F5636">
        <w:rPr>
          <w:rFonts w:eastAsia="Arial Unicode MS"/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rFonts w:eastAsia="Arial Unicode MS"/>
          <w:sz w:val="28"/>
          <w:szCs w:val="28"/>
        </w:rPr>
        <w:t xml:space="preserve">Тихвинский </w:t>
      </w:r>
      <w:r w:rsidRPr="001F5636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проект изменений в </w:t>
      </w:r>
      <w:r w:rsidRPr="00D34E1F">
        <w:rPr>
          <w:rFonts w:eastAsia="Arial Unicode MS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</w:t>
      </w:r>
      <w:r w:rsidRPr="00720CC8">
        <w:rPr>
          <w:color w:val="000000"/>
          <w:sz w:val="28"/>
          <w:szCs w:val="28"/>
        </w:rPr>
        <w:t xml:space="preserve"> «О социальных гарантиях выборных должностных лиц сельского поселения </w:t>
      </w:r>
      <w:r>
        <w:rPr>
          <w:color w:val="000000"/>
          <w:sz w:val="28"/>
          <w:szCs w:val="28"/>
        </w:rPr>
        <w:t>Тихвинский</w:t>
      </w:r>
      <w:r w:rsidRPr="00720CC8">
        <w:rPr>
          <w:color w:val="000000"/>
          <w:sz w:val="28"/>
          <w:szCs w:val="28"/>
        </w:rPr>
        <w:t xml:space="preserve"> сельсовет Добринского</w:t>
      </w:r>
      <w:r w:rsidRPr="00720CC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0CC8">
        <w:rPr>
          <w:color w:val="000000"/>
          <w:sz w:val="28"/>
          <w:szCs w:val="28"/>
        </w:rPr>
        <w:t>муниципального</w:t>
      </w:r>
      <w:r w:rsidRPr="00720CC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0CC8">
        <w:rPr>
          <w:color w:val="000000"/>
          <w:sz w:val="28"/>
          <w:szCs w:val="28"/>
        </w:rPr>
        <w:t>района</w:t>
      </w:r>
      <w:r w:rsidRPr="00720CC8">
        <w:rPr>
          <w:rFonts w:eastAsia="Arial Unicode MS"/>
          <w:sz w:val="28"/>
          <w:szCs w:val="28"/>
        </w:rPr>
        <w:t xml:space="preserve"> </w:t>
      </w:r>
      <w:r w:rsidRPr="00D74ACD">
        <w:rPr>
          <w:rFonts w:eastAsia="Arial Unicode MS"/>
          <w:sz w:val="28"/>
          <w:szCs w:val="28"/>
        </w:rPr>
        <w:t>Липецкой области Российской Федерации</w:t>
      </w:r>
      <w:r w:rsidRPr="00720CC8">
        <w:rPr>
          <w:color w:val="000000"/>
          <w:sz w:val="28"/>
          <w:szCs w:val="28"/>
        </w:rPr>
        <w:t xml:space="preserve">», утвержденного решением 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Pr="00720CC8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№ 5</w:t>
      </w:r>
      <w:r>
        <w:rPr>
          <w:color w:val="000000"/>
          <w:sz w:val="28"/>
          <w:szCs w:val="28"/>
        </w:rPr>
        <w:t>1</w:t>
      </w:r>
      <w:r w:rsidRPr="00720CC8">
        <w:rPr>
          <w:color w:val="000000"/>
          <w:sz w:val="28"/>
          <w:szCs w:val="28"/>
        </w:rPr>
        <w:t>-рс от 2</w:t>
      </w:r>
      <w:r>
        <w:rPr>
          <w:color w:val="000000"/>
          <w:sz w:val="28"/>
          <w:szCs w:val="28"/>
        </w:rPr>
        <w:t>0</w:t>
      </w:r>
      <w:r w:rsidRPr="00720CC8">
        <w:rPr>
          <w:color w:val="000000"/>
          <w:sz w:val="28"/>
          <w:szCs w:val="28"/>
        </w:rPr>
        <w:t>.09.2016</w:t>
      </w:r>
      <w:r>
        <w:rPr>
          <w:color w:val="000000"/>
          <w:sz w:val="28"/>
          <w:szCs w:val="28"/>
        </w:rPr>
        <w:t xml:space="preserve">г., </w:t>
      </w:r>
      <w:r w:rsidRPr="00720CC8">
        <w:rPr>
          <w:rFonts w:eastAsia="Arial Unicode MS"/>
          <w:color w:val="000000"/>
          <w:sz w:val="28"/>
          <w:szCs w:val="28"/>
        </w:rPr>
        <w:t xml:space="preserve"> руководствуясь</w:t>
      </w:r>
      <w:r w:rsidRPr="00720CC8">
        <w:rPr>
          <w:rFonts w:eastAsiaTheme="majorEastAsia"/>
          <w:color w:val="000000"/>
        </w:rPr>
        <w:t xml:space="preserve"> </w:t>
      </w:r>
      <w:r w:rsidRPr="00720CC8">
        <w:rPr>
          <w:rStyle w:val="normaltextrun"/>
          <w:color w:val="000000"/>
          <w:sz w:val="28"/>
          <w:szCs w:val="28"/>
        </w:rPr>
        <w:t>постановлением ад</w:t>
      </w:r>
      <w:r>
        <w:rPr>
          <w:rStyle w:val="normaltextrun"/>
          <w:color w:val="000000"/>
          <w:sz w:val="28"/>
          <w:szCs w:val="28"/>
        </w:rPr>
        <w:t xml:space="preserve">министрации Липецкой области </w:t>
      </w:r>
      <w:r w:rsidRPr="00720CC8">
        <w:rPr>
          <w:rStyle w:val="normaltextrun"/>
          <w:color w:val="000000"/>
          <w:sz w:val="28"/>
          <w:szCs w:val="28"/>
        </w:rPr>
        <w:t>от 05.06.2016 №296 «О нормативах формирования расходов на оплату труда</w:t>
      </w:r>
      <w:proofErr w:type="gramEnd"/>
      <w:r w:rsidRPr="00720CC8">
        <w:rPr>
          <w:rStyle w:val="normaltextrun"/>
          <w:color w:val="000000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области», </w:t>
      </w:r>
      <w:r w:rsidRPr="00720CC8">
        <w:rPr>
          <w:rFonts w:eastAsia="Arial Unicode MS"/>
          <w:color w:val="000000"/>
          <w:sz w:val="28"/>
          <w:szCs w:val="28"/>
        </w:rPr>
        <w:t xml:space="preserve">Уставом сельского поселения </w:t>
      </w:r>
      <w:r>
        <w:rPr>
          <w:rFonts w:eastAsia="Arial Unicode MS"/>
          <w:color w:val="000000"/>
          <w:sz w:val="28"/>
          <w:szCs w:val="28"/>
        </w:rPr>
        <w:t>Тихвинский</w:t>
      </w:r>
      <w:r w:rsidRPr="00720CC8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720CC8">
        <w:rPr>
          <w:color w:val="000000"/>
          <w:sz w:val="28"/>
          <w:szCs w:val="28"/>
        </w:rPr>
        <w:t xml:space="preserve">, учитывая решения постоянной комиссии по правовым вопросам, местному самоуправлению и работе с депутатами,  Совет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Pr="00720CC8">
        <w:rPr>
          <w:color w:val="000000"/>
          <w:sz w:val="28"/>
          <w:szCs w:val="28"/>
        </w:rPr>
        <w:t xml:space="preserve"> сельсовет</w:t>
      </w:r>
    </w:p>
    <w:p w:rsidR="008B758F" w:rsidRPr="00720CC8" w:rsidRDefault="008B758F" w:rsidP="008B758F">
      <w:pPr>
        <w:jc w:val="both"/>
        <w:rPr>
          <w:color w:val="000000"/>
          <w:sz w:val="28"/>
          <w:szCs w:val="28"/>
        </w:rPr>
      </w:pPr>
    </w:p>
    <w:p w:rsidR="008B758F" w:rsidRPr="00D74ACD" w:rsidRDefault="008B758F" w:rsidP="008B758F">
      <w:pPr>
        <w:jc w:val="both"/>
        <w:rPr>
          <w:sz w:val="28"/>
          <w:szCs w:val="28"/>
        </w:rPr>
      </w:pPr>
      <w:r w:rsidRPr="00D74ACD">
        <w:rPr>
          <w:b/>
          <w:sz w:val="28"/>
          <w:szCs w:val="28"/>
        </w:rPr>
        <w:t>РЕШИЛ:</w:t>
      </w:r>
    </w:p>
    <w:p w:rsidR="008B758F" w:rsidRPr="00D74ACD" w:rsidRDefault="008B758F" w:rsidP="008B758F">
      <w:pPr>
        <w:jc w:val="both"/>
        <w:outlineLvl w:val="0"/>
        <w:rPr>
          <w:sz w:val="28"/>
          <w:szCs w:val="28"/>
        </w:rPr>
      </w:pPr>
    </w:p>
    <w:p w:rsidR="008B758F" w:rsidRPr="00941428" w:rsidRDefault="008B758F" w:rsidP="008B758F">
      <w:pPr>
        <w:ind w:firstLine="720"/>
        <w:jc w:val="both"/>
        <w:rPr>
          <w:rFonts w:eastAsia="Arial Unicode MS"/>
          <w:sz w:val="28"/>
          <w:szCs w:val="28"/>
        </w:rPr>
      </w:pPr>
      <w:r w:rsidRPr="00D74ACD">
        <w:rPr>
          <w:sz w:val="28"/>
          <w:szCs w:val="28"/>
        </w:rPr>
        <w:t>1.</w:t>
      </w:r>
      <w:r w:rsidRPr="00D74ACD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D74ACD">
        <w:rPr>
          <w:rFonts w:eastAsia="Arial Unicode MS"/>
          <w:sz w:val="28"/>
          <w:szCs w:val="28"/>
        </w:rPr>
        <w:t xml:space="preserve">Положение «О социальных гарантиях </w:t>
      </w:r>
      <w:r w:rsidRPr="00D74ACD">
        <w:rPr>
          <w:sz w:val="28"/>
          <w:szCs w:val="28"/>
        </w:rPr>
        <w:t>выборных должностных лиц</w:t>
      </w:r>
      <w:r w:rsidRPr="00D74ACD">
        <w:rPr>
          <w:rFonts w:eastAsia="Arial Unicode MS"/>
          <w:b/>
          <w:sz w:val="28"/>
          <w:szCs w:val="28"/>
        </w:rPr>
        <w:t xml:space="preserve"> </w:t>
      </w:r>
      <w:r w:rsidRPr="00D74ACD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Тихвинский</w:t>
      </w:r>
      <w:r w:rsidRPr="00D74ACD">
        <w:rPr>
          <w:rFonts w:eastAsia="Arial Unicode MS"/>
          <w:sz w:val="28"/>
          <w:szCs w:val="28"/>
        </w:rPr>
        <w:t xml:space="preserve"> сельсовет Добринского муниципального района </w:t>
      </w:r>
      <w:bookmarkStart w:id="3" w:name="OLE_LINK6"/>
      <w:bookmarkStart w:id="4" w:name="OLE_LINK7"/>
      <w:r w:rsidRPr="00D74ACD">
        <w:rPr>
          <w:rFonts w:eastAsia="Arial Unicode MS"/>
          <w:sz w:val="28"/>
          <w:szCs w:val="28"/>
        </w:rPr>
        <w:t xml:space="preserve">Липецкой области </w:t>
      </w:r>
      <w:bookmarkStart w:id="5" w:name="OLE_LINK5"/>
      <w:r w:rsidRPr="00D74ACD">
        <w:rPr>
          <w:rFonts w:eastAsia="Arial Unicode MS"/>
          <w:sz w:val="28"/>
          <w:szCs w:val="28"/>
        </w:rPr>
        <w:t>Российской Федерации</w:t>
      </w:r>
      <w:bookmarkEnd w:id="3"/>
      <w:bookmarkEnd w:id="4"/>
      <w:bookmarkEnd w:id="5"/>
      <w:r w:rsidRPr="00D74ACD">
        <w:rPr>
          <w:rFonts w:eastAsia="Arial Unicode MS"/>
          <w:sz w:val="28"/>
          <w:szCs w:val="28"/>
        </w:rPr>
        <w:t xml:space="preserve">» </w:t>
      </w:r>
      <w:bookmarkStart w:id="6" w:name="OLE_LINK21"/>
      <w:bookmarkStart w:id="7" w:name="OLE_LINK22"/>
      <w:bookmarkStart w:id="8" w:name="OLE_LINK23"/>
      <w:proofErr w:type="gramStart"/>
      <w:r>
        <w:rPr>
          <w:rFonts w:eastAsia="Arial Unicode MS"/>
          <w:sz w:val="28"/>
          <w:szCs w:val="28"/>
        </w:rPr>
        <w:t xml:space="preserve">( </w:t>
      </w:r>
      <w:proofErr w:type="gramEnd"/>
      <w:r>
        <w:rPr>
          <w:rFonts w:eastAsia="Arial Unicode MS"/>
          <w:sz w:val="28"/>
          <w:szCs w:val="28"/>
        </w:rPr>
        <w:t>принятое решением № 51-рс от 20.09.2016г. в редакции решени</w:t>
      </w:r>
      <w:r w:rsidR="0025465F">
        <w:rPr>
          <w:rFonts w:eastAsia="Arial Unicode MS"/>
          <w:sz w:val="28"/>
          <w:szCs w:val="28"/>
        </w:rPr>
        <w:t>й  №</w:t>
      </w:r>
      <w:r w:rsidR="000C7929">
        <w:rPr>
          <w:rFonts w:eastAsia="Arial Unicode MS"/>
          <w:sz w:val="28"/>
          <w:szCs w:val="28"/>
        </w:rPr>
        <w:t>26.12.2017г.,</w:t>
      </w:r>
      <w:r w:rsidR="0025465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№ 125-рс от 06.02.2018г.)</w:t>
      </w:r>
      <w:bookmarkEnd w:id="6"/>
      <w:bookmarkEnd w:id="7"/>
      <w:bookmarkEnd w:id="8"/>
      <w:r>
        <w:rPr>
          <w:rFonts w:eastAsia="Arial Unicode MS"/>
          <w:sz w:val="28"/>
          <w:szCs w:val="28"/>
        </w:rPr>
        <w:t xml:space="preserve"> </w:t>
      </w:r>
      <w:r w:rsidRPr="00D74ACD">
        <w:rPr>
          <w:rFonts w:eastAsia="Arial Unicode MS"/>
          <w:sz w:val="28"/>
          <w:szCs w:val="28"/>
        </w:rPr>
        <w:t>(прилагаются).</w:t>
      </w:r>
    </w:p>
    <w:p w:rsidR="008B758F" w:rsidRPr="00D74ACD" w:rsidRDefault="008B758F" w:rsidP="008B758F">
      <w:pPr>
        <w:pStyle w:val="af"/>
        <w:rPr>
          <w:sz w:val="28"/>
          <w:szCs w:val="28"/>
        </w:rPr>
      </w:pPr>
      <w:r w:rsidRPr="00D74ACD">
        <w:rPr>
          <w:sz w:val="28"/>
          <w:szCs w:val="28"/>
        </w:rPr>
        <w:t>2.</w:t>
      </w:r>
      <w:r w:rsidR="0025465F">
        <w:rPr>
          <w:sz w:val="28"/>
          <w:szCs w:val="28"/>
        </w:rPr>
        <w:t xml:space="preserve"> </w:t>
      </w:r>
      <w:r w:rsidRPr="00D74ACD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8B758F" w:rsidRPr="00D74ACD" w:rsidRDefault="008B758F" w:rsidP="008B758F">
      <w:pPr>
        <w:pStyle w:val="af"/>
        <w:rPr>
          <w:sz w:val="28"/>
          <w:szCs w:val="28"/>
        </w:rPr>
      </w:pPr>
      <w:r w:rsidRPr="00D74ACD">
        <w:rPr>
          <w:sz w:val="28"/>
          <w:szCs w:val="28"/>
        </w:rPr>
        <w:t>3.</w:t>
      </w:r>
      <w:r w:rsidR="0025465F">
        <w:rPr>
          <w:sz w:val="28"/>
          <w:szCs w:val="28"/>
        </w:rPr>
        <w:t xml:space="preserve"> </w:t>
      </w:r>
      <w:r w:rsidRPr="00D74AC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обнародования.</w:t>
      </w:r>
    </w:p>
    <w:p w:rsidR="008B758F" w:rsidRPr="00D74ACD" w:rsidRDefault="008B758F" w:rsidP="008B758F">
      <w:pPr>
        <w:pStyle w:val="af"/>
        <w:ind w:firstLine="0"/>
        <w:rPr>
          <w:rFonts w:eastAsia="Arial Unicode MS"/>
          <w:sz w:val="28"/>
          <w:szCs w:val="28"/>
        </w:rPr>
      </w:pPr>
    </w:p>
    <w:p w:rsidR="008B758F" w:rsidRPr="00941428" w:rsidRDefault="008B758F" w:rsidP="008B758F">
      <w:pPr>
        <w:pStyle w:val="af"/>
        <w:ind w:firstLine="0"/>
        <w:rPr>
          <w:b/>
          <w:sz w:val="28"/>
          <w:szCs w:val="28"/>
        </w:rPr>
      </w:pPr>
      <w:r w:rsidRPr="00941428">
        <w:rPr>
          <w:b/>
          <w:sz w:val="28"/>
          <w:szCs w:val="28"/>
        </w:rPr>
        <w:lastRenderedPageBreak/>
        <w:t xml:space="preserve">Председатель Совета депутатов      </w:t>
      </w:r>
    </w:p>
    <w:p w:rsidR="008B758F" w:rsidRPr="00941428" w:rsidRDefault="008B758F" w:rsidP="008B758F">
      <w:pPr>
        <w:rPr>
          <w:b/>
          <w:sz w:val="28"/>
          <w:szCs w:val="28"/>
        </w:rPr>
      </w:pPr>
      <w:r w:rsidRPr="00941428">
        <w:rPr>
          <w:b/>
          <w:sz w:val="28"/>
          <w:szCs w:val="28"/>
        </w:rPr>
        <w:t>сельского поселения</w:t>
      </w:r>
    </w:p>
    <w:p w:rsidR="008B758F" w:rsidRPr="00D74ACD" w:rsidRDefault="008B758F" w:rsidP="008B758F">
      <w:pPr>
        <w:rPr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941428">
        <w:rPr>
          <w:b/>
          <w:sz w:val="28"/>
          <w:szCs w:val="28"/>
        </w:rPr>
        <w:t xml:space="preserve"> сельсовет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414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В.Д.Кондратов</w:t>
      </w:r>
    </w:p>
    <w:p w:rsidR="008B758F" w:rsidRDefault="008B758F" w:rsidP="008B758F">
      <w:pPr>
        <w:rPr>
          <w:rFonts w:ascii="Arial" w:hAnsi="Arial" w:cs="Arial"/>
        </w:rPr>
      </w:pPr>
    </w:p>
    <w:p w:rsidR="008B758F" w:rsidRDefault="008B758F" w:rsidP="008B758F">
      <w:pPr>
        <w:jc w:val="right"/>
        <w:rPr>
          <w:rFonts w:ascii="Arial" w:hAnsi="Arial" w:cs="Arial"/>
        </w:rPr>
      </w:pPr>
    </w:p>
    <w:p w:rsidR="008B758F" w:rsidRDefault="008B758F" w:rsidP="008B758F">
      <w:pPr>
        <w:jc w:val="right"/>
      </w:pPr>
    </w:p>
    <w:p w:rsidR="008B758F" w:rsidRDefault="008B758F" w:rsidP="008B758F">
      <w:pPr>
        <w:jc w:val="right"/>
      </w:pPr>
    </w:p>
    <w:p w:rsidR="008B758F" w:rsidRPr="009A26B0" w:rsidRDefault="008B758F" w:rsidP="008B758F">
      <w:pPr>
        <w:jc w:val="right"/>
      </w:pPr>
    </w:p>
    <w:p w:rsidR="008B758F" w:rsidRPr="008B758F" w:rsidRDefault="008B758F" w:rsidP="008B758F">
      <w:pPr>
        <w:pStyle w:val="1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B758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Принято 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 xml:space="preserve"> решением  Совета депутатов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 xml:space="preserve">сельского поселения 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>Тихвинский сельсовет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 xml:space="preserve">№ </w:t>
      </w:r>
      <w:r>
        <w:rPr>
          <w:sz w:val="20"/>
          <w:szCs w:val="20"/>
        </w:rPr>
        <w:t>212</w:t>
      </w:r>
      <w:r w:rsidRPr="008B758F">
        <w:rPr>
          <w:sz w:val="20"/>
          <w:szCs w:val="20"/>
        </w:rPr>
        <w:t xml:space="preserve">-рс  от  </w:t>
      </w:r>
      <w:r>
        <w:rPr>
          <w:sz w:val="20"/>
          <w:szCs w:val="20"/>
        </w:rPr>
        <w:t>05</w:t>
      </w:r>
      <w:r w:rsidRPr="008B758F">
        <w:rPr>
          <w:sz w:val="20"/>
          <w:szCs w:val="20"/>
        </w:rPr>
        <w:t>.12.2019г.</w:t>
      </w:r>
    </w:p>
    <w:p w:rsidR="008B758F" w:rsidRPr="009A26B0" w:rsidRDefault="008B758F" w:rsidP="008B758F">
      <w:pPr>
        <w:jc w:val="right"/>
      </w:pPr>
    </w:p>
    <w:p w:rsidR="008B758F" w:rsidRPr="009A26B0" w:rsidRDefault="008B758F" w:rsidP="008B758F">
      <w:pPr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Изменения в Положение</w:t>
      </w:r>
    </w:p>
    <w:p w:rsidR="008B758F" w:rsidRDefault="008B758F" w:rsidP="008B758F">
      <w:pPr>
        <w:jc w:val="center"/>
        <w:rPr>
          <w:rFonts w:eastAsia="Arial Unicode MS"/>
          <w:b/>
          <w:sz w:val="28"/>
          <w:szCs w:val="28"/>
        </w:rPr>
      </w:pPr>
      <w:r w:rsidRPr="009A26B0">
        <w:rPr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>
        <w:rPr>
          <w:b/>
          <w:sz w:val="28"/>
          <w:szCs w:val="28"/>
        </w:rPr>
        <w:t>Тихвинский</w:t>
      </w:r>
      <w:r w:rsidRPr="009A26B0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Федерации»</w:t>
      </w:r>
      <w:r w:rsidRPr="009A26B0">
        <w:rPr>
          <w:rFonts w:eastAsia="Arial Unicode MS"/>
          <w:b/>
          <w:sz w:val="28"/>
          <w:szCs w:val="28"/>
        </w:rPr>
        <w:t xml:space="preserve"> </w:t>
      </w:r>
    </w:p>
    <w:p w:rsidR="008B758F" w:rsidRDefault="008B758F" w:rsidP="008B758F">
      <w:pPr>
        <w:jc w:val="center"/>
        <w:rPr>
          <w:b/>
        </w:rPr>
      </w:pPr>
    </w:p>
    <w:p w:rsidR="008B758F" w:rsidRDefault="008B758F" w:rsidP="008B758F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Pr="003E1526">
        <w:rPr>
          <w:rFonts w:eastAsia="Calibri"/>
          <w:bCs/>
          <w:sz w:val="28"/>
          <w:szCs w:val="28"/>
          <w:lang w:eastAsia="en-US"/>
        </w:rPr>
        <w:t xml:space="preserve">Внести </w:t>
      </w:r>
      <w:r>
        <w:rPr>
          <w:rFonts w:eastAsia="Arial Unicode MS"/>
          <w:sz w:val="28"/>
          <w:szCs w:val="28"/>
        </w:rPr>
        <w:t xml:space="preserve">в Положение </w:t>
      </w:r>
      <w:r w:rsidRPr="009D4640">
        <w:rPr>
          <w:rFonts w:eastAsia="Arial Unicode MS"/>
          <w:sz w:val="28"/>
          <w:szCs w:val="28"/>
        </w:rPr>
        <w:t>«</w:t>
      </w:r>
      <w:r w:rsidRPr="009D4640">
        <w:rPr>
          <w:sz w:val="28"/>
          <w:szCs w:val="28"/>
        </w:rPr>
        <w:t xml:space="preserve">О социальных гарантиях выборных должностных лиц сельского поселения </w:t>
      </w:r>
      <w:r>
        <w:rPr>
          <w:sz w:val="28"/>
          <w:szCs w:val="28"/>
        </w:rPr>
        <w:t>Тихвинский</w:t>
      </w:r>
      <w:r w:rsidRPr="009D4640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9D4640">
        <w:rPr>
          <w:rFonts w:eastAsia="Arial Unicode MS"/>
          <w:sz w:val="28"/>
          <w:szCs w:val="28"/>
        </w:rPr>
        <w:t>»</w:t>
      </w:r>
      <w:r w:rsidRPr="009D4640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</w:rPr>
        <w:t>(</w:t>
      </w:r>
      <w:r w:rsidRPr="009A26B0">
        <w:rPr>
          <w:rFonts w:eastAsia="Arial Unicode MS"/>
          <w:sz w:val="28"/>
          <w:szCs w:val="28"/>
        </w:rPr>
        <w:t>принятое решением № 5</w:t>
      </w:r>
      <w:r>
        <w:rPr>
          <w:rFonts w:eastAsia="Arial Unicode MS"/>
          <w:sz w:val="28"/>
          <w:szCs w:val="28"/>
        </w:rPr>
        <w:t>1</w:t>
      </w:r>
      <w:r w:rsidRPr="009A26B0">
        <w:rPr>
          <w:rFonts w:eastAsia="Arial Unicode MS"/>
          <w:sz w:val="28"/>
          <w:szCs w:val="28"/>
        </w:rPr>
        <w:t>-рс от 2</w:t>
      </w:r>
      <w:r>
        <w:rPr>
          <w:rFonts w:eastAsia="Arial Unicode MS"/>
          <w:sz w:val="28"/>
          <w:szCs w:val="28"/>
        </w:rPr>
        <w:t>0</w:t>
      </w:r>
      <w:r w:rsidRPr="009A26B0">
        <w:rPr>
          <w:rFonts w:eastAsia="Arial Unicode MS"/>
          <w:sz w:val="28"/>
          <w:szCs w:val="28"/>
        </w:rPr>
        <w:t>.09.2016г.</w:t>
      </w:r>
      <w:r w:rsidRPr="001F563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 редакции решени</w:t>
      </w:r>
      <w:r w:rsidR="000C7929">
        <w:rPr>
          <w:rFonts w:eastAsia="Arial Unicode MS"/>
          <w:sz w:val="28"/>
          <w:szCs w:val="28"/>
        </w:rPr>
        <w:t xml:space="preserve">й №26.12.2017г., </w:t>
      </w:r>
      <w:r>
        <w:rPr>
          <w:rFonts w:eastAsia="Arial Unicode MS"/>
          <w:sz w:val="28"/>
          <w:szCs w:val="28"/>
        </w:rPr>
        <w:t xml:space="preserve"> № 125</w:t>
      </w:r>
      <w:r w:rsidRPr="001F5636">
        <w:rPr>
          <w:rFonts w:eastAsia="Arial Unicode MS"/>
          <w:sz w:val="28"/>
          <w:szCs w:val="28"/>
        </w:rPr>
        <w:t xml:space="preserve">-рс от </w:t>
      </w:r>
      <w:r>
        <w:rPr>
          <w:rFonts w:eastAsia="Arial Unicode MS"/>
          <w:sz w:val="28"/>
          <w:szCs w:val="28"/>
        </w:rPr>
        <w:t>06.02</w:t>
      </w:r>
      <w:r w:rsidRPr="001F5636">
        <w:rPr>
          <w:rFonts w:eastAsia="Arial Unicode MS"/>
          <w:sz w:val="28"/>
          <w:szCs w:val="28"/>
        </w:rPr>
        <w:t>.2018г</w:t>
      </w:r>
      <w:r>
        <w:rPr>
          <w:rFonts w:eastAsia="Arial Unicode MS"/>
          <w:sz w:val="28"/>
          <w:szCs w:val="28"/>
        </w:rPr>
        <w:t>.</w:t>
      </w:r>
      <w:r w:rsidRPr="009A26B0">
        <w:rPr>
          <w:rFonts w:eastAsia="Arial Unicode MS"/>
          <w:sz w:val="28"/>
          <w:szCs w:val="28"/>
        </w:rPr>
        <w:t>)</w:t>
      </w:r>
      <w:r w:rsidRPr="009A26B0">
        <w:rPr>
          <w:rFonts w:eastAsia="Calibri"/>
          <w:bCs/>
          <w:sz w:val="28"/>
          <w:szCs w:val="28"/>
          <w:lang w:eastAsia="en-US"/>
        </w:rPr>
        <w:t>,</w:t>
      </w:r>
      <w:r w:rsidRPr="009F49C4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8B758F" w:rsidRPr="00941428" w:rsidRDefault="008B758F" w:rsidP="008B758F">
      <w:pPr>
        <w:jc w:val="both"/>
        <w:rPr>
          <w:sz w:val="28"/>
          <w:szCs w:val="28"/>
        </w:rPr>
      </w:pPr>
    </w:p>
    <w:p w:rsidR="008B758F" w:rsidRPr="008B758F" w:rsidRDefault="008B758F" w:rsidP="008B758F">
      <w:pPr>
        <w:pStyle w:val="affc"/>
        <w:numPr>
          <w:ilvl w:val="0"/>
          <w:numId w:val="47"/>
        </w:numPr>
        <w:autoSpaceDE w:val="0"/>
        <w:autoSpaceDN w:val="0"/>
        <w:adjustRightInd w:val="0"/>
        <w:contextualSpacing/>
        <w:rPr>
          <w:b/>
          <w:bCs/>
          <w:sz w:val="28"/>
          <w:szCs w:val="28"/>
          <w:lang w:eastAsia="en-US"/>
        </w:rPr>
      </w:pPr>
      <w:r w:rsidRPr="002775BF">
        <w:rPr>
          <w:b/>
          <w:bCs/>
          <w:sz w:val="28"/>
          <w:szCs w:val="28"/>
          <w:lang w:eastAsia="en-US"/>
        </w:rPr>
        <w:t>в статье 3.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пункт</w:t>
      </w:r>
      <w:r w:rsidRPr="001F5636">
        <w:rPr>
          <w:bCs/>
          <w:sz w:val="28"/>
          <w:szCs w:val="28"/>
          <w:lang w:eastAsia="en-US"/>
        </w:rPr>
        <w:t xml:space="preserve"> 1 </w:t>
      </w:r>
      <w:r w:rsidRPr="001F5636">
        <w:rPr>
          <w:sz w:val="28"/>
          <w:szCs w:val="28"/>
        </w:rPr>
        <w:t>изложить в следующей редакции: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4BB5">
        <w:rPr>
          <w:sz w:val="28"/>
          <w:szCs w:val="28"/>
        </w:rPr>
        <w:t>1) оплата труда, включающая: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BB5">
        <w:rPr>
          <w:sz w:val="28"/>
          <w:szCs w:val="28"/>
        </w:rPr>
        <w:t>ежемесячное денежное вознаграждение и ежемесячное денежное поощрение в размерах, предусмотренных приложением к настоящему Положению;</w:t>
      </w:r>
    </w:p>
    <w:p w:rsidR="008B758F" w:rsidRPr="00DF42AE" w:rsidRDefault="008B758F" w:rsidP="008B758F">
      <w:pPr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DF42AE">
        <w:rPr>
          <w:sz w:val="28"/>
          <w:szCs w:val="28"/>
        </w:rPr>
        <w:t>премии по итогам работы за полугодие в размере 100% ежемесячного денежного вознаграждения с учетом ежемесячного денежного поощрения</w:t>
      </w:r>
      <w:proofErr w:type="gramStart"/>
      <w:r w:rsidRPr="00DF42AE">
        <w:rPr>
          <w:sz w:val="28"/>
          <w:szCs w:val="28"/>
        </w:rPr>
        <w:t>;»</w:t>
      </w:r>
      <w:proofErr w:type="gramEnd"/>
      <w:r w:rsidRPr="00DF42AE">
        <w:rPr>
          <w:sz w:val="28"/>
          <w:szCs w:val="28"/>
        </w:rPr>
        <w:t>;</w:t>
      </w:r>
    </w:p>
    <w:p w:rsidR="008B758F" w:rsidRPr="00DF42AE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42AE">
        <w:rPr>
          <w:sz w:val="28"/>
          <w:szCs w:val="28"/>
        </w:rPr>
        <w:t xml:space="preserve">        премию по итогам работы за год в размере 100% ежемесячного денежного вознаграждения с учетом ежемесячного денежного поощрения</w:t>
      </w:r>
      <w:proofErr w:type="gramStart"/>
      <w:r w:rsidRPr="00DF42AE">
        <w:rPr>
          <w:sz w:val="28"/>
          <w:szCs w:val="28"/>
        </w:rPr>
        <w:t>;</w:t>
      </w:r>
      <w:r w:rsidRPr="00DF42AE">
        <w:rPr>
          <w:rFonts w:eastAsia="Calibri"/>
          <w:bCs/>
          <w:sz w:val="28"/>
          <w:szCs w:val="28"/>
          <w:lang w:eastAsia="en-US"/>
        </w:rPr>
        <w:t>»</w:t>
      </w:r>
      <w:proofErr w:type="gramEnd"/>
      <w:r w:rsidRPr="00DF42AE">
        <w:rPr>
          <w:rFonts w:eastAsia="Calibri"/>
          <w:bCs/>
          <w:sz w:val="28"/>
          <w:szCs w:val="28"/>
          <w:lang w:eastAsia="en-US"/>
        </w:rPr>
        <w:t>;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4BB5">
        <w:rPr>
          <w:sz w:val="28"/>
          <w:szCs w:val="28"/>
        </w:rPr>
        <w:t>материальную помощь в размере 100% ежемесячного денежного вознаграждения;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BB5">
        <w:rPr>
          <w:sz w:val="28"/>
          <w:szCs w:val="28"/>
        </w:rPr>
        <w:t xml:space="preserve">единовременную выплату при предоставлении отпуска в размере 200% </w:t>
      </w:r>
      <w:r>
        <w:rPr>
          <w:sz w:val="28"/>
          <w:szCs w:val="28"/>
        </w:rPr>
        <w:t xml:space="preserve">   </w:t>
      </w:r>
      <w:r w:rsidRPr="00444BB5">
        <w:rPr>
          <w:sz w:val="28"/>
          <w:szCs w:val="28"/>
        </w:rPr>
        <w:t>ежемесячного денежного вознаграждения.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4BB5">
        <w:rPr>
          <w:sz w:val="28"/>
          <w:szCs w:val="28"/>
        </w:rPr>
        <w:t xml:space="preserve">Исчисление средней заработной платы выборных должностных лиц местного самоуправления для всех случаев определения ее размера, предусмотренных Трудовым </w:t>
      </w:r>
      <w:hyperlink r:id="rId7" w:history="1">
        <w:r w:rsidRPr="00444BB5">
          <w:rPr>
            <w:sz w:val="28"/>
            <w:szCs w:val="28"/>
          </w:rPr>
          <w:t>кодексом</w:t>
        </w:r>
      </w:hyperlink>
      <w:r w:rsidRPr="00444BB5">
        <w:rPr>
          <w:sz w:val="28"/>
          <w:szCs w:val="28"/>
        </w:rPr>
        <w:t xml:space="preserve"> Российской Федерации, осуществляется в соответствии с </w:t>
      </w:r>
      <w:hyperlink r:id="rId8" w:history="1">
        <w:r w:rsidRPr="00444BB5">
          <w:rPr>
            <w:sz w:val="28"/>
            <w:szCs w:val="28"/>
          </w:rPr>
          <w:t>постановлением</w:t>
        </w:r>
      </w:hyperlink>
      <w:r w:rsidRPr="00444BB5">
        <w:rPr>
          <w:sz w:val="28"/>
          <w:szCs w:val="28"/>
        </w:rPr>
        <w:t xml:space="preserve"> Правительства Российской Федерации от 24 декабря 2007 года N 922 "Об особенностях порядка исчисления заработной платы".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4BB5">
        <w:rPr>
          <w:sz w:val="28"/>
          <w:szCs w:val="28"/>
        </w:rPr>
        <w:t xml:space="preserve">Выборным должностным лицам местного самоуправления </w:t>
      </w:r>
      <w:r w:rsidRPr="00444BB5">
        <w:rPr>
          <w:sz w:val="28"/>
          <w:szCs w:val="28"/>
        </w:rPr>
        <w:lastRenderedPageBreak/>
        <w:t xml:space="preserve">выплачиваются премии за счет экономии средств по фонду оплаты труда в размере не </w:t>
      </w:r>
      <w:proofErr w:type="gramStart"/>
      <w:r w:rsidRPr="00444BB5">
        <w:rPr>
          <w:sz w:val="28"/>
          <w:szCs w:val="28"/>
        </w:rPr>
        <w:t>более двукратного</w:t>
      </w:r>
      <w:proofErr w:type="gramEnd"/>
      <w:r w:rsidRPr="00444BB5">
        <w:rPr>
          <w:sz w:val="28"/>
          <w:szCs w:val="28"/>
        </w:rPr>
        <w:t xml:space="preserve"> ежемесячного денежного вознаграждения с учетом доплат.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4BB5">
        <w:rPr>
          <w:sz w:val="28"/>
          <w:szCs w:val="28"/>
        </w:rPr>
        <w:t>Премии выборным должностным лицам местного самоуправления начисляются за фактически отработанное время, включая период нахождения в ежегодном оплачиваемом отпуске.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BB5">
        <w:rPr>
          <w:sz w:val="28"/>
          <w:szCs w:val="28"/>
        </w:rPr>
        <w:t>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выборных должностных лиц местного самоуправления, стихийные бедствия и других).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BB5">
        <w:rPr>
          <w:sz w:val="28"/>
          <w:szCs w:val="28"/>
        </w:rPr>
        <w:t>В связи со смертью выборных должностных лиц местного самоуправления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</w:t>
      </w:r>
      <w:r>
        <w:rPr>
          <w:sz w:val="28"/>
          <w:szCs w:val="28"/>
        </w:rPr>
        <w:t>»</w:t>
      </w:r>
      <w:r w:rsidRPr="00444BB5">
        <w:rPr>
          <w:sz w:val="28"/>
          <w:szCs w:val="28"/>
        </w:rPr>
        <w:t>.</w:t>
      </w:r>
    </w:p>
    <w:p w:rsidR="008B758F" w:rsidRPr="00941428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758F" w:rsidRDefault="008B758F" w:rsidP="008B75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58F" w:rsidRDefault="008B758F" w:rsidP="008B75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58F" w:rsidRPr="001A56D9" w:rsidRDefault="008B758F" w:rsidP="008B75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56D9">
        <w:rPr>
          <w:b/>
          <w:sz w:val="28"/>
          <w:szCs w:val="28"/>
        </w:rPr>
        <w:t xml:space="preserve">Глава сельского поселения </w:t>
      </w:r>
    </w:p>
    <w:p w:rsidR="008B758F" w:rsidRPr="006240A5" w:rsidRDefault="008B758F" w:rsidP="00624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1A56D9">
        <w:rPr>
          <w:b/>
          <w:sz w:val="28"/>
          <w:szCs w:val="28"/>
        </w:rPr>
        <w:t xml:space="preserve"> сельсовет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6240A5">
        <w:rPr>
          <w:b/>
          <w:sz w:val="28"/>
          <w:szCs w:val="28"/>
        </w:rPr>
        <w:t>А.Г.Кондратов</w:t>
      </w:r>
    </w:p>
    <w:sectPr w:rsidR="008B758F" w:rsidRPr="006240A5" w:rsidSect="006240A5">
      <w:pgSz w:w="11905" w:h="16838"/>
      <w:pgMar w:top="568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A69E2"/>
    <w:rsid w:val="000C435C"/>
    <w:rsid w:val="000C7929"/>
    <w:rsid w:val="000E02FD"/>
    <w:rsid w:val="000F5B7B"/>
    <w:rsid w:val="000F69FF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2010AE"/>
    <w:rsid w:val="002140D8"/>
    <w:rsid w:val="00214142"/>
    <w:rsid w:val="00240294"/>
    <w:rsid w:val="0025465F"/>
    <w:rsid w:val="0026298D"/>
    <w:rsid w:val="002723F5"/>
    <w:rsid w:val="0027523C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C200A"/>
    <w:rsid w:val="003D5BBD"/>
    <w:rsid w:val="00420777"/>
    <w:rsid w:val="004208E0"/>
    <w:rsid w:val="0043350A"/>
    <w:rsid w:val="00467D31"/>
    <w:rsid w:val="004807E2"/>
    <w:rsid w:val="00483955"/>
    <w:rsid w:val="00492DD6"/>
    <w:rsid w:val="0049462D"/>
    <w:rsid w:val="004A55F8"/>
    <w:rsid w:val="004D28A9"/>
    <w:rsid w:val="004F5C40"/>
    <w:rsid w:val="00504E3C"/>
    <w:rsid w:val="00523C81"/>
    <w:rsid w:val="005542C4"/>
    <w:rsid w:val="00556B67"/>
    <w:rsid w:val="00561291"/>
    <w:rsid w:val="0059304B"/>
    <w:rsid w:val="0059649D"/>
    <w:rsid w:val="005A2344"/>
    <w:rsid w:val="005A4EBF"/>
    <w:rsid w:val="005A4FDD"/>
    <w:rsid w:val="005D5769"/>
    <w:rsid w:val="00601F03"/>
    <w:rsid w:val="006131B6"/>
    <w:rsid w:val="006240A5"/>
    <w:rsid w:val="006443C9"/>
    <w:rsid w:val="0067198E"/>
    <w:rsid w:val="00697AD6"/>
    <w:rsid w:val="006A5A12"/>
    <w:rsid w:val="006C3196"/>
    <w:rsid w:val="006C5108"/>
    <w:rsid w:val="006D736D"/>
    <w:rsid w:val="006F0D1B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B758F"/>
    <w:rsid w:val="008C26F8"/>
    <w:rsid w:val="008F0640"/>
    <w:rsid w:val="009050A5"/>
    <w:rsid w:val="00917A02"/>
    <w:rsid w:val="00962592"/>
    <w:rsid w:val="00992C3C"/>
    <w:rsid w:val="009A5DBC"/>
    <w:rsid w:val="009C3916"/>
    <w:rsid w:val="009E4C5F"/>
    <w:rsid w:val="00A040AF"/>
    <w:rsid w:val="00A32184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F3044"/>
    <w:rsid w:val="00B03065"/>
    <w:rsid w:val="00B317AC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558BA"/>
    <w:rsid w:val="00C67F01"/>
    <w:rsid w:val="00CD5E2A"/>
    <w:rsid w:val="00CE61E8"/>
    <w:rsid w:val="00CF43B1"/>
    <w:rsid w:val="00D41DC0"/>
    <w:rsid w:val="00D60B48"/>
    <w:rsid w:val="00D61C0B"/>
    <w:rsid w:val="00D871A4"/>
    <w:rsid w:val="00D912CD"/>
    <w:rsid w:val="00DA33B6"/>
    <w:rsid w:val="00DB3878"/>
    <w:rsid w:val="00DC46B2"/>
    <w:rsid w:val="00DF375E"/>
    <w:rsid w:val="00DF468D"/>
    <w:rsid w:val="00E114A2"/>
    <w:rsid w:val="00E41811"/>
    <w:rsid w:val="00E54D94"/>
    <w:rsid w:val="00E752C2"/>
    <w:rsid w:val="00E863BE"/>
    <w:rsid w:val="00E91649"/>
    <w:rsid w:val="00EA64F0"/>
    <w:rsid w:val="00EA6AFC"/>
    <w:rsid w:val="00EA774E"/>
    <w:rsid w:val="00EE4172"/>
    <w:rsid w:val="00EF6C4C"/>
    <w:rsid w:val="00F27357"/>
    <w:rsid w:val="00F571E2"/>
    <w:rsid w:val="00F65120"/>
    <w:rsid w:val="00F73E5C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FA7345F3AF4BC50A564D8C0KAa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F0EF6425CAB2BE64E340B585618258B7A7305D3BFDE15AAD3DD4C2A4K5a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418E-42FA-4A57-AD4B-3F9F0BE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2019-12-05T06:38:00Z</cp:lastPrinted>
  <dcterms:created xsi:type="dcterms:W3CDTF">2019-12-09T13:56:00Z</dcterms:created>
  <dcterms:modified xsi:type="dcterms:W3CDTF">2019-12-09T13:56:00Z</dcterms:modified>
</cp:coreProperties>
</file>