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A" w:rsidRPr="00663751" w:rsidRDefault="00E16A97" w:rsidP="00A638DA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A638DA" w:rsidRPr="00663751" w:rsidRDefault="00A638DA" w:rsidP="00A638DA">
      <w:pPr>
        <w:autoSpaceDE w:val="0"/>
        <w:autoSpaceDN w:val="0"/>
        <w:adjustRightInd w:val="0"/>
        <w:jc w:val="right"/>
        <w:rPr>
          <w:rFonts w:ascii="Times New Roman" w:hAnsi="Times New Roman"/>
          <w:b/>
          <w:spacing w:val="50"/>
          <w:sz w:val="40"/>
          <w:szCs w:val="40"/>
        </w:rPr>
      </w:pPr>
      <w:r w:rsidRPr="00663751">
        <w:rPr>
          <w:rFonts w:ascii="Times New Roman" w:hAnsi="Times New Roman"/>
          <w:b/>
          <w:spacing w:val="50"/>
          <w:sz w:val="40"/>
          <w:szCs w:val="40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F64D13" w:rsidTr="00C15CCC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F64D13" w:rsidRDefault="00F64D13" w:rsidP="00C15CCC">
            <w:pPr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13" w:rsidTr="00C15CCC">
        <w:trPr>
          <w:cantSplit/>
          <w:trHeight w:val="1134"/>
        </w:trPr>
        <w:tc>
          <w:tcPr>
            <w:tcW w:w="10490" w:type="dxa"/>
            <w:gridSpan w:val="3"/>
          </w:tcPr>
          <w:p w:rsidR="00F64D13" w:rsidRPr="00F64D13" w:rsidRDefault="00F64D13" w:rsidP="00C15CCC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64D13"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ПОСТАНОВЛЕНИЕ                                                                                    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F64D13" w:rsidRDefault="00F64D13" w:rsidP="00C15CCC">
            <w:pPr>
              <w:pStyle w:val="1"/>
              <w:spacing w:line="276" w:lineRule="auto"/>
              <w:jc w:val="center"/>
              <w:rPr>
                <w:szCs w:val="28"/>
              </w:rPr>
            </w:pPr>
          </w:p>
        </w:tc>
      </w:tr>
      <w:tr w:rsidR="00F64D13" w:rsidTr="00C15CCC">
        <w:tc>
          <w:tcPr>
            <w:tcW w:w="2841" w:type="dxa"/>
            <w:hideMark/>
          </w:tcPr>
          <w:p w:rsidR="00F64D13" w:rsidRDefault="00F64D13" w:rsidP="00336322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</w:t>
            </w:r>
            <w:r w:rsidR="00336322">
              <w:rPr>
                <w:rFonts w:ascii="Times New Roman" w:hAnsi="Times New Roman"/>
                <w:spacing w:val="-10"/>
                <w:sz w:val="28"/>
                <w:szCs w:val="28"/>
              </w:rPr>
              <w:t>20.12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.2012г</w:t>
            </w:r>
          </w:p>
        </w:tc>
        <w:tc>
          <w:tcPr>
            <w:tcW w:w="3963" w:type="dxa"/>
            <w:hideMark/>
          </w:tcPr>
          <w:p w:rsidR="00F64D13" w:rsidRDefault="00F64D13" w:rsidP="00336322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3632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ольшая Плавица</w:t>
            </w:r>
          </w:p>
        </w:tc>
        <w:tc>
          <w:tcPr>
            <w:tcW w:w="3686" w:type="dxa"/>
            <w:hideMark/>
          </w:tcPr>
          <w:p w:rsidR="00F64D13" w:rsidRDefault="00F64D13" w:rsidP="00336322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33632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F64D13" w:rsidRDefault="00F64D13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322" w:rsidRDefault="00336322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Об отмене Постановления «</w:t>
      </w:r>
      <w:r w:rsidR="00A638DA" w:rsidRPr="00F64D13">
        <w:rPr>
          <w:rFonts w:ascii="Times New Roman" w:hAnsi="Times New Roman" w:cs="Times New Roman"/>
          <w:sz w:val="26"/>
          <w:szCs w:val="26"/>
        </w:rPr>
        <w:t>Об утверждени</w:t>
      </w:r>
      <w:r>
        <w:rPr>
          <w:rFonts w:ascii="Times New Roman" w:hAnsi="Times New Roman" w:cs="Times New Roman"/>
          <w:sz w:val="26"/>
          <w:szCs w:val="26"/>
        </w:rPr>
        <w:t>и Порядка размещения сведений о</w:t>
      </w:r>
    </w:p>
    <w:p w:rsidR="00336322" w:rsidRDefault="00A638DA" w:rsidP="0033632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64D13">
        <w:rPr>
          <w:rFonts w:ascii="Times New Roman" w:hAnsi="Times New Roman" w:cs="Times New Roman"/>
          <w:sz w:val="26"/>
          <w:szCs w:val="26"/>
        </w:rPr>
        <w:t>доходах, об имуществе,</w:t>
      </w:r>
      <w:r w:rsidR="00336322">
        <w:rPr>
          <w:rFonts w:ascii="Times New Roman" w:hAnsi="Times New Roman" w:cs="Times New Roman"/>
          <w:sz w:val="26"/>
          <w:szCs w:val="26"/>
        </w:rPr>
        <w:t xml:space="preserve"> </w:t>
      </w:r>
      <w:r w:rsidRPr="00F64D13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</w:r>
      <w:r w:rsidR="00F64D13" w:rsidRPr="00F64D13">
        <w:rPr>
          <w:rFonts w:ascii="Times New Roman" w:hAnsi="Times New Roman" w:cs="Times New Roman"/>
          <w:sz w:val="26"/>
          <w:szCs w:val="26"/>
        </w:rPr>
        <w:t>Тихвинский</w:t>
      </w:r>
      <w:r w:rsidRPr="00F64D13">
        <w:rPr>
          <w:rFonts w:ascii="Times New Roman" w:hAnsi="Times New Roman" w:cs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 сельского поселения </w:t>
      </w:r>
      <w:r w:rsidR="00F64D13" w:rsidRPr="00F64D13">
        <w:rPr>
          <w:rFonts w:ascii="Times New Roman" w:hAnsi="Times New Roman" w:cs="Times New Roman"/>
          <w:sz w:val="26"/>
          <w:szCs w:val="26"/>
        </w:rPr>
        <w:t xml:space="preserve">Тихвинский </w:t>
      </w:r>
      <w:r w:rsidRPr="00F64D13">
        <w:rPr>
          <w:rFonts w:ascii="Times New Roman" w:hAnsi="Times New Roman" w:cs="Times New Roman"/>
          <w:sz w:val="26"/>
          <w:szCs w:val="26"/>
        </w:rPr>
        <w:t xml:space="preserve">сельсовет и предоставления этих сведений средствам массовой информации </w:t>
      </w:r>
      <w:proofErr w:type="gramEnd"/>
    </w:p>
    <w:p w:rsidR="00A638DA" w:rsidRPr="00F64D13" w:rsidRDefault="00A638DA" w:rsidP="0033632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>для опубликования</w:t>
      </w:r>
      <w:r w:rsidR="00336322">
        <w:rPr>
          <w:rFonts w:ascii="Times New Roman" w:hAnsi="Times New Roman" w:cs="Times New Roman"/>
          <w:sz w:val="26"/>
          <w:szCs w:val="26"/>
        </w:rPr>
        <w:t>»</w:t>
      </w:r>
    </w:p>
    <w:p w:rsidR="00A638DA" w:rsidRPr="00F64D13" w:rsidRDefault="00A638DA" w:rsidP="00A638D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36322" w:rsidRDefault="00A638DA" w:rsidP="00A638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5" w:history="1">
        <w:r w:rsidRPr="00F64D13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 от 25.12.2008 № 273-ФЗ                           «О противодействии коррупции»</w:t>
      </w:r>
      <w:r w:rsidR="00336322">
        <w:rPr>
          <w:rFonts w:ascii="Times New Roman" w:hAnsi="Times New Roman" w:cs="Times New Roman"/>
          <w:b w:val="0"/>
          <w:sz w:val="26"/>
          <w:szCs w:val="26"/>
        </w:rPr>
        <w:t>,</w:t>
      </w:r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6322">
        <w:rPr>
          <w:rFonts w:ascii="Times New Roman" w:hAnsi="Times New Roman" w:cs="Times New Roman"/>
          <w:b w:val="0"/>
          <w:sz w:val="26"/>
          <w:szCs w:val="26"/>
        </w:rPr>
        <w:t>Указом Президента Российской Федерации от 08.07.2013года №613 «Вопросы противодействия коррупции»</w:t>
      </w:r>
      <w:r w:rsidR="00F64D13" w:rsidRPr="00F64D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сельского поселения </w:t>
      </w:r>
      <w:r w:rsidR="00F64D13" w:rsidRPr="00F64D13">
        <w:rPr>
          <w:rFonts w:ascii="Times New Roman" w:hAnsi="Times New Roman" w:cs="Times New Roman"/>
          <w:b w:val="0"/>
          <w:sz w:val="26"/>
          <w:szCs w:val="26"/>
        </w:rPr>
        <w:t xml:space="preserve">Тихвинский </w:t>
      </w:r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сельсовет </w:t>
      </w:r>
    </w:p>
    <w:p w:rsidR="00125738" w:rsidRDefault="00125738" w:rsidP="00A638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38DA" w:rsidRDefault="00336322" w:rsidP="00A638D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322">
        <w:rPr>
          <w:rFonts w:ascii="Times New Roman" w:hAnsi="Times New Roman" w:cs="Times New Roman"/>
          <w:sz w:val="26"/>
          <w:szCs w:val="26"/>
        </w:rPr>
        <w:t>П</w:t>
      </w:r>
      <w:r w:rsidR="00A638DA" w:rsidRPr="00336322">
        <w:rPr>
          <w:rFonts w:ascii="Times New Roman" w:hAnsi="Times New Roman" w:cs="Times New Roman"/>
          <w:sz w:val="26"/>
          <w:szCs w:val="26"/>
        </w:rPr>
        <w:t>остановляет:</w:t>
      </w:r>
    </w:p>
    <w:p w:rsidR="00125738" w:rsidRPr="00336322" w:rsidRDefault="00125738" w:rsidP="00A638D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F84" w:rsidRDefault="00125738" w:rsidP="00125738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</w:t>
      </w:r>
      <w:r w:rsidR="00A638DA" w:rsidRPr="00125738">
        <w:rPr>
          <w:rFonts w:ascii="Times New Roman" w:hAnsi="Times New Roman"/>
          <w:b w:val="0"/>
          <w:sz w:val="26"/>
          <w:szCs w:val="26"/>
        </w:rPr>
        <w:t>.</w:t>
      </w:r>
      <w:r w:rsidR="00A638DA" w:rsidRPr="00F64D13">
        <w:rPr>
          <w:rFonts w:ascii="Times New Roman" w:hAnsi="Times New Roman"/>
          <w:sz w:val="26"/>
          <w:szCs w:val="26"/>
        </w:rPr>
        <w:t xml:space="preserve"> </w:t>
      </w:r>
      <w:r w:rsidR="00336322" w:rsidRPr="00336322">
        <w:rPr>
          <w:rFonts w:ascii="Times New Roman" w:hAnsi="Times New Roman"/>
          <w:b w:val="0"/>
          <w:sz w:val="26"/>
          <w:szCs w:val="26"/>
        </w:rPr>
        <w:t>Постановление от 16.11.2012г №31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336322" w:rsidRPr="00336322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="00336322" w:rsidRPr="00336322">
        <w:rPr>
          <w:rFonts w:ascii="Times New Roman" w:hAnsi="Times New Roman" w:cs="Times New Roman"/>
          <w:b w:val="0"/>
          <w:sz w:val="26"/>
          <w:szCs w:val="26"/>
        </w:rPr>
        <w:t>б утверждении Порядка размещения сведений о</w:t>
      </w:r>
      <w:r w:rsidR="003363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6322" w:rsidRPr="00336322">
        <w:rPr>
          <w:rFonts w:ascii="Times New Roman" w:hAnsi="Times New Roman" w:cs="Times New Roman"/>
          <w:b w:val="0"/>
          <w:sz w:val="26"/>
          <w:szCs w:val="26"/>
        </w:rPr>
        <w:t xml:space="preserve">доходах, об имуществе, и обязательствах имущественного характера лиц, замещающих должность муниципальной службы в органах местного самоуправления сельского поселения Тихвинский сельсовет, и членов их семей в сети Интернет на официальном сайте органов местного самоуправления  сельского поселения Тихвинский сельсовет и предоставления этих сведений средствам массовой информации </w:t>
      </w:r>
      <w:r w:rsidR="003363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6322" w:rsidRPr="00336322">
        <w:rPr>
          <w:rFonts w:ascii="Times New Roman" w:hAnsi="Times New Roman" w:cs="Times New Roman"/>
          <w:b w:val="0"/>
          <w:sz w:val="26"/>
          <w:szCs w:val="26"/>
        </w:rPr>
        <w:t>для опубликования</w:t>
      </w:r>
      <w:r w:rsidR="00336322">
        <w:rPr>
          <w:rFonts w:ascii="Times New Roman" w:hAnsi="Times New Roman" w:cs="Times New Roman"/>
          <w:b w:val="0"/>
          <w:sz w:val="26"/>
          <w:szCs w:val="26"/>
        </w:rPr>
        <w:t>», отменить.</w:t>
      </w:r>
    </w:p>
    <w:p w:rsidR="00125738" w:rsidRDefault="00125738" w:rsidP="00125738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638DA" w:rsidRDefault="00336322" w:rsidP="0012573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638DA" w:rsidRPr="00F64D13">
        <w:rPr>
          <w:rFonts w:ascii="Times New Roman" w:hAnsi="Times New Roman"/>
          <w:sz w:val="26"/>
          <w:szCs w:val="26"/>
        </w:rPr>
        <w:t xml:space="preserve"> Настоящее постановление  </w:t>
      </w:r>
      <w:r w:rsidR="005E4F84" w:rsidRPr="00F64D13">
        <w:rPr>
          <w:rFonts w:ascii="Times New Roman" w:hAnsi="Times New Roman"/>
          <w:sz w:val="26"/>
          <w:szCs w:val="26"/>
        </w:rPr>
        <w:t xml:space="preserve">в силу со дня </w:t>
      </w:r>
      <w:r w:rsidR="00125738">
        <w:rPr>
          <w:rFonts w:ascii="Times New Roman" w:hAnsi="Times New Roman"/>
          <w:sz w:val="26"/>
          <w:szCs w:val="26"/>
        </w:rPr>
        <w:t xml:space="preserve">его </w:t>
      </w:r>
      <w:r w:rsidR="005E4F84" w:rsidRPr="00F64D13">
        <w:rPr>
          <w:rFonts w:ascii="Times New Roman" w:hAnsi="Times New Roman"/>
          <w:sz w:val="26"/>
          <w:szCs w:val="26"/>
        </w:rPr>
        <w:t>подписания</w:t>
      </w:r>
      <w:r w:rsidR="00A638DA" w:rsidRPr="00F64D13">
        <w:rPr>
          <w:rFonts w:ascii="Times New Roman" w:hAnsi="Times New Roman"/>
          <w:sz w:val="26"/>
          <w:szCs w:val="26"/>
        </w:rPr>
        <w:t>.</w:t>
      </w:r>
    </w:p>
    <w:p w:rsidR="00125738" w:rsidRPr="00F64D13" w:rsidRDefault="00125738" w:rsidP="0012573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6"/>
          <w:szCs w:val="26"/>
        </w:rPr>
      </w:pPr>
    </w:p>
    <w:p w:rsidR="005E4F84" w:rsidRPr="00F64D13" w:rsidRDefault="00125738" w:rsidP="0012573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E4F84" w:rsidRPr="00F64D13">
        <w:rPr>
          <w:rFonts w:ascii="Times New Roman" w:hAnsi="Times New Roman"/>
          <w:sz w:val="26"/>
          <w:szCs w:val="26"/>
        </w:rPr>
        <w:t>.</w:t>
      </w:r>
      <w:r w:rsidR="00A638DA" w:rsidRPr="00F64D13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5E4F84" w:rsidRPr="00F64D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E4F84" w:rsidRPr="00F64D13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A638DA" w:rsidRPr="00F64D13" w:rsidRDefault="00A638DA" w:rsidP="00125738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5E4F84" w:rsidRPr="00F64D13">
        <w:rPr>
          <w:rFonts w:ascii="Times New Roman" w:hAnsi="Times New Roman"/>
          <w:sz w:val="26"/>
          <w:szCs w:val="26"/>
        </w:rPr>
        <w:t xml:space="preserve">     </w:t>
      </w:r>
    </w:p>
    <w:p w:rsidR="00A638DA" w:rsidRPr="00F64D13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125738" w:rsidRDefault="005E4F84" w:rsidP="005E4F8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Глава </w:t>
      </w:r>
      <w:r w:rsidR="00125738">
        <w:rPr>
          <w:rFonts w:ascii="Times New Roman" w:hAnsi="Times New Roman"/>
          <w:sz w:val="26"/>
          <w:szCs w:val="26"/>
        </w:rPr>
        <w:t>администрации</w:t>
      </w:r>
    </w:p>
    <w:p w:rsidR="00125738" w:rsidRDefault="005E4F84" w:rsidP="005E4F8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сельского поселения</w:t>
      </w:r>
    </w:p>
    <w:p w:rsidR="005E4F84" w:rsidRPr="00F64D13" w:rsidRDefault="00F64D13" w:rsidP="0012573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Тихвинский сельсовет</w:t>
      </w:r>
      <w:r w:rsidR="005E4F84" w:rsidRPr="00F64D13">
        <w:rPr>
          <w:rFonts w:ascii="Times New Roman" w:hAnsi="Times New Roman"/>
          <w:sz w:val="26"/>
          <w:szCs w:val="26"/>
        </w:rPr>
        <w:t xml:space="preserve">                    </w:t>
      </w:r>
      <w:r w:rsidR="00125738">
        <w:rPr>
          <w:rFonts w:ascii="Times New Roman" w:hAnsi="Times New Roman"/>
          <w:sz w:val="26"/>
          <w:szCs w:val="26"/>
        </w:rPr>
        <w:t xml:space="preserve">                          </w:t>
      </w:r>
      <w:r w:rsidRPr="00F64D13">
        <w:rPr>
          <w:rFonts w:ascii="Times New Roman" w:hAnsi="Times New Roman"/>
          <w:sz w:val="26"/>
          <w:szCs w:val="26"/>
        </w:rPr>
        <w:t>А.Г.Кондратов</w:t>
      </w:r>
    </w:p>
    <w:sectPr w:rsidR="005E4F84" w:rsidRPr="00F64D13" w:rsidSect="00A63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8DA"/>
    <w:rsid w:val="00036E99"/>
    <w:rsid w:val="000C601B"/>
    <w:rsid w:val="00125738"/>
    <w:rsid w:val="00217A18"/>
    <w:rsid w:val="0024490D"/>
    <w:rsid w:val="00336322"/>
    <w:rsid w:val="003A3EE1"/>
    <w:rsid w:val="003B1EA6"/>
    <w:rsid w:val="004A57E0"/>
    <w:rsid w:val="004F70F0"/>
    <w:rsid w:val="005E4F84"/>
    <w:rsid w:val="006054F6"/>
    <w:rsid w:val="00663751"/>
    <w:rsid w:val="0098171F"/>
    <w:rsid w:val="009B5D30"/>
    <w:rsid w:val="009F7B4C"/>
    <w:rsid w:val="00A638DA"/>
    <w:rsid w:val="00AD4CC6"/>
    <w:rsid w:val="00AF29ED"/>
    <w:rsid w:val="00B01BC5"/>
    <w:rsid w:val="00B027BB"/>
    <w:rsid w:val="00B85233"/>
    <w:rsid w:val="00BB62F4"/>
    <w:rsid w:val="00BE46AA"/>
    <w:rsid w:val="00BF51A9"/>
    <w:rsid w:val="00C55AD3"/>
    <w:rsid w:val="00C762C7"/>
    <w:rsid w:val="00D33A8F"/>
    <w:rsid w:val="00D61690"/>
    <w:rsid w:val="00DF5072"/>
    <w:rsid w:val="00E16A97"/>
    <w:rsid w:val="00E908C4"/>
    <w:rsid w:val="00ED398B"/>
    <w:rsid w:val="00F6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638DA"/>
    <w:pPr>
      <w:keepNext/>
      <w:jc w:val="left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8DA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64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2013-12-18T12:34:00Z</cp:lastPrinted>
  <dcterms:created xsi:type="dcterms:W3CDTF">2013-12-18T12:35:00Z</dcterms:created>
  <dcterms:modified xsi:type="dcterms:W3CDTF">2013-12-18T12:35:00Z</dcterms:modified>
</cp:coreProperties>
</file>