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1D" w:rsidRDefault="00FE6B1D" w:rsidP="00FE6B1D">
      <w:pPr>
        <w:jc w:val="center"/>
        <w:outlineLvl w:val="0"/>
        <w:rPr>
          <w:sz w:val="32"/>
          <w:szCs w:val="32"/>
        </w:rPr>
      </w:pPr>
    </w:p>
    <w:p w:rsidR="00FE6B1D" w:rsidRDefault="00FE6B1D" w:rsidP="00FE6B1D">
      <w:pPr>
        <w:jc w:val="center"/>
        <w:outlineLvl w:val="0"/>
        <w:rPr>
          <w:sz w:val="32"/>
          <w:szCs w:val="32"/>
        </w:rPr>
      </w:pPr>
      <w:r w:rsidRPr="00D803D5">
        <w:rPr>
          <w:sz w:val="22"/>
          <w:szCs w:val="22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0.7pt" o:ole="">
            <v:imagedata r:id="rId5" o:title=""/>
          </v:shape>
          <o:OLEObject Type="Embed" ProgID="Photoshop.Image.6" ShapeID="_x0000_i1025" DrawAspect="Content" ObjectID="_1727614401" r:id="rId6"/>
        </w:object>
      </w:r>
    </w:p>
    <w:p w:rsidR="00FE6B1D" w:rsidRPr="0041736B" w:rsidRDefault="00FE6B1D" w:rsidP="00FE6B1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АДМИНИСТРАЦИЯ СЕЛЬСКОГО ПОСЕЛЕНИЯ</w:t>
      </w:r>
    </w:p>
    <w:p w:rsidR="00FE6B1D" w:rsidRDefault="00FE6B1D" w:rsidP="00FE6B1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>ТИХВИНСКИЙ СЕЛЬСОВЕТ</w:t>
      </w:r>
    </w:p>
    <w:p w:rsidR="00FE6B1D" w:rsidRDefault="00FE6B1D" w:rsidP="00FE6B1D">
      <w:pPr>
        <w:jc w:val="center"/>
        <w:outlineLvl w:val="0"/>
        <w:rPr>
          <w:sz w:val="32"/>
          <w:szCs w:val="32"/>
        </w:rPr>
      </w:pPr>
      <w:r w:rsidRPr="0041736B">
        <w:rPr>
          <w:sz w:val="32"/>
          <w:szCs w:val="32"/>
        </w:rPr>
        <w:t xml:space="preserve"> ДОБРИНСКОГО МУНИЦИПАЛЬНОГО РАЙОНА</w:t>
      </w:r>
      <w:r>
        <w:rPr>
          <w:sz w:val="32"/>
          <w:szCs w:val="32"/>
        </w:rPr>
        <w:t xml:space="preserve"> </w:t>
      </w:r>
    </w:p>
    <w:p w:rsidR="00FE6B1D" w:rsidRPr="0041736B" w:rsidRDefault="00FE6B1D" w:rsidP="00FE6B1D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1736B">
        <w:rPr>
          <w:sz w:val="32"/>
          <w:szCs w:val="32"/>
        </w:rPr>
        <w:t>ЛИПЕЦКОЙ ОБЛАСТИ</w:t>
      </w:r>
    </w:p>
    <w:p w:rsidR="00FE6B1D" w:rsidRPr="0041736B" w:rsidRDefault="00FE6B1D" w:rsidP="00FE6B1D">
      <w:pPr>
        <w:jc w:val="center"/>
        <w:outlineLvl w:val="0"/>
        <w:rPr>
          <w:sz w:val="32"/>
          <w:szCs w:val="32"/>
        </w:rPr>
      </w:pPr>
    </w:p>
    <w:p w:rsidR="00FE6B1D" w:rsidRPr="001910AF" w:rsidRDefault="00FE6B1D" w:rsidP="00FE6B1D">
      <w:pPr>
        <w:tabs>
          <w:tab w:val="left" w:pos="65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gramStart"/>
      <w:r w:rsidRPr="001910AF">
        <w:rPr>
          <w:b/>
          <w:sz w:val="36"/>
          <w:szCs w:val="36"/>
        </w:rPr>
        <w:t>П</w:t>
      </w:r>
      <w:proofErr w:type="gramEnd"/>
      <w:r w:rsidRPr="001910AF">
        <w:rPr>
          <w:b/>
          <w:sz w:val="36"/>
          <w:szCs w:val="36"/>
        </w:rPr>
        <w:t xml:space="preserve"> О С Т А Н О В Л Е Н И Е</w:t>
      </w:r>
    </w:p>
    <w:p w:rsidR="00FE6B1D" w:rsidRPr="003A0D4C" w:rsidRDefault="00FE6B1D" w:rsidP="00FE6B1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FE6B1D" w:rsidRDefault="00507DF3" w:rsidP="00FE6B1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17.10.2022</w:t>
      </w:r>
      <w:r w:rsidR="00FE6B1D" w:rsidRPr="003A0D4C">
        <w:rPr>
          <w:rFonts w:ascii="Times New Roman" w:hAnsi="Times New Roman"/>
          <w:sz w:val="28"/>
          <w:szCs w:val="28"/>
        </w:rPr>
        <w:tab/>
      </w:r>
      <w:r w:rsidR="00FE6B1D" w:rsidRPr="003A0D4C">
        <w:rPr>
          <w:rFonts w:ascii="Times New Roman" w:hAnsi="Times New Roman"/>
          <w:sz w:val="28"/>
          <w:szCs w:val="28"/>
        </w:rPr>
        <w:tab/>
      </w:r>
      <w:r w:rsidR="00FE6B1D" w:rsidRPr="003A0D4C">
        <w:rPr>
          <w:rFonts w:ascii="Times New Roman" w:hAnsi="Times New Roman"/>
          <w:sz w:val="28"/>
          <w:szCs w:val="28"/>
        </w:rPr>
        <w:tab/>
      </w:r>
      <w:r w:rsidR="00FE6B1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№ 70</w:t>
      </w:r>
    </w:p>
    <w:p w:rsidR="00FE6B1D" w:rsidRDefault="00FE6B1D" w:rsidP="00FE6B1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E6B1D" w:rsidRDefault="00FE6B1D" w:rsidP="00FE6B1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 Плавица</w:t>
      </w:r>
      <w:r w:rsidRPr="003A0D4C">
        <w:rPr>
          <w:rFonts w:ascii="Times New Roman" w:hAnsi="Times New Roman"/>
          <w:sz w:val="28"/>
          <w:szCs w:val="28"/>
        </w:rPr>
        <w:t xml:space="preserve">   </w:t>
      </w:r>
      <w:r w:rsidRPr="003A0D4C">
        <w:rPr>
          <w:rFonts w:ascii="Times New Roman" w:hAnsi="Times New Roman"/>
          <w:sz w:val="28"/>
          <w:szCs w:val="28"/>
        </w:rPr>
        <w:tab/>
        <w:t xml:space="preserve">  </w:t>
      </w:r>
    </w:p>
    <w:p w:rsidR="00FE6B1D" w:rsidRPr="003A0D4C" w:rsidRDefault="00FE6B1D" w:rsidP="00FE6B1D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3A0D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0D4C">
        <w:rPr>
          <w:rFonts w:ascii="Times New Roman" w:hAnsi="Times New Roman"/>
          <w:sz w:val="28"/>
          <w:szCs w:val="28"/>
        </w:rPr>
        <w:t xml:space="preserve"> </w:t>
      </w:r>
    </w:p>
    <w:p w:rsidR="006A5DA6" w:rsidRDefault="006A5DA6" w:rsidP="006A5DA6">
      <w:pPr>
        <w:pStyle w:val="a5"/>
        <w:widowControl/>
        <w:tabs>
          <w:tab w:val="left" w:pos="708"/>
        </w:tabs>
      </w:pPr>
    </w:p>
    <w:p w:rsidR="00FE6B1D" w:rsidRPr="00507DF3" w:rsidRDefault="00507DF3" w:rsidP="00FE6B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7DF3">
        <w:rPr>
          <w:b/>
          <w:sz w:val="28"/>
          <w:szCs w:val="28"/>
        </w:rPr>
        <w:t xml:space="preserve">О внесении изменений в </w:t>
      </w:r>
      <w:r w:rsidR="006A5DA6" w:rsidRPr="00507DF3">
        <w:rPr>
          <w:b/>
          <w:sz w:val="28"/>
          <w:szCs w:val="28"/>
        </w:rPr>
        <w:t xml:space="preserve"> Поряд</w:t>
      </w:r>
      <w:r w:rsidRPr="00507DF3">
        <w:rPr>
          <w:b/>
          <w:sz w:val="28"/>
          <w:szCs w:val="28"/>
        </w:rPr>
        <w:t>о</w:t>
      </w:r>
      <w:r w:rsidR="006A5DA6" w:rsidRPr="00507DF3">
        <w:rPr>
          <w:b/>
          <w:sz w:val="28"/>
          <w:szCs w:val="28"/>
        </w:rPr>
        <w:t>к разработки,</w:t>
      </w:r>
      <w:r w:rsidR="001706D7" w:rsidRPr="00507DF3">
        <w:rPr>
          <w:b/>
          <w:sz w:val="28"/>
          <w:szCs w:val="28"/>
        </w:rPr>
        <w:t xml:space="preserve"> </w:t>
      </w:r>
    </w:p>
    <w:p w:rsidR="00FE6B1D" w:rsidRPr="00507DF3" w:rsidRDefault="001706D7" w:rsidP="00FE6B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7DF3">
        <w:rPr>
          <w:b/>
          <w:sz w:val="28"/>
          <w:szCs w:val="28"/>
        </w:rPr>
        <w:t xml:space="preserve">формирования, </w:t>
      </w:r>
      <w:r w:rsidR="006A5DA6" w:rsidRPr="00507DF3">
        <w:rPr>
          <w:b/>
          <w:sz w:val="28"/>
          <w:szCs w:val="28"/>
        </w:rPr>
        <w:t>реализации и проведения</w:t>
      </w:r>
    </w:p>
    <w:p w:rsidR="00FE6B1D" w:rsidRPr="00507DF3" w:rsidRDefault="006A5DA6" w:rsidP="00FE6B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7DF3">
        <w:rPr>
          <w:b/>
          <w:sz w:val="28"/>
          <w:szCs w:val="28"/>
        </w:rPr>
        <w:t>оценки эффективности</w:t>
      </w:r>
      <w:r w:rsidR="00FE6B1D" w:rsidRPr="00507DF3">
        <w:rPr>
          <w:b/>
          <w:sz w:val="28"/>
          <w:szCs w:val="28"/>
        </w:rPr>
        <w:t xml:space="preserve"> </w:t>
      </w:r>
      <w:r w:rsidR="001706D7" w:rsidRPr="00507DF3">
        <w:rPr>
          <w:b/>
          <w:sz w:val="28"/>
          <w:szCs w:val="28"/>
        </w:rPr>
        <w:t xml:space="preserve">реализации </w:t>
      </w:r>
    </w:p>
    <w:p w:rsidR="00FE6B1D" w:rsidRPr="00507DF3" w:rsidRDefault="006A5DA6" w:rsidP="00FE6B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7DF3">
        <w:rPr>
          <w:b/>
          <w:sz w:val="28"/>
          <w:szCs w:val="28"/>
        </w:rPr>
        <w:t>муниципальных программ</w:t>
      </w:r>
      <w:r w:rsidR="001706D7" w:rsidRPr="00507DF3">
        <w:rPr>
          <w:b/>
          <w:sz w:val="28"/>
          <w:szCs w:val="28"/>
        </w:rPr>
        <w:t xml:space="preserve"> с</w:t>
      </w:r>
      <w:r w:rsidR="00EE7B2F" w:rsidRPr="00507DF3">
        <w:rPr>
          <w:b/>
          <w:sz w:val="28"/>
          <w:szCs w:val="28"/>
        </w:rPr>
        <w:t>ельского поселения</w:t>
      </w:r>
    </w:p>
    <w:p w:rsidR="00FE6B1D" w:rsidRPr="00507DF3" w:rsidRDefault="00EE7B2F" w:rsidP="00FE6B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7DF3">
        <w:rPr>
          <w:b/>
          <w:sz w:val="28"/>
          <w:szCs w:val="28"/>
        </w:rPr>
        <w:t>Тихвинский</w:t>
      </w:r>
      <w:r w:rsidR="001706D7" w:rsidRPr="00507DF3">
        <w:rPr>
          <w:b/>
          <w:sz w:val="28"/>
          <w:szCs w:val="28"/>
        </w:rPr>
        <w:t xml:space="preserve"> сельсовет</w:t>
      </w:r>
      <w:r w:rsidR="006A5DA6" w:rsidRPr="00507DF3">
        <w:rPr>
          <w:b/>
          <w:sz w:val="28"/>
          <w:szCs w:val="28"/>
        </w:rPr>
        <w:t xml:space="preserve"> Добринского</w:t>
      </w:r>
      <w:r w:rsidR="001706D7" w:rsidRPr="00507DF3">
        <w:rPr>
          <w:b/>
          <w:sz w:val="28"/>
          <w:szCs w:val="28"/>
        </w:rPr>
        <w:t xml:space="preserve"> </w:t>
      </w:r>
    </w:p>
    <w:p w:rsidR="006A5DA6" w:rsidRPr="00507DF3" w:rsidRDefault="006A5DA6" w:rsidP="00FE6B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7DF3">
        <w:rPr>
          <w:b/>
          <w:sz w:val="28"/>
          <w:szCs w:val="28"/>
        </w:rPr>
        <w:t>муниципального</w:t>
      </w:r>
      <w:r w:rsidR="006E7C9C" w:rsidRPr="00507DF3">
        <w:rPr>
          <w:b/>
          <w:sz w:val="28"/>
          <w:szCs w:val="28"/>
        </w:rPr>
        <w:t xml:space="preserve"> района</w:t>
      </w:r>
      <w:r w:rsidR="00FE6B1D" w:rsidRPr="00507DF3">
        <w:rPr>
          <w:b/>
          <w:sz w:val="28"/>
          <w:szCs w:val="28"/>
        </w:rPr>
        <w:t xml:space="preserve"> </w:t>
      </w:r>
      <w:r w:rsidR="006E7C9C" w:rsidRPr="00507DF3">
        <w:rPr>
          <w:b/>
          <w:sz w:val="28"/>
          <w:szCs w:val="28"/>
        </w:rPr>
        <w:t>Липецко</w:t>
      </w:r>
      <w:r w:rsidR="00FE6B1D" w:rsidRPr="00507DF3">
        <w:rPr>
          <w:b/>
          <w:sz w:val="28"/>
          <w:szCs w:val="28"/>
        </w:rPr>
        <w:t>й области</w:t>
      </w:r>
    </w:p>
    <w:p w:rsidR="006A5DA6" w:rsidRPr="00507DF3" w:rsidRDefault="006A5DA6" w:rsidP="006A5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D7" w:rsidRPr="00507DF3" w:rsidRDefault="0050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DF3">
        <w:rPr>
          <w:rFonts w:ascii="Times New Roman" w:hAnsi="Times New Roman" w:cs="Times New Roman"/>
          <w:sz w:val="28"/>
          <w:szCs w:val="28"/>
        </w:rPr>
        <w:t xml:space="preserve">По результатам мониторинга правоприменения  муниципальных нормативных правовых актов, в соответствии с бюджетным кодексом Российской Федерации, руководствуясь Уставом сельского поселения </w:t>
      </w:r>
      <w:r w:rsidR="00EE7B2F" w:rsidRPr="00507DF3">
        <w:rPr>
          <w:rFonts w:ascii="Times New Roman" w:hAnsi="Times New Roman" w:cs="Times New Roman"/>
          <w:sz w:val="28"/>
          <w:szCs w:val="28"/>
        </w:rPr>
        <w:t>Тихвинский</w:t>
      </w:r>
      <w:r w:rsidR="001706D7" w:rsidRPr="00507D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07DF3">
        <w:rPr>
          <w:rFonts w:ascii="Times New Roman" w:hAnsi="Times New Roman" w:cs="Times New Roman"/>
          <w:sz w:val="28"/>
          <w:szCs w:val="28"/>
        </w:rPr>
        <w:t>,  администрация сельского поселения Тихвинский сельсовет</w:t>
      </w:r>
    </w:p>
    <w:p w:rsidR="001706D7" w:rsidRPr="00507DF3" w:rsidRDefault="00170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507DF3" w:rsidRDefault="001706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7DF3" w:rsidRPr="00507DF3" w:rsidRDefault="00507DF3" w:rsidP="00507DF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07DF3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w:anchor="P41" w:history="1">
        <w:r w:rsidRPr="00507D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07DF3">
        <w:rPr>
          <w:rFonts w:ascii="Times New Roman" w:hAnsi="Times New Roman" w:cs="Times New Roman"/>
          <w:sz w:val="28"/>
          <w:szCs w:val="28"/>
        </w:rPr>
        <w:t xml:space="preserve"> разработки, формирования, реализации и проведения </w:t>
      </w:r>
      <w:proofErr w:type="gramStart"/>
      <w:r w:rsidRPr="00507DF3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сельского поселения</w:t>
      </w:r>
      <w:proofErr w:type="gramEnd"/>
      <w:r w:rsidRPr="00507DF3">
        <w:rPr>
          <w:rFonts w:ascii="Times New Roman" w:hAnsi="Times New Roman" w:cs="Times New Roman"/>
          <w:sz w:val="28"/>
          <w:szCs w:val="28"/>
        </w:rPr>
        <w:t xml:space="preserve"> Тихвинский  сельсовет </w:t>
      </w:r>
      <w:proofErr w:type="spellStart"/>
      <w:r w:rsidRPr="00507DF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507DF3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утвержденный постановлением администрации сельского поселения Тихвинский сельсовет </w:t>
      </w:r>
      <w:proofErr w:type="spellStart"/>
      <w:r w:rsidRPr="00507DF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507DF3">
        <w:rPr>
          <w:rFonts w:ascii="Times New Roman" w:hAnsi="Times New Roman" w:cs="Times New Roman"/>
          <w:sz w:val="28"/>
          <w:szCs w:val="28"/>
        </w:rPr>
        <w:t xml:space="preserve"> муниципального района № 53 от 18.09.2020 г. согласно приложению.</w:t>
      </w:r>
    </w:p>
    <w:p w:rsidR="00507DF3" w:rsidRPr="00507DF3" w:rsidRDefault="00507DF3" w:rsidP="00507D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7DF3">
        <w:rPr>
          <w:sz w:val="28"/>
          <w:szCs w:val="28"/>
        </w:rPr>
        <w:t xml:space="preserve">2. Настоящее </w:t>
      </w:r>
      <w:r w:rsidRPr="00507DF3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Pr="00507DF3">
        <w:rPr>
          <w:rFonts w:eastAsiaTheme="minorHAnsi"/>
          <w:sz w:val="28"/>
          <w:szCs w:val="28"/>
          <w:lang w:eastAsia="en-US"/>
        </w:rPr>
        <w:t xml:space="preserve">со дня его официального обнародования. </w:t>
      </w:r>
    </w:p>
    <w:p w:rsidR="00507DF3" w:rsidRDefault="00507DF3" w:rsidP="00507D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7DF3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507DF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07DF3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07DF3" w:rsidRPr="00507DF3" w:rsidRDefault="00507DF3" w:rsidP="00507D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5DA6" w:rsidRPr="00507DF3" w:rsidRDefault="006A5DA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5DA6" w:rsidRPr="00507DF3" w:rsidRDefault="006A5DA6" w:rsidP="006A5DA6">
      <w:pPr>
        <w:jc w:val="both"/>
        <w:rPr>
          <w:sz w:val="28"/>
          <w:szCs w:val="28"/>
        </w:rPr>
      </w:pPr>
      <w:r w:rsidRPr="00507DF3">
        <w:rPr>
          <w:sz w:val="28"/>
          <w:szCs w:val="28"/>
        </w:rPr>
        <w:t>Глава администрации</w:t>
      </w:r>
    </w:p>
    <w:p w:rsidR="00A7618E" w:rsidRPr="00507DF3" w:rsidRDefault="00A7618E" w:rsidP="006A5DA6">
      <w:pPr>
        <w:jc w:val="both"/>
        <w:rPr>
          <w:sz w:val="28"/>
          <w:szCs w:val="28"/>
        </w:rPr>
      </w:pPr>
      <w:r w:rsidRPr="00507DF3">
        <w:rPr>
          <w:sz w:val="28"/>
          <w:szCs w:val="28"/>
        </w:rPr>
        <w:t>сельского поселения</w:t>
      </w:r>
    </w:p>
    <w:p w:rsidR="00A7618E" w:rsidRPr="00507DF3" w:rsidRDefault="00EE7B2F" w:rsidP="00A7618E">
      <w:pPr>
        <w:tabs>
          <w:tab w:val="left" w:pos="6602"/>
        </w:tabs>
        <w:jc w:val="both"/>
        <w:rPr>
          <w:sz w:val="28"/>
          <w:szCs w:val="28"/>
        </w:rPr>
      </w:pPr>
      <w:r w:rsidRPr="00507DF3">
        <w:rPr>
          <w:sz w:val="28"/>
          <w:szCs w:val="28"/>
        </w:rPr>
        <w:t>Тихвинский сельсовет</w:t>
      </w:r>
      <w:r w:rsidRPr="00507DF3">
        <w:rPr>
          <w:sz w:val="28"/>
          <w:szCs w:val="28"/>
        </w:rPr>
        <w:tab/>
        <w:t>А.Г.Кондратов</w:t>
      </w:r>
    </w:p>
    <w:p w:rsidR="00A7618E" w:rsidRPr="00507DF3" w:rsidRDefault="00A7618E" w:rsidP="006A5DA6">
      <w:pPr>
        <w:jc w:val="both"/>
        <w:rPr>
          <w:sz w:val="28"/>
          <w:szCs w:val="28"/>
        </w:rPr>
      </w:pPr>
    </w:p>
    <w:p w:rsidR="006A5DA6" w:rsidRPr="00507DF3" w:rsidRDefault="00FE6B1D" w:rsidP="00FE6B1D">
      <w:pPr>
        <w:jc w:val="both"/>
        <w:rPr>
          <w:sz w:val="28"/>
          <w:szCs w:val="28"/>
        </w:rPr>
      </w:pPr>
      <w:r w:rsidRPr="00507DF3">
        <w:rPr>
          <w:sz w:val="28"/>
          <w:szCs w:val="28"/>
        </w:rPr>
        <w:t xml:space="preserve">                            </w:t>
      </w:r>
    </w:p>
    <w:p w:rsidR="006A5DA6" w:rsidRPr="00507DF3" w:rsidRDefault="006A5DA6" w:rsidP="006A5DA6">
      <w:pPr>
        <w:jc w:val="both"/>
        <w:rPr>
          <w:sz w:val="28"/>
          <w:szCs w:val="28"/>
        </w:rPr>
      </w:pPr>
    </w:p>
    <w:p w:rsidR="00A4490B" w:rsidRDefault="00A4490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6A5DA6" w:rsidRPr="00A7618E" w:rsidRDefault="00A7618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A7618E">
        <w:rPr>
          <w:rFonts w:ascii="Times New Roman" w:hAnsi="Times New Roman" w:cs="Times New Roman"/>
          <w:sz w:val="20"/>
          <w:szCs w:val="24"/>
        </w:rPr>
        <w:t>П</w:t>
      </w:r>
      <w:r w:rsidR="006A5DA6" w:rsidRPr="00A7618E">
        <w:rPr>
          <w:rFonts w:ascii="Times New Roman" w:hAnsi="Times New Roman" w:cs="Times New Roman"/>
          <w:sz w:val="20"/>
          <w:szCs w:val="24"/>
        </w:rPr>
        <w:t>риложение</w:t>
      </w:r>
    </w:p>
    <w:p w:rsidR="00A7618E" w:rsidRDefault="006A5DA6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A7618E">
        <w:rPr>
          <w:rFonts w:ascii="Times New Roman" w:hAnsi="Times New Roman" w:cs="Times New Roman"/>
          <w:sz w:val="20"/>
          <w:szCs w:val="24"/>
        </w:rPr>
        <w:t>к постановлению</w:t>
      </w:r>
      <w:r w:rsidR="00977E70" w:rsidRPr="00A7618E">
        <w:rPr>
          <w:rFonts w:ascii="Times New Roman" w:hAnsi="Times New Roman" w:cs="Times New Roman"/>
          <w:sz w:val="20"/>
          <w:szCs w:val="24"/>
        </w:rPr>
        <w:t xml:space="preserve"> </w:t>
      </w:r>
      <w:r w:rsidRPr="00A7618E">
        <w:rPr>
          <w:rFonts w:ascii="Times New Roman" w:hAnsi="Times New Roman" w:cs="Times New Roman"/>
          <w:sz w:val="20"/>
          <w:szCs w:val="24"/>
        </w:rPr>
        <w:t>администрации</w:t>
      </w:r>
    </w:p>
    <w:p w:rsidR="00977E70" w:rsidRPr="00A7618E" w:rsidRDefault="00A7618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</w:t>
      </w:r>
      <w:r w:rsidR="00EE7B2F">
        <w:rPr>
          <w:rFonts w:ascii="Times New Roman" w:hAnsi="Times New Roman" w:cs="Times New Roman"/>
          <w:sz w:val="20"/>
          <w:szCs w:val="24"/>
        </w:rPr>
        <w:t>ельского поселения Тихвинский</w:t>
      </w:r>
      <w:r>
        <w:rPr>
          <w:rFonts w:ascii="Times New Roman" w:hAnsi="Times New Roman" w:cs="Times New Roman"/>
          <w:sz w:val="20"/>
          <w:szCs w:val="24"/>
        </w:rPr>
        <w:t xml:space="preserve"> сельсовет</w:t>
      </w:r>
      <w:r w:rsidR="006A5DA6" w:rsidRPr="00A7618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A5DA6" w:rsidRDefault="006A5DA6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A7618E">
        <w:rPr>
          <w:rFonts w:ascii="Times New Roman" w:hAnsi="Times New Roman" w:cs="Times New Roman"/>
          <w:sz w:val="20"/>
          <w:szCs w:val="24"/>
        </w:rPr>
        <w:t>Добринского</w:t>
      </w:r>
      <w:r w:rsidR="00977E70" w:rsidRPr="00A7618E">
        <w:rPr>
          <w:rFonts w:ascii="Times New Roman" w:hAnsi="Times New Roman" w:cs="Times New Roman"/>
          <w:sz w:val="20"/>
          <w:szCs w:val="24"/>
        </w:rPr>
        <w:t xml:space="preserve"> </w:t>
      </w:r>
      <w:r w:rsidRPr="00A7618E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6E7C9C">
        <w:rPr>
          <w:rFonts w:ascii="Times New Roman" w:hAnsi="Times New Roman" w:cs="Times New Roman"/>
          <w:sz w:val="20"/>
          <w:szCs w:val="24"/>
        </w:rPr>
        <w:t>района</w:t>
      </w:r>
    </w:p>
    <w:p w:rsidR="00A7618E" w:rsidRPr="00A7618E" w:rsidRDefault="00A7618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Липецкой области</w:t>
      </w:r>
    </w:p>
    <w:p w:rsidR="00977E70" w:rsidRPr="00A7618E" w:rsidRDefault="00507DF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</w:t>
      </w:r>
      <w:r w:rsidR="00977E70" w:rsidRPr="00A7618E">
        <w:rPr>
          <w:rFonts w:ascii="Times New Roman" w:hAnsi="Times New Roman" w:cs="Times New Roman"/>
          <w:sz w:val="20"/>
          <w:szCs w:val="24"/>
        </w:rPr>
        <w:t>т</w:t>
      </w:r>
      <w:r w:rsidR="00EE7B2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17.10.2022</w:t>
      </w:r>
      <w:r w:rsidR="00A7618E">
        <w:rPr>
          <w:rFonts w:ascii="Times New Roman" w:hAnsi="Times New Roman" w:cs="Times New Roman"/>
          <w:sz w:val="20"/>
          <w:szCs w:val="24"/>
        </w:rPr>
        <w:t xml:space="preserve">г. </w:t>
      </w:r>
      <w:r w:rsidR="00977E70" w:rsidRPr="00A7618E">
        <w:rPr>
          <w:rFonts w:ascii="Times New Roman" w:hAnsi="Times New Roman" w:cs="Times New Roman"/>
          <w:sz w:val="20"/>
          <w:szCs w:val="24"/>
        </w:rPr>
        <w:t>№</w:t>
      </w:r>
      <w:r>
        <w:rPr>
          <w:rFonts w:ascii="Times New Roman" w:hAnsi="Times New Roman" w:cs="Times New Roman"/>
          <w:sz w:val="20"/>
          <w:szCs w:val="24"/>
        </w:rPr>
        <w:t>70</w:t>
      </w:r>
    </w:p>
    <w:p w:rsidR="006A5DA6" w:rsidRPr="006A5DA6" w:rsidRDefault="006A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DF3" w:rsidRPr="006F219E" w:rsidRDefault="00507DF3" w:rsidP="00507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6F219E">
        <w:rPr>
          <w:rFonts w:ascii="Times New Roman" w:hAnsi="Times New Roman" w:cs="Times New Roman"/>
          <w:sz w:val="28"/>
          <w:szCs w:val="28"/>
        </w:rPr>
        <w:t>Изменения</w:t>
      </w:r>
    </w:p>
    <w:p w:rsidR="00507DF3" w:rsidRPr="006F219E" w:rsidRDefault="00507DF3" w:rsidP="00507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В </w:t>
      </w:r>
      <w:hyperlink w:anchor="P41" w:history="1">
        <w:r w:rsidRPr="006F219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F219E">
        <w:rPr>
          <w:rFonts w:ascii="Times New Roman" w:hAnsi="Times New Roman" w:cs="Times New Roman"/>
          <w:sz w:val="28"/>
          <w:szCs w:val="28"/>
        </w:rPr>
        <w:t xml:space="preserve"> разработки, формирования, реализации и проведения </w:t>
      </w:r>
      <w:proofErr w:type="gramStart"/>
      <w:r w:rsidRPr="006F219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сельского поселения</w:t>
      </w:r>
      <w:proofErr w:type="gramEnd"/>
      <w:r w:rsidRPr="006F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Тихвинский</w:t>
      </w:r>
      <w:r w:rsidRPr="006F219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19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6F219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507DF3" w:rsidRPr="006A5DA6" w:rsidRDefault="00507DF3" w:rsidP="00507D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7DF3" w:rsidRPr="006F219E" w:rsidRDefault="00507DF3" w:rsidP="00507DF3">
      <w:pPr>
        <w:spacing w:after="1"/>
        <w:jc w:val="both"/>
        <w:rPr>
          <w:sz w:val="28"/>
          <w:szCs w:val="28"/>
        </w:rPr>
      </w:pPr>
      <w:r w:rsidRPr="006F219E">
        <w:rPr>
          <w:sz w:val="28"/>
          <w:szCs w:val="28"/>
        </w:rPr>
        <w:t xml:space="preserve">      Внести в </w:t>
      </w:r>
      <w:hyperlink w:anchor="P41" w:history="1">
        <w:r w:rsidRPr="006F219E">
          <w:rPr>
            <w:sz w:val="28"/>
            <w:szCs w:val="28"/>
          </w:rPr>
          <w:t>Порядок</w:t>
        </w:r>
      </w:hyperlink>
      <w:r w:rsidRPr="006F219E">
        <w:rPr>
          <w:sz w:val="28"/>
          <w:szCs w:val="28"/>
        </w:rPr>
        <w:t xml:space="preserve"> разработки, формирования, реализации и проведения </w:t>
      </w:r>
      <w:proofErr w:type="gramStart"/>
      <w:r w:rsidRPr="006F219E">
        <w:rPr>
          <w:sz w:val="28"/>
          <w:szCs w:val="28"/>
        </w:rPr>
        <w:t>оценки эффективности реализации муниципальных программ сельского поселения</w:t>
      </w:r>
      <w:proofErr w:type="gramEnd"/>
      <w:r w:rsidRPr="006F219E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Тихвинский</w:t>
      </w:r>
      <w:r w:rsidRPr="006F219E">
        <w:rPr>
          <w:sz w:val="28"/>
          <w:szCs w:val="28"/>
        </w:rPr>
        <w:t xml:space="preserve"> сельсовет </w:t>
      </w:r>
      <w:proofErr w:type="spellStart"/>
      <w:r w:rsidRPr="006F219E">
        <w:rPr>
          <w:sz w:val="28"/>
          <w:szCs w:val="28"/>
        </w:rPr>
        <w:t>Добринского</w:t>
      </w:r>
      <w:proofErr w:type="spellEnd"/>
      <w:r w:rsidRPr="006F219E">
        <w:rPr>
          <w:sz w:val="28"/>
          <w:szCs w:val="28"/>
        </w:rPr>
        <w:t xml:space="preserve"> муниципального района Липецкой области, утвержденн</w:t>
      </w:r>
      <w:r>
        <w:rPr>
          <w:sz w:val="28"/>
          <w:szCs w:val="28"/>
        </w:rPr>
        <w:t xml:space="preserve">ый </w:t>
      </w:r>
      <w:r w:rsidRPr="006F219E">
        <w:rPr>
          <w:sz w:val="28"/>
          <w:szCs w:val="28"/>
        </w:rPr>
        <w:t>Постановлением администраци</w:t>
      </w:r>
      <w:r>
        <w:rPr>
          <w:sz w:val="28"/>
          <w:szCs w:val="28"/>
        </w:rPr>
        <w:t>и</w:t>
      </w:r>
      <w:r w:rsidRPr="006F219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Тихвинский</w:t>
      </w:r>
      <w:r w:rsidRPr="006F219E">
        <w:rPr>
          <w:sz w:val="28"/>
          <w:szCs w:val="28"/>
        </w:rPr>
        <w:t xml:space="preserve"> сельсовет № </w:t>
      </w:r>
      <w:r>
        <w:rPr>
          <w:sz w:val="28"/>
          <w:szCs w:val="28"/>
        </w:rPr>
        <w:t>53</w:t>
      </w:r>
      <w:r w:rsidRPr="006F219E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6F219E">
        <w:rPr>
          <w:sz w:val="28"/>
          <w:szCs w:val="28"/>
        </w:rPr>
        <w:t>.09.2020 года следующие изменения:</w:t>
      </w:r>
    </w:p>
    <w:p w:rsidR="00507DF3" w:rsidRPr="006F219E" w:rsidRDefault="00507DF3" w:rsidP="00507DF3">
      <w:pPr>
        <w:spacing w:after="1"/>
        <w:jc w:val="both"/>
        <w:rPr>
          <w:sz w:val="28"/>
          <w:szCs w:val="28"/>
        </w:rPr>
      </w:pPr>
    </w:p>
    <w:p w:rsidR="00507DF3" w:rsidRPr="006F219E" w:rsidRDefault="00507DF3" w:rsidP="00507DF3">
      <w:pPr>
        <w:spacing w:after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r w:rsidRPr="006F219E">
        <w:rPr>
          <w:b/>
          <w:sz w:val="28"/>
          <w:szCs w:val="28"/>
        </w:rPr>
        <w:t xml:space="preserve">Абзац 1 пункта 6 раздела </w:t>
      </w:r>
      <w:r w:rsidRPr="006F219E">
        <w:rPr>
          <w:b/>
          <w:sz w:val="28"/>
          <w:szCs w:val="28"/>
          <w:lang w:val="en-US"/>
        </w:rPr>
        <w:t>I</w:t>
      </w:r>
      <w:r w:rsidRPr="006F219E">
        <w:rPr>
          <w:b/>
          <w:sz w:val="28"/>
          <w:szCs w:val="28"/>
        </w:rPr>
        <w:t xml:space="preserve"> “Общие положения» изложить в следующей редакции:</w:t>
      </w:r>
    </w:p>
    <w:p w:rsidR="00507DF3" w:rsidRPr="006F219E" w:rsidRDefault="00507DF3" w:rsidP="00507DF3">
      <w:pPr>
        <w:spacing w:after="1"/>
        <w:jc w:val="both"/>
        <w:rPr>
          <w:sz w:val="28"/>
          <w:szCs w:val="28"/>
        </w:rPr>
      </w:pPr>
      <w:r w:rsidRPr="006F219E">
        <w:rPr>
          <w:sz w:val="28"/>
          <w:szCs w:val="28"/>
        </w:rPr>
        <w:t xml:space="preserve">« Муниципальная программа разрабатывается на срок, необходимый для достижения целей муниципальной программы, но не более срока реализации Стратегии социально-экономического развития сельского поселения </w:t>
      </w:r>
      <w:r>
        <w:rPr>
          <w:sz w:val="28"/>
          <w:szCs w:val="28"/>
        </w:rPr>
        <w:t>Тихвинский</w:t>
      </w:r>
      <w:r w:rsidRPr="006F219E">
        <w:rPr>
          <w:sz w:val="28"/>
          <w:szCs w:val="28"/>
        </w:rPr>
        <w:t xml:space="preserve"> сельсовет </w:t>
      </w:r>
      <w:proofErr w:type="spellStart"/>
      <w:r w:rsidRPr="006F219E">
        <w:rPr>
          <w:sz w:val="28"/>
          <w:szCs w:val="28"/>
        </w:rPr>
        <w:t>Добринского</w:t>
      </w:r>
      <w:proofErr w:type="spellEnd"/>
      <w:r w:rsidRPr="006F219E">
        <w:rPr>
          <w:sz w:val="28"/>
          <w:szCs w:val="28"/>
        </w:rPr>
        <w:t xml:space="preserve"> муниципального района  Липецкой области, кроме случаев, установленных нормативными правовыми актами Российской Федерации» </w:t>
      </w:r>
    </w:p>
    <w:p w:rsidR="00507DF3" w:rsidRPr="006A5DA6" w:rsidRDefault="00507DF3" w:rsidP="00507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7E70" w:rsidRDefault="00977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977E70" w:rsidSect="00507DF3">
      <w:pgSz w:w="11905" w:h="16838"/>
      <w:pgMar w:top="709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DA6"/>
    <w:rsid w:val="000253A6"/>
    <w:rsid w:val="000678E2"/>
    <w:rsid w:val="000C5672"/>
    <w:rsid w:val="000D5DB3"/>
    <w:rsid w:val="001706D7"/>
    <w:rsid w:val="001B30F0"/>
    <w:rsid w:val="001E581C"/>
    <w:rsid w:val="00214C31"/>
    <w:rsid w:val="002533EC"/>
    <w:rsid w:val="002B49AA"/>
    <w:rsid w:val="002C507C"/>
    <w:rsid w:val="00370433"/>
    <w:rsid w:val="00380D5C"/>
    <w:rsid w:val="0038607E"/>
    <w:rsid w:val="00440A86"/>
    <w:rsid w:val="00460964"/>
    <w:rsid w:val="00464591"/>
    <w:rsid w:val="0046469C"/>
    <w:rsid w:val="00474E13"/>
    <w:rsid w:val="004A4322"/>
    <w:rsid w:val="004C5EBE"/>
    <w:rsid w:val="00507DF3"/>
    <w:rsid w:val="005305B5"/>
    <w:rsid w:val="005327D7"/>
    <w:rsid w:val="00557E74"/>
    <w:rsid w:val="005626B2"/>
    <w:rsid w:val="00671831"/>
    <w:rsid w:val="006A5DA6"/>
    <w:rsid w:val="006C50F9"/>
    <w:rsid w:val="006E5B54"/>
    <w:rsid w:val="006E7C9C"/>
    <w:rsid w:val="00724BAA"/>
    <w:rsid w:val="0075798D"/>
    <w:rsid w:val="007E3570"/>
    <w:rsid w:val="009238E3"/>
    <w:rsid w:val="009464BD"/>
    <w:rsid w:val="00954C3A"/>
    <w:rsid w:val="00977E70"/>
    <w:rsid w:val="00982236"/>
    <w:rsid w:val="009A449F"/>
    <w:rsid w:val="00A07802"/>
    <w:rsid w:val="00A10547"/>
    <w:rsid w:val="00A4490B"/>
    <w:rsid w:val="00A510CA"/>
    <w:rsid w:val="00A7618E"/>
    <w:rsid w:val="00AC1E01"/>
    <w:rsid w:val="00B353C9"/>
    <w:rsid w:val="00B67903"/>
    <w:rsid w:val="00B84A11"/>
    <w:rsid w:val="00B961BC"/>
    <w:rsid w:val="00BA4765"/>
    <w:rsid w:val="00BA78A7"/>
    <w:rsid w:val="00BD6B06"/>
    <w:rsid w:val="00C23591"/>
    <w:rsid w:val="00C445A5"/>
    <w:rsid w:val="00C663CF"/>
    <w:rsid w:val="00D1278C"/>
    <w:rsid w:val="00D2095C"/>
    <w:rsid w:val="00D318DF"/>
    <w:rsid w:val="00DE0E66"/>
    <w:rsid w:val="00E555F6"/>
    <w:rsid w:val="00EC3D8E"/>
    <w:rsid w:val="00EE7B2F"/>
    <w:rsid w:val="00F13A18"/>
    <w:rsid w:val="00F22D8D"/>
    <w:rsid w:val="00F76C09"/>
    <w:rsid w:val="00FB4571"/>
    <w:rsid w:val="00FE1D14"/>
    <w:rsid w:val="00FE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70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5DA6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6A5DA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header"/>
    <w:basedOn w:val="a"/>
    <w:link w:val="a6"/>
    <w:rsid w:val="006A5DA6"/>
    <w:pPr>
      <w:widowControl w:val="0"/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A5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A5DA6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6A5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A5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5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7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76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170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99"/>
    <w:qFormat/>
    <w:rsid w:val="00FE6B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43F3-821D-460E-AD3F-760C713F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2018-10-31T13:46:00Z</cp:lastPrinted>
  <dcterms:created xsi:type="dcterms:W3CDTF">2022-10-18T08:29:00Z</dcterms:created>
  <dcterms:modified xsi:type="dcterms:W3CDTF">2022-10-18T13:07:00Z</dcterms:modified>
</cp:coreProperties>
</file>