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sz w:val="26"/>
          <w:szCs w:val="26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>
            <v:imagedata r:id="rId5" o:title=""/>
          </v:shape>
          <o:OLEObject Type="Embed" ProgID="Photoshop.Image.6" ShapeID="_x0000_i1025" DrawAspect="Content" ObjectID="_1540880734" r:id="rId6"/>
        </w:objec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Тихвинский сельсовет</w: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 Липецкой области</w:t>
      </w:r>
    </w:p>
    <w:p w:rsidR="00713EDE" w:rsidRPr="00DD48DE" w:rsidRDefault="00E26A91" w:rsidP="00E26A9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DD48DE" w:rsidRPr="00DD48DE" w:rsidRDefault="00F408F1" w:rsidP="00DD48DE">
      <w:pPr>
        <w:jc w:val="center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31</w:t>
      </w:r>
      <w:r w:rsidR="00774D9B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.07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.</w:t>
      </w:r>
      <w:r w:rsidR="00713EDE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2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015г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  <w:t>д.Большая Плавица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  <w:t xml:space="preserve">№ </w:t>
      </w:r>
      <w:r w:rsidR="00774D9B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2</w:t>
      </w:r>
      <w:r w:rsidR="00C209EC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7</w:t>
      </w:r>
    </w:p>
    <w:p w:rsidR="00F408F1" w:rsidRDefault="00F408F1" w:rsidP="00C209EC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30D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C209EC">
        <w:rPr>
          <w:rFonts w:ascii="Times New Roman" w:hAnsi="Times New Roman"/>
          <w:b/>
          <w:sz w:val="28"/>
          <w:szCs w:val="28"/>
          <w:lang w:eastAsia="ru-RU"/>
        </w:rPr>
        <w:t>создании межведомственной комиссии по оценке и обследованию помещения в целях признания его жилым помещением, жилого помещения пригодным(непригодным) для проживания , а также многоквартирного дома в целях признания  его аварийным и подлежащим  сносу или реконструкции</w:t>
      </w:r>
    </w:p>
    <w:p w:rsidR="00956664" w:rsidRDefault="00956664" w:rsidP="00C209EC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08F1" w:rsidRPr="00870EB2" w:rsidRDefault="00C209EC" w:rsidP="00870EB2">
      <w:pPr>
        <w:pStyle w:val="a7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В соответствии с Федеральным Законом от 06.10.2003г. №131-ФЗ «Об общих принципах организации местного самоуправления</w:t>
      </w:r>
      <w:r w:rsidR="00F408F1">
        <w:rPr>
          <w:rFonts w:ascii="Times New Roman" w:hAnsi="Times New Roman"/>
          <w:sz w:val="27"/>
          <w:szCs w:val="27"/>
        </w:rPr>
        <w:t xml:space="preserve"> администрация </w:t>
      </w:r>
      <w:r w:rsidR="00F408F1" w:rsidRPr="009230DC">
        <w:rPr>
          <w:rFonts w:ascii="Times New Roman" w:hAnsi="Times New Roman"/>
          <w:sz w:val="27"/>
          <w:szCs w:val="27"/>
        </w:rPr>
        <w:t>сельского поселения Тихвинский сельсовет</w:t>
      </w:r>
      <w:r>
        <w:rPr>
          <w:rFonts w:ascii="Times New Roman" w:hAnsi="Times New Roman"/>
          <w:sz w:val="27"/>
          <w:szCs w:val="27"/>
        </w:rPr>
        <w:t xml:space="preserve"> в Российской Федерации», руководствуясь Жилищным Кодексом  Российской Федерации и постановлением Правительства РФ от 28.01.2006г.№47 «Об утверждении Положения  о признании  помещения жилым помещением, жилого помещения непригодным для проживания и многоквартирного дома  аварийным и подлежащим  сносу или реконструкции» ( в ред.Постановлений Правительства РФ от 02.08.2007г №494, от 08.04.2013г</w:t>
      </w:r>
      <w:r w:rsidR="00870EB2">
        <w:rPr>
          <w:rFonts w:ascii="Times New Roman" w:hAnsi="Times New Roman"/>
          <w:sz w:val="27"/>
          <w:szCs w:val="27"/>
        </w:rPr>
        <w:t>№311, от 25.03.2015г №268, от 25.03.2015г. №269)., администрация сельского поселения Тихвинский сельсовет:</w:t>
      </w:r>
    </w:p>
    <w:p w:rsidR="00F408F1" w:rsidRPr="00870EB2" w:rsidRDefault="00F408F1" w:rsidP="00870EB2">
      <w:pPr>
        <w:pStyle w:val="a4"/>
        <w:ind w:firstLine="426"/>
        <w:jc w:val="both"/>
        <w:rPr>
          <w:b/>
          <w:sz w:val="27"/>
          <w:szCs w:val="27"/>
        </w:rPr>
      </w:pPr>
      <w:r w:rsidRPr="009230DC">
        <w:rPr>
          <w:b/>
          <w:sz w:val="27"/>
          <w:szCs w:val="27"/>
        </w:rPr>
        <w:t>ПОСТАНОВЛЯЕТ:</w:t>
      </w:r>
    </w:p>
    <w:p w:rsidR="00F408F1" w:rsidRDefault="00F408F1" w:rsidP="00F408F1">
      <w:pPr>
        <w:pStyle w:val="a7"/>
        <w:ind w:firstLine="426"/>
        <w:jc w:val="both"/>
        <w:rPr>
          <w:rFonts w:ascii="Times New Roman" w:hAnsi="Times New Roman"/>
          <w:sz w:val="27"/>
          <w:szCs w:val="27"/>
        </w:rPr>
      </w:pPr>
      <w:r w:rsidRPr="009230DC">
        <w:rPr>
          <w:rFonts w:ascii="Times New Roman" w:hAnsi="Times New Roman"/>
          <w:sz w:val="27"/>
          <w:szCs w:val="27"/>
        </w:rPr>
        <w:t>1</w:t>
      </w:r>
      <w:r w:rsidRPr="009230DC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870EB2">
        <w:rPr>
          <w:rFonts w:ascii="Times New Roman" w:hAnsi="Times New Roman"/>
          <w:sz w:val="27"/>
          <w:szCs w:val="27"/>
        </w:rPr>
        <w:t>Создать при администрации сельского поселения Тихвинский сельсовет межведомственную комиссию по оценке и обследованию помещения в целях признания его  пригодным(непригодным) для проживания, а также  многоквартирного дома в целях признания  его аварийным и подлежащим сносу или реконструкции.</w:t>
      </w:r>
    </w:p>
    <w:p w:rsidR="00870EB2" w:rsidRDefault="00870EB2" w:rsidP="00870EB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F408F1" w:rsidRPr="009230DC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Положение о </w:t>
      </w:r>
      <w:r w:rsidRPr="00870EB2">
        <w:rPr>
          <w:rFonts w:ascii="Times New Roman" w:hAnsi="Times New Roman"/>
          <w:sz w:val="28"/>
          <w:szCs w:val="28"/>
          <w:lang w:eastAsia="ru-RU"/>
        </w:rPr>
        <w:t>межведомственной комиссии по оценке и обследованию помещения в целях признания его жилым помещением, жилого помещения пригодным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0EB2">
        <w:rPr>
          <w:rFonts w:ascii="Times New Roman" w:hAnsi="Times New Roman"/>
          <w:sz w:val="28"/>
          <w:szCs w:val="28"/>
          <w:lang w:eastAsia="ru-RU"/>
        </w:rPr>
        <w:t>(непригодным) для проживания , а также многоквартирного дома в целях признания  его аварийным и подлежащим 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70EB2" w:rsidRDefault="00870EB2" w:rsidP="00870EB2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Настоящее постановление вступает в силу с момента его подписания и подлежит размещению  в сети интернет на официальном сайте сельского поселения Тихвинский сельсовет.</w:t>
      </w:r>
    </w:p>
    <w:p w:rsidR="00F408F1" w:rsidRPr="00870EB2" w:rsidRDefault="00870EB2" w:rsidP="00870EB2">
      <w:pPr>
        <w:pStyle w:val="a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4</w:t>
      </w:r>
      <w:r w:rsidR="00F408F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408F1">
        <w:rPr>
          <w:rFonts w:ascii="Times New Roman" w:eastAsia="Times New Roman" w:hAnsi="Times New Roman"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:rsidR="00870EB2" w:rsidRDefault="00870EB2" w:rsidP="00DD48DE">
      <w:pPr>
        <w:rPr>
          <w:rFonts w:ascii="Times New Roman" w:hAnsi="Times New Roman" w:cs="Times New Roman"/>
          <w:b/>
          <w:sz w:val="27"/>
          <w:szCs w:val="27"/>
        </w:rPr>
      </w:pPr>
    </w:p>
    <w:p w:rsidR="00DD48DE" w:rsidRPr="00F408F1" w:rsidRDefault="00DD48DE" w:rsidP="00DD48DE">
      <w:pPr>
        <w:rPr>
          <w:rFonts w:ascii="Times New Roman" w:hAnsi="Times New Roman" w:cs="Times New Roman"/>
          <w:b/>
          <w:sz w:val="27"/>
          <w:szCs w:val="27"/>
        </w:rPr>
      </w:pPr>
      <w:r w:rsidRPr="00F408F1">
        <w:rPr>
          <w:rFonts w:ascii="Times New Roman" w:hAnsi="Times New Roman" w:cs="Times New Roman"/>
          <w:b/>
          <w:sz w:val="27"/>
          <w:szCs w:val="27"/>
        </w:rPr>
        <w:t>Глава администрации сельского поселения</w:t>
      </w:r>
    </w:p>
    <w:p w:rsidR="0099789A" w:rsidRPr="0099789A" w:rsidRDefault="00DD48DE" w:rsidP="0099789A">
      <w:pPr>
        <w:rPr>
          <w:rFonts w:ascii="Times New Roman" w:hAnsi="Times New Roman" w:cs="Times New Roman"/>
          <w:b/>
          <w:sz w:val="27"/>
          <w:szCs w:val="27"/>
        </w:rPr>
      </w:pPr>
      <w:r w:rsidRPr="00F408F1">
        <w:rPr>
          <w:rFonts w:ascii="Times New Roman" w:hAnsi="Times New Roman" w:cs="Times New Roman"/>
          <w:b/>
          <w:sz w:val="27"/>
          <w:szCs w:val="27"/>
        </w:rPr>
        <w:t>Тихвинский сельсовет:                                                    А.Г.Кондратов</w:t>
      </w:r>
      <w:bookmarkStart w:id="0" w:name="sub_1100"/>
    </w:p>
    <w:p w:rsidR="0099789A" w:rsidRPr="0099789A" w:rsidRDefault="0099789A" w:rsidP="0099789A">
      <w:pPr>
        <w:spacing w:after="0" w:line="235" w:lineRule="auto"/>
        <w:ind w:left="4962"/>
        <w:rPr>
          <w:rFonts w:ascii="Times New Roman" w:hAnsi="Times New Roman"/>
          <w:sz w:val="27"/>
          <w:szCs w:val="27"/>
        </w:rPr>
      </w:pPr>
      <w:r w:rsidRPr="0099789A">
        <w:rPr>
          <w:rStyle w:val="a8"/>
          <w:rFonts w:ascii="Times New Roman" w:hAnsi="Times New Roman"/>
          <w:b w:val="0"/>
          <w:color w:val="auto"/>
          <w:sz w:val="27"/>
          <w:szCs w:val="27"/>
        </w:rPr>
        <w:lastRenderedPageBreak/>
        <w:t>Приложение № 1</w:t>
      </w:r>
    </w:p>
    <w:p w:rsidR="0099789A" w:rsidRPr="0099789A" w:rsidRDefault="0099789A" w:rsidP="0099789A">
      <w:pPr>
        <w:tabs>
          <w:tab w:val="left" w:pos="142"/>
        </w:tabs>
        <w:spacing w:after="0" w:line="240" w:lineRule="auto"/>
        <w:ind w:left="4962"/>
        <w:rPr>
          <w:rStyle w:val="a8"/>
          <w:rFonts w:ascii="Times New Roman" w:hAnsi="Times New Roman"/>
          <w:b w:val="0"/>
          <w:color w:val="auto"/>
          <w:sz w:val="27"/>
          <w:szCs w:val="27"/>
        </w:rPr>
      </w:pPr>
      <w:r w:rsidRPr="0099789A">
        <w:rPr>
          <w:rStyle w:val="a8"/>
          <w:rFonts w:ascii="Times New Roman" w:hAnsi="Times New Roman"/>
          <w:b w:val="0"/>
          <w:color w:val="auto"/>
          <w:sz w:val="27"/>
          <w:szCs w:val="27"/>
        </w:rPr>
        <w:t xml:space="preserve">к </w:t>
      </w:r>
      <w:hyperlink w:anchor="sub_0" w:history="1">
        <w:r w:rsidRPr="0099789A">
          <w:rPr>
            <w:rStyle w:val="a6"/>
            <w:sz w:val="27"/>
            <w:szCs w:val="27"/>
          </w:rPr>
          <w:t>постановлению</w:t>
        </w:r>
      </w:hyperlink>
      <w:r w:rsidRPr="0099789A">
        <w:rPr>
          <w:rStyle w:val="a8"/>
          <w:rFonts w:ascii="Times New Roman" w:hAnsi="Times New Roman"/>
          <w:b w:val="0"/>
          <w:color w:val="auto"/>
          <w:sz w:val="27"/>
          <w:szCs w:val="27"/>
        </w:rPr>
        <w:t xml:space="preserve"> администрации </w:t>
      </w:r>
    </w:p>
    <w:p w:rsidR="0099789A" w:rsidRPr="0099789A" w:rsidRDefault="0099789A" w:rsidP="0099789A">
      <w:pPr>
        <w:tabs>
          <w:tab w:val="left" w:pos="142"/>
        </w:tabs>
        <w:spacing w:after="0" w:line="240" w:lineRule="auto"/>
        <w:ind w:left="4962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сельского поселения  Тихвинский                    сельсовет Добринского муниципального района Липецкой области от  31.07.2015  № 27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35" w:lineRule="auto"/>
        <w:ind w:firstLine="720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99789A">
        <w:rPr>
          <w:rFonts w:ascii="Times New Roman" w:hAnsi="Times New Roman"/>
          <w:b/>
          <w:sz w:val="27"/>
          <w:szCs w:val="27"/>
        </w:rPr>
        <w:t>ПОЛОЖЕНИЕ</w:t>
      </w:r>
    </w:p>
    <w:p w:rsidR="0099789A" w:rsidRPr="0099789A" w:rsidRDefault="0099789A" w:rsidP="0099789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О МЕЖВЕДОМСТВЕННОЙ КОМИССИИ ПО ОЦЕНКЕ И ОБСЛЕДОВАНИЮ  ПОМЕЩЕНИЯ В ЦЕЛЯХ ПРИЗНАНИЯ ЕГО ЖИЛЫМ ПОМЕЩЕНИЕМ, ЖИЛОГО ПОМЕЩЕНИЯ</w:t>
      </w:r>
    </w:p>
    <w:p w:rsidR="0099789A" w:rsidRPr="0099789A" w:rsidRDefault="0099789A" w:rsidP="0099789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ПРИГОДНЫМ (НЕПРИГОДНЫМ) ДЛЯ ПРОЖИВАНИЯ, А ТАКЖЕ  МНОГОКВАРТИРНОГО</w:t>
      </w:r>
    </w:p>
    <w:p w:rsidR="0099789A" w:rsidRPr="0099789A" w:rsidRDefault="0099789A" w:rsidP="0099789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ДОМА В ЦЕЛЯХ ПРИЗНАНИЯ ЕГО АВАРИЙНЫМ И ПОДЛЕЖАЩИМ СНОСУ ИЛИ РЕКОНСТРУКЦИИ</w:t>
      </w:r>
    </w:p>
    <w:p w:rsidR="0099789A" w:rsidRPr="0099789A" w:rsidRDefault="0099789A" w:rsidP="0099789A">
      <w:pPr>
        <w:pStyle w:val="1"/>
        <w:spacing w:line="235" w:lineRule="auto"/>
        <w:jc w:val="both"/>
        <w:rPr>
          <w:rFonts w:ascii="Times New Roman" w:eastAsia="Calibri" w:hAnsi="Times New Roman"/>
          <w:sz w:val="27"/>
          <w:szCs w:val="27"/>
        </w:rPr>
      </w:pPr>
    </w:p>
    <w:p w:rsidR="0099789A" w:rsidRPr="0099789A" w:rsidRDefault="0099789A" w:rsidP="0099789A">
      <w:pPr>
        <w:pStyle w:val="1"/>
        <w:spacing w:line="235" w:lineRule="auto"/>
        <w:ind w:firstLine="720"/>
        <w:rPr>
          <w:rFonts w:ascii="Times New Roman" w:hAnsi="Times New Roman"/>
          <w:b w:val="0"/>
          <w:sz w:val="27"/>
          <w:szCs w:val="27"/>
        </w:rPr>
      </w:pPr>
    </w:p>
    <w:p w:rsidR="0099789A" w:rsidRPr="0099789A" w:rsidRDefault="0099789A" w:rsidP="0099789A">
      <w:pPr>
        <w:pStyle w:val="1"/>
        <w:rPr>
          <w:rFonts w:ascii="Times New Roman" w:hAnsi="Times New Roman"/>
          <w:b w:val="0"/>
          <w:sz w:val="27"/>
          <w:szCs w:val="27"/>
        </w:rPr>
      </w:pPr>
      <w:r w:rsidRPr="0099789A">
        <w:rPr>
          <w:rFonts w:ascii="Times New Roman" w:hAnsi="Times New Roman"/>
          <w:b w:val="0"/>
          <w:sz w:val="27"/>
          <w:szCs w:val="27"/>
        </w:rPr>
        <w:t>1. Общие положения</w:t>
      </w:r>
    </w:p>
    <w:bookmarkEnd w:id="0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bookmarkStart w:id="1" w:name="sub_1101"/>
      <w:r w:rsidRPr="0099789A">
        <w:rPr>
          <w:rFonts w:ascii="Times New Roman" w:hAnsi="Times New Roman"/>
          <w:sz w:val="27"/>
          <w:szCs w:val="27"/>
        </w:rPr>
        <w:tab/>
        <w:t>1.1. Межведомственная комиссия проводит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на предмет соответствия  указанных помещений и дома установленным действующим законодательством требованиям.</w:t>
      </w:r>
      <w:bookmarkStart w:id="2" w:name="sub_1102"/>
      <w:bookmarkEnd w:id="1"/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ab/>
        <w:t xml:space="preserve">1.2. Комиссия создается постановлением главы сельского поселения  </w:t>
      </w:r>
      <w:r w:rsidRPr="0099789A">
        <w:rPr>
          <w:rFonts w:ascii="Times New Roman" w:eastAsia="Calibri" w:hAnsi="Times New Roman"/>
          <w:sz w:val="27"/>
          <w:szCs w:val="27"/>
        </w:rPr>
        <w:t>в соответствии с постановлением Правительства Российской Федерации от 28 января 2006 г. № 47 «Об утверждении Положения о</w:t>
      </w:r>
      <w:r w:rsidRPr="0099789A">
        <w:rPr>
          <w:rFonts w:ascii="Times New Roman" w:hAnsi="Times New Roman"/>
          <w:bCs/>
          <w:sz w:val="27"/>
          <w:szCs w:val="27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Положение, утвержденное постановлением Правительства РФ от 28.01.2006 №47).</w:t>
      </w:r>
      <w:r w:rsidRPr="0099789A">
        <w:rPr>
          <w:rFonts w:ascii="Arial" w:eastAsia="Calibri" w:hAnsi="Arial" w:cs="Arial"/>
          <w:sz w:val="27"/>
          <w:szCs w:val="27"/>
        </w:rPr>
        <w:t xml:space="preserve"> </w:t>
      </w:r>
      <w:bookmarkStart w:id="3" w:name="sub_1103"/>
      <w:bookmarkEnd w:id="2"/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ab/>
        <w:t>1.3.</w:t>
      </w:r>
      <w:bookmarkStart w:id="4" w:name="sub_11032"/>
      <w:bookmarkEnd w:id="3"/>
      <w:r w:rsidRPr="0099789A">
        <w:rPr>
          <w:rFonts w:ascii="Times New Roman" w:hAnsi="Times New Roman"/>
          <w:sz w:val="27"/>
          <w:szCs w:val="27"/>
        </w:rPr>
        <w:t xml:space="preserve"> Межведомственная комиссия проводит оценку и обследование находящихся в эксплуатации  жилых помещений и многоквартирных домов, относящихся к муниципальному жилищному фонду сельского муниципального образования, а также  оценку и обследование находящихся в эксплуатации частных жилых помещений, расположенных на территории сельского муниципального образования, в целях признания их пригодными (непригодными) для проживания граждан, а также  оценку и обследование находящихся в эксплуатации жилых помещений жилищного фонда Российской Федерации или многоквартирных домов, находящихся в федеральной  собственности.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ab/>
        <w:t xml:space="preserve">1.4. </w:t>
      </w:r>
      <w:r w:rsidRPr="0099789A">
        <w:rPr>
          <w:rFonts w:ascii="Times New Roman" w:hAnsi="Times New Roman"/>
          <w:sz w:val="27"/>
          <w:szCs w:val="27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</w:t>
      </w:r>
      <w:r w:rsidRPr="0099789A">
        <w:rPr>
          <w:rFonts w:ascii="Times New Roman" w:hAnsi="Times New Roman"/>
          <w:sz w:val="27"/>
          <w:szCs w:val="27"/>
        </w:rPr>
        <w:lastRenderedPageBreak/>
        <w:t>государственного надзора (контроля) по вопросам, отнесенным к их компетенции, проводит оценку соответствия помещения установленным в  Положении, утвержденном постановлением Правительства РФ от 28.01.2006 №47, требованиям и принимает решения в порядке, предусмотренном пунктом 47  Положения, утвержденном постановлением Правительства РФ от 28.01.2006 №47.</w:t>
      </w:r>
      <w:bookmarkStart w:id="5" w:name="sub_1105"/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ab/>
        <w:t>1.5. Комиссия в своей деятельности руководствуется Жилищным кодексом Российской Федерации,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настоящим Положением, законодательными актами Российской Федерации и Липецкой области.</w:t>
      </w:r>
      <w:bookmarkStart w:id="6" w:name="sub_1200"/>
      <w:bookmarkEnd w:id="4"/>
      <w:bookmarkEnd w:id="5"/>
    </w:p>
    <w:p w:rsidR="0099789A" w:rsidRPr="0099789A" w:rsidRDefault="0099789A" w:rsidP="0099789A">
      <w:pPr>
        <w:pStyle w:val="1"/>
        <w:rPr>
          <w:rFonts w:ascii="Times New Roman" w:hAnsi="Times New Roman"/>
          <w:b w:val="0"/>
          <w:sz w:val="27"/>
          <w:szCs w:val="27"/>
        </w:rPr>
      </w:pPr>
      <w:r w:rsidRPr="0099789A">
        <w:rPr>
          <w:rFonts w:ascii="Times New Roman" w:hAnsi="Times New Roman"/>
          <w:b w:val="0"/>
          <w:sz w:val="27"/>
          <w:szCs w:val="27"/>
        </w:rPr>
        <w:t xml:space="preserve">2. О составе комиссии </w:t>
      </w:r>
    </w:p>
    <w:p w:rsidR="0099789A" w:rsidRPr="0099789A" w:rsidRDefault="0099789A" w:rsidP="009978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7" w:name="sub_1201"/>
      <w:bookmarkEnd w:id="6"/>
    </w:p>
    <w:p w:rsidR="0099789A" w:rsidRPr="0099789A" w:rsidRDefault="0099789A" w:rsidP="0099789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2.1. Состав комиссии и Положение о ней утверждаются постановлением администрации сельского поселения.</w:t>
      </w:r>
      <w:bookmarkStart w:id="8" w:name="sub_1202"/>
      <w:bookmarkEnd w:id="7"/>
    </w:p>
    <w:p w:rsidR="0099789A" w:rsidRPr="0099789A" w:rsidRDefault="0099789A" w:rsidP="0099789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2.2. </w:t>
      </w:r>
      <w:bookmarkStart w:id="9" w:name="sub_10073"/>
      <w:bookmarkStart w:id="10" w:name="sub_1203"/>
      <w:bookmarkEnd w:id="8"/>
      <w:r w:rsidRPr="0099789A">
        <w:rPr>
          <w:rFonts w:ascii="Times New Roman" w:hAnsi="Times New Roman"/>
          <w:sz w:val="27"/>
          <w:szCs w:val="27"/>
        </w:rPr>
        <w:t>В состав комиссии включаются представители администрации сельского поселения. Председателем комиссии назначается должностное лицо администрации сельского поселения.</w:t>
      </w:r>
    </w:p>
    <w:p w:rsidR="0099789A" w:rsidRPr="0099789A" w:rsidRDefault="0099789A" w:rsidP="0099789A">
      <w:pPr>
        <w:jc w:val="both"/>
        <w:rPr>
          <w:rFonts w:ascii="Times New Roman" w:hAnsi="Times New Roman"/>
          <w:sz w:val="27"/>
          <w:szCs w:val="27"/>
        </w:rPr>
      </w:pPr>
      <w:bookmarkStart w:id="11" w:name="sub_10074"/>
      <w:bookmarkEnd w:id="9"/>
      <w:r w:rsidRPr="0099789A">
        <w:rPr>
          <w:rFonts w:ascii="Times New Roman" w:hAnsi="Times New Roman"/>
          <w:sz w:val="27"/>
          <w:szCs w:val="27"/>
        </w:rPr>
        <w:tab/>
        <w:t>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  <w:bookmarkEnd w:id="11"/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color w:val="000000"/>
          <w:sz w:val="27"/>
          <w:szCs w:val="27"/>
        </w:rPr>
        <w:tab/>
        <w:t>Собственник частного жилого помещения (уполномоченное им лицо) привлекается к</w:t>
      </w:r>
      <w:r w:rsidRPr="0099789A">
        <w:rPr>
          <w:rFonts w:ascii="Times New Roman" w:hAnsi="Times New Roman"/>
          <w:sz w:val="27"/>
          <w:szCs w:val="27"/>
        </w:rPr>
        <w:t xml:space="preserve"> работе в комиссии с правом совещательного голоса.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bookmarkStart w:id="12" w:name="sub_10076"/>
      <w:r w:rsidRPr="0099789A">
        <w:rPr>
          <w:rFonts w:ascii="Times New Roman" w:hAnsi="Times New Roman"/>
          <w:color w:val="000000"/>
          <w:sz w:val="27"/>
          <w:szCs w:val="27"/>
        </w:rPr>
        <w:tab/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</w:t>
      </w:r>
      <w:r w:rsidRPr="0099789A">
        <w:rPr>
          <w:rFonts w:ascii="Times New Roman" w:hAnsi="Times New Roman"/>
          <w:sz w:val="27"/>
          <w:szCs w:val="27"/>
        </w:rPr>
        <w:t xml:space="preserve"> в </w:t>
      </w:r>
      <w:r w:rsidRPr="0099789A">
        <w:rPr>
          <w:rFonts w:ascii="Times New Roman" w:hAnsi="Times New Roman"/>
          <w:color w:val="000000"/>
          <w:sz w:val="27"/>
          <w:szCs w:val="27"/>
        </w:rPr>
        <w:t>отношении оцениваемого имущества. В состав комиссии</w:t>
      </w:r>
      <w:r w:rsidRPr="0099789A">
        <w:rPr>
          <w:rFonts w:ascii="Times New Roman" w:hAnsi="Times New Roman"/>
          <w:sz w:val="27"/>
          <w:szCs w:val="27"/>
        </w:rPr>
        <w:t xml:space="preserve"> с правом решающего голоса </w:t>
      </w:r>
      <w:r w:rsidRPr="0099789A">
        <w:rPr>
          <w:rFonts w:ascii="Times New Roman" w:hAnsi="Times New Roman"/>
          <w:color w:val="000000"/>
          <w:sz w:val="27"/>
          <w:szCs w:val="27"/>
        </w:rPr>
        <w:t xml:space="preserve">также включается представитель государственного органа Российской </w:t>
      </w:r>
      <w:r w:rsidRPr="0099789A">
        <w:rPr>
          <w:rFonts w:ascii="Times New Roman" w:hAnsi="Times New Roman"/>
          <w:color w:val="000000"/>
          <w:sz w:val="27"/>
          <w:szCs w:val="27"/>
        </w:rPr>
        <w:lastRenderedPageBreak/>
        <w:t>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</w:t>
      </w:r>
      <w:r w:rsidRPr="0099789A">
        <w:rPr>
          <w:rFonts w:ascii="Times New Roman" w:hAnsi="Times New Roman"/>
          <w:sz w:val="27"/>
          <w:szCs w:val="27"/>
        </w:rPr>
        <w:t>). Орган местного самоуправления не позднее чем за 20 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bookmarkEnd w:id="12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2.3</w:t>
      </w:r>
      <w:bookmarkStart w:id="13" w:name="sub_1204"/>
      <w:bookmarkEnd w:id="10"/>
      <w:r w:rsidRPr="0099789A">
        <w:rPr>
          <w:rFonts w:ascii="Times New Roman" w:hAnsi="Times New Roman"/>
          <w:sz w:val="27"/>
          <w:szCs w:val="27"/>
        </w:rPr>
        <w:t xml:space="preserve">. </w:t>
      </w:r>
      <w:r w:rsidRPr="0099789A">
        <w:rPr>
          <w:rFonts w:ascii="Times New Roman" w:eastAsia="Calibri" w:hAnsi="Times New Roman"/>
          <w:sz w:val="27"/>
          <w:szCs w:val="27"/>
        </w:rPr>
        <w:t>Председателем комиссии назначается должностное лицо администрации сельского поселения.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2.4. Председатель комиссии:</w:t>
      </w:r>
    </w:p>
    <w:bookmarkEnd w:id="13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руководит работой комиссии;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созывает и ведет ее заседания;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формирует повестку дня с учетом поступивших документов и сроков их рассмотрения;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подписывает документы по вопросам деятельности комиссии;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информирует о работе комиссии органы государственной власти Российской Федерации и Липецкой области, органы местного самоуправления, инспектирующие, контролирующие, правоохранительные и судебные органы по их запросу;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вносит предложения главе администрации муниципального образования по оптимизации деятельности комиссии либо изменению состава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14" w:name="sub_1205"/>
      <w:r w:rsidRPr="0099789A">
        <w:rPr>
          <w:rFonts w:ascii="Times New Roman" w:hAnsi="Times New Roman"/>
          <w:sz w:val="27"/>
          <w:szCs w:val="27"/>
        </w:rPr>
        <w:t>2.5. Заместителем председателя комиссии является член комиссии</w:t>
      </w:r>
      <w:bookmarkStart w:id="15" w:name="sub_1206"/>
      <w:bookmarkEnd w:id="14"/>
      <w:r w:rsidRPr="0099789A">
        <w:rPr>
          <w:rFonts w:ascii="Times New Roman" w:hAnsi="Times New Roman"/>
          <w:sz w:val="27"/>
          <w:szCs w:val="27"/>
        </w:rPr>
        <w:t>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2.6. Заместитель председателя комиссии осуществляет полномочия председателя в его отсутствие.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16" w:name="sub_1208"/>
      <w:bookmarkEnd w:id="15"/>
      <w:r w:rsidRPr="0099789A">
        <w:rPr>
          <w:rFonts w:ascii="Times New Roman" w:hAnsi="Times New Roman"/>
          <w:sz w:val="27"/>
          <w:szCs w:val="27"/>
        </w:rPr>
        <w:t>2.7. Секретарем комиссии является представитель администрации сельского поселения.</w:t>
      </w:r>
    </w:p>
    <w:p w:rsidR="0099789A" w:rsidRPr="0099789A" w:rsidRDefault="0099789A" w:rsidP="0099789A">
      <w:pPr>
        <w:pStyle w:val="1"/>
        <w:ind w:firstLine="0"/>
        <w:jc w:val="left"/>
        <w:rPr>
          <w:rFonts w:ascii="Times New Roman" w:hAnsi="Times New Roman"/>
          <w:b w:val="0"/>
          <w:sz w:val="27"/>
          <w:szCs w:val="27"/>
        </w:rPr>
      </w:pPr>
      <w:bookmarkStart w:id="17" w:name="sub_1300"/>
      <w:bookmarkEnd w:id="16"/>
    </w:p>
    <w:p w:rsidR="0099789A" w:rsidRPr="0099789A" w:rsidRDefault="0099789A" w:rsidP="0099789A">
      <w:pPr>
        <w:pStyle w:val="1"/>
        <w:rPr>
          <w:rFonts w:ascii="Times New Roman" w:hAnsi="Times New Roman"/>
          <w:b w:val="0"/>
          <w:sz w:val="27"/>
          <w:szCs w:val="27"/>
        </w:rPr>
      </w:pPr>
      <w:bookmarkStart w:id="18" w:name="sub_1400"/>
      <w:r w:rsidRPr="0099789A">
        <w:rPr>
          <w:rFonts w:ascii="Times New Roman" w:hAnsi="Times New Roman"/>
          <w:b w:val="0"/>
          <w:sz w:val="27"/>
          <w:szCs w:val="27"/>
        </w:rPr>
        <w:t>3. Функции и права комиссии</w:t>
      </w:r>
    </w:p>
    <w:bookmarkEnd w:id="18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19" w:name="sub_1401"/>
      <w:r w:rsidRPr="0099789A">
        <w:rPr>
          <w:rFonts w:ascii="Times New Roman" w:hAnsi="Times New Roman"/>
          <w:sz w:val="27"/>
          <w:szCs w:val="27"/>
        </w:rPr>
        <w:t>3.1. Комиссия: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20" w:name="sub_1411"/>
      <w:bookmarkEnd w:id="19"/>
      <w:r w:rsidRPr="0099789A">
        <w:rPr>
          <w:rFonts w:ascii="Times New Roman" w:hAnsi="Times New Roman"/>
          <w:sz w:val="27"/>
          <w:szCs w:val="27"/>
        </w:rPr>
        <w:t xml:space="preserve">3.1.1. Осуществляет </w:t>
      </w:r>
      <w:r w:rsidRPr="0099789A">
        <w:rPr>
          <w:rFonts w:ascii="Times New Roman" w:eastAsia="Calibri" w:hAnsi="Times New Roman"/>
          <w:sz w:val="27"/>
          <w:szCs w:val="27"/>
        </w:rPr>
        <w:t>прием и рассмотрение заявления и прилагаемых к нему обосновывающих документов.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ab/>
        <w:t xml:space="preserve">3.1.2. Определяет перечень дополнительных документов </w:t>
      </w:r>
      <w:r w:rsidRPr="0099789A">
        <w:rPr>
          <w:rFonts w:ascii="Times New Roman" w:eastAsia="Calibri" w:hAnsi="Times New Roman"/>
          <w:sz w:val="27"/>
          <w:szCs w:val="27"/>
        </w:rPr>
        <w:t>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Положении,</w:t>
      </w:r>
      <w:r w:rsidRPr="0099789A">
        <w:rPr>
          <w:rFonts w:ascii="Times New Roman" w:hAnsi="Times New Roman"/>
          <w:sz w:val="27"/>
          <w:szCs w:val="27"/>
        </w:rPr>
        <w:t xml:space="preserve"> утвержденном постановлением Правительства РФ от 28.01.2006 №47, </w:t>
      </w:r>
      <w:r w:rsidRPr="0099789A">
        <w:rPr>
          <w:rFonts w:ascii="Times New Roman" w:eastAsia="Calibri" w:hAnsi="Times New Roman"/>
          <w:sz w:val="27"/>
          <w:szCs w:val="27"/>
        </w:rPr>
        <w:t>требованиям</w:t>
      </w:r>
      <w:r w:rsidRPr="0099789A">
        <w:rPr>
          <w:rFonts w:ascii="Times New Roman" w:hAnsi="Times New Roman"/>
          <w:sz w:val="27"/>
          <w:szCs w:val="27"/>
        </w:rPr>
        <w:t>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1" w:name="sub_14011"/>
      <w:bookmarkEnd w:id="20"/>
      <w:r w:rsidRPr="0099789A">
        <w:rPr>
          <w:rFonts w:ascii="Times New Roman" w:hAnsi="Times New Roman"/>
          <w:sz w:val="27"/>
          <w:szCs w:val="27"/>
        </w:rPr>
        <w:lastRenderedPageBreak/>
        <w:t>3.1.3. Получает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форме: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2" w:name="sub_141111"/>
      <w:bookmarkEnd w:id="21"/>
      <w:r w:rsidRPr="0099789A">
        <w:rPr>
          <w:rFonts w:ascii="Times New Roman" w:hAnsi="Times New Roman"/>
          <w:sz w:val="27"/>
          <w:szCs w:val="27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3" w:name="sub_141112"/>
      <w:bookmarkEnd w:id="22"/>
      <w:r w:rsidRPr="0099789A">
        <w:rPr>
          <w:rFonts w:ascii="Times New Roman" w:hAnsi="Times New Roman"/>
          <w:sz w:val="27"/>
          <w:szCs w:val="27"/>
        </w:rPr>
        <w:t>б) технический паспорт жилого помещения, для нежилых помещений - технический план;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4" w:name="sub_141113"/>
      <w:bookmarkEnd w:id="23"/>
      <w:r w:rsidRPr="0099789A">
        <w:rPr>
          <w:rFonts w:ascii="Times New Roman" w:hAnsi="Times New Roman"/>
          <w:sz w:val="27"/>
          <w:szCs w:val="27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7" w:history="1">
        <w:r w:rsidRPr="0099789A">
          <w:rPr>
            <w:rStyle w:val="a6"/>
            <w:sz w:val="27"/>
            <w:szCs w:val="27"/>
          </w:rPr>
          <w:t>абзацем 3 пункта 44</w:t>
        </w:r>
      </w:hyperlink>
      <w:r w:rsidRPr="0099789A">
        <w:rPr>
          <w:rFonts w:ascii="Times New Roman" w:hAnsi="Times New Roman"/>
          <w:sz w:val="27"/>
          <w:szCs w:val="27"/>
        </w:rPr>
        <w:t xml:space="preserve"> Положения, утвержденного постановлением Правительства РФ от 28.01.2006 №47, признано необходимым для принятия решения о признании жилого помещения соответствующим (не соответствующим) установленным в Положении,  утвержденном постановлением Правительства РФ от 28.01.2006 №47, требованиям. </w:t>
      </w:r>
      <w:bookmarkStart w:id="25" w:name="sub_14113"/>
      <w:bookmarkEnd w:id="24"/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8" w:history="1">
        <w:r w:rsidRPr="0099789A">
          <w:rPr>
            <w:rStyle w:val="a6"/>
            <w:sz w:val="27"/>
            <w:szCs w:val="27"/>
          </w:rPr>
          <w:t>абзаце 5 пункта 7</w:t>
        </w:r>
      </w:hyperlink>
      <w:r w:rsidRPr="0099789A">
        <w:rPr>
          <w:rFonts w:ascii="Times New Roman" w:hAnsi="Times New Roman"/>
          <w:sz w:val="27"/>
          <w:szCs w:val="27"/>
        </w:rPr>
        <w:t xml:space="preserve"> Положения</w:t>
      </w:r>
      <w:bookmarkStart w:id="26" w:name="sub_14114"/>
      <w:bookmarkEnd w:id="25"/>
      <w:r w:rsidRPr="0099789A">
        <w:rPr>
          <w:rFonts w:ascii="Times New Roman" w:hAnsi="Times New Roman"/>
          <w:sz w:val="27"/>
          <w:szCs w:val="27"/>
        </w:rPr>
        <w:t>, утвержденного постановлением Правительства РФ от 28.01.2006 №47.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 Заявитель вправе представить в комиссию указанные документы и информацию по своей инициативе.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27" w:name="sub_1412"/>
      <w:bookmarkEnd w:id="26"/>
      <w:r w:rsidRPr="0099789A">
        <w:rPr>
          <w:rFonts w:ascii="Times New Roman" w:hAnsi="Times New Roman"/>
          <w:sz w:val="27"/>
          <w:szCs w:val="27"/>
        </w:rPr>
        <w:t xml:space="preserve">3.1.4. Определяет состав </w:t>
      </w:r>
      <w:r w:rsidRPr="0099789A">
        <w:rPr>
          <w:rFonts w:ascii="Times New Roman" w:eastAsia="Calibri" w:hAnsi="Times New Roman"/>
          <w:sz w:val="27"/>
          <w:szCs w:val="27"/>
        </w:rPr>
        <w:t>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8" w:name="sub_1413"/>
      <w:bookmarkEnd w:id="27"/>
      <w:r w:rsidRPr="0099789A">
        <w:rPr>
          <w:rFonts w:ascii="Times New Roman" w:hAnsi="Times New Roman"/>
          <w:sz w:val="27"/>
          <w:szCs w:val="27"/>
        </w:rPr>
        <w:t>3.1.5. Принимает решение о необходимости проведения обследования помещения комиссией.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9" w:name="sub_1414"/>
      <w:bookmarkEnd w:id="28"/>
      <w:r w:rsidRPr="0099789A">
        <w:rPr>
          <w:rFonts w:ascii="Times New Roman" w:hAnsi="Times New Roman"/>
          <w:sz w:val="27"/>
          <w:szCs w:val="27"/>
        </w:rPr>
        <w:t xml:space="preserve">3.1.6. Составляет в трех экземплярах по установленной форме </w:t>
      </w:r>
      <w:r w:rsidRPr="0099789A">
        <w:rPr>
          <w:rFonts w:ascii="Times New Roman" w:eastAsia="Calibri" w:hAnsi="Times New Roman"/>
          <w:sz w:val="27"/>
          <w:szCs w:val="27"/>
        </w:rPr>
        <w:t>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решение (в виде заключения) комиссии в части выявления оснований для признания многоквартирного дома аварийным и подлежащим сносу или реконструкции основывается только на результатах, изложенных в заключении специализированной организации, проводящей обследование</w:t>
      </w:r>
      <w:r w:rsidRPr="0099789A">
        <w:rPr>
          <w:rFonts w:ascii="Times New Roman" w:hAnsi="Times New Roman"/>
          <w:sz w:val="27"/>
          <w:szCs w:val="27"/>
        </w:rPr>
        <w:t>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3.1.7. Принимает решение о необходимости проведения обследования элементов ограждающих и несущих конструкций жилого помещения с привлечением проектно-изыскательской организации, в случае принятия комиссией такого решения предлагает заявителю (собственнику) представить результаты обследования.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0" w:name="sub_1415"/>
      <w:r w:rsidRPr="0099789A">
        <w:rPr>
          <w:rFonts w:ascii="Times New Roman" w:hAnsi="Times New Roman"/>
          <w:sz w:val="27"/>
          <w:szCs w:val="27"/>
        </w:rPr>
        <w:t xml:space="preserve">3.1.8. </w:t>
      </w:r>
      <w:bookmarkEnd w:id="30"/>
      <w:r w:rsidRPr="0099789A">
        <w:rPr>
          <w:rFonts w:ascii="Times New Roman" w:hAnsi="Times New Roman"/>
          <w:sz w:val="27"/>
          <w:szCs w:val="27"/>
        </w:rPr>
        <w:t>Принимает решение о проведении дополнительного обследования помещения, результаты которого приобщаются к документам, ранее представленным на рассмотрение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lastRenderedPageBreak/>
        <w:t>3.1.9. Возвращает документы заявителю в случае обнаружения несоответствия их установленным требованиям. При этом заявитель вправе обратиться в комиссию повторно с приложением документов, соответствующих установленным требованиям.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Arial" w:eastAsia="Calibri" w:hAnsi="Arial" w:cs="Arial"/>
          <w:sz w:val="27"/>
          <w:szCs w:val="27"/>
        </w:rPr>
      </w:pPr>
      <w:bookmarkStart w:id="31" w:name="sub_1419"/>
      <w:bookmarkStart w:id="32" w:name="sub_1418"/>
      <w:bookmarkEnd w:id="29"/>
      <w:r w:rsidRPr="0099789A">
        <w:rPr>
          <w:rFonts w:ascii="Times New Roman" w:hAnsi="Times New Roman"/>
          <w:sz w:val="27"/>
          <w:szCs w:val="27"/>
        </w:rPr>
        <w:t xml:space="preserve">3.1.10. </w:t>
      </w:r>
      <w:bookmarkEnd w:id="31"/>
      <w:r w:rsidRPr="0099789A">
        <w:rPr>
          <w:rFonts w:ascii="Times New Roman" w:hAnsi="Times New Roman"/>
          <w:sz w:val="27"/>
          <w:szCs w:val="27"/>
        </w:rPr>
        <w:t xml:space="preserve">Проводит </w:t>
      </w:r>
      <w:r w:rsidRPr="0099789A">
        <w:rPr>
          <w:rFonts w:ascii="Times New Roman" w:eastAsia="Calibri" w:hAnsi="Times New Roman"/>
          <w:sz w:val="27"/>
          <w:szCs w:val="27"/>
        </w:rPr>
        <w:t>работу по оценке пригодности (непригодности) жилых помещений для постоянного проживания.</w:t>
      </w:r>
      <w:r w:rsidRPr="0099789A">
        <w:rPr>
          <w:rFonts w:ascii="Arial" w:eastAsia="Calibri" w:hAnsi="Arial" w:cs="Arial"/>
          <w:sz w:val="27"/>
          <w:szCs w:val="27"/>
        </w:rPr>
        <w:t xml:space="preserve"> 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33" w:name="sub_14110"/>
      <w:bookmarkEnd w:id="32"/>
      <w:r w:rsidRPr="0099789A">
        <w:rPr>
          <w:rFonts w:ascii="Times New Roman" w:hAnsi="Times New Roman"/>
          <w:sz w:val="27"/>
          <w:szCs w:val="27"/>
        </w:rPr>
        <w:t>3.1.11. Принимает п</w:t>
      </w:r>
      <w:r w:rsidRPr="0099789A">
        <w:rPr>
          <w:rFonts w:ascii="Times New Roman" w:eastAsia="Calibri" w:hAnsi="Times New Roman"/>
          <w:sz w:val="27"/>
          <w:szCs w:val="27"/>
        </w:rPr>
        <w:t>о результатам работы комиссии одно из следующих решений (в виде заключения) об оценке соответствия помещений и многоквартирных домов установленным в Положении, утвержденном постановлением Правительства РФ от 28.01.2006 №47, требованиям: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Положении, утвержденном постановлением Правительства РФ от 28.01.2006 №47, требованиями; 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>- о выявлении оснований для признания помещения непригодным для проживания;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>- о выявлении оснований для признания многоквартирного дома аварийным и подлежащим реконструкции;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>- о выявлении оснований для признания многоквартирного дома аварийным и подлежащим сносу.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34" w:name="sub_14111"/>
      <w:bookmarkEnd w:id="33"/>
      <w:r w:rsidRPr="0099789A">
        <w:rPr>
          <w:rFonts w:ascii="Times New Roman" w:hAnsi="Times New Roman"/>
          <w:sz w:val="27"/>
          <w:szCs w:val="27"/>
        </w:rPr>
        <w:t xml:space="preserve">3.1.12. Направляет один экземпляр заключения комиссии и акт обследования (в случае его составления) в </w:t>
      </w:r>
      <w:r w:rsidRPr="0099789A">
        <w:rPr>
          <w:rFonts w:ascii="Times New Roman" w:eastAsia="Calibri" w:hAnsi="Times New Roman"/>
          <w:sz w:val="27"/>
          <w:szCs w:val="27"/>
        </w:rPr>
        <w:t xml:space="preserve">администрацию сельского поселения </w:t>
      </w:r>
      <w:r w:rsidRPr="0099789A">
        <w:rPr>
          <w:rFonts w:ascii="Times New Roman" w:hAnsi="Times New Roman"/>
          <w:sz w:val="27"/>
          <w:szCs w:val="27"/>
        </w:rPr>
        <w:t xml:space="preserve">для принятия в установленном порядке </w:t>
      </w:r>
      <w:r w:rsidRPr="0099789A">
        <w:rPr>
          <w:rFonts w:ascii="Times New Roman" w:eastAsia="Calibri" w:hAnsi="Times New Roman"/>
          <w:sz w:val="27"/>
          <w:szCs w:val="27"/>
        </w:rPr>
        <w:t xml:space="preserve">решения, предусмотренного </w:t>
      </w:r>
      <w:hyperlink w:anchor="sub_10077" w:history="1">
        <w:r w:rsidRPr="0099789A">
          <w:rPr>
            <w:rFonts w:ascii="Times New Roman" w:eastAsia="Calibri" w:hAnsi="Times New Roman"/>
            <w:sz w:val="27"/>
            <w:szCs w:val="27"/>
          </w:rPr>
          <w:t>абзацем 7 пункта 7</w:t>
        </w:r>
      </w:hyperlink>
      <w:r w:rsidRPr="0099789A">
        <w:rPr>
          <w:rFonts w:ascii="Times New Roman" w:eastAsia="Calibri" w:hAnsi="Times New Roman"/>
          <w:sz w:val="27"/>
          <w:szCs w:val="27"/>
        </w:rPr>
        <w:t xml:space="preserve"> Положения, утвержденном постановлением Правительства РФ от 28.01.2006 №47, и издания распоряжения в соответствии с пунктом 49 Положения, утвержденного постановлением Правительства РФ от 28.01.2006 №47.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5" w:name="sub_14112"/>
      <w:r w:rsidRPr="0099789A">
        <w:rPr>
          <w:rFonts w:ascii="Times New Roman" w:hAnsi="Times New Roman"/>
          <w:sz w:val="27"/>
          <w:szCs w:val="27"/>
        </w:rPr>
        <w:t>3.1.13.</w:t>
      </w:r>
      <w:bookmarkEnd w:id="35"/>
      <w:r w:rsidRPr="0099789A">
        <w:rPr>
          <w:rFonts w:ascii="Times New Roman" w:hAnsi="Times New Roman"/>
          <w:sz w:val="27"/>
          <w:szCs w:val="27"/>
        </w:rPr>
        <w:t xml:space="preserve"> Н</w:t>
      </w:r>
      <w:r w:rsidRPr="0099789A">
        <w:rPr>
          <w:rFonts w:ascii="Times New Roman" w:eastAsia="Calibri" w:hAnsi="Times New Roman"/>
          <w:sz w:val="27"/>
          <w:szCs w:val="27"/>
        </w:rPr>
        <w:t xml:space="preserve">аправляет в 5-дневный срок со дня принятия решения, предусмотренного </w:t>
      </w:r>
      <w:hyperlink w:anchor="sub_1049" w:history="1">
        <w:r w:rsidRPr="0099789A">
          <w:rPr>
            <w:rFonts w:ascii="Times New Roman" w:eastAsia="Calibri" w:hAnsi="Times New Roman"/>
            <w:sz w:val="27"/>
            <w:szCs w:val="27"/>
          </w:rPr>
          <w:t>пунктом 49</w:t>
        </w:r>
      </w:hyperlink>
      <w:r w:rsidRPr="0099789A">
        <w:rPr>
          <w:rFonts w:ascii="Times New Roman" w:eastAsia="Calibri" w:hAnsi="Times New Roman"/>
          <w:sz w:val="27"/>
          <w:szCs w:val="27"/>
        </w:rPr>
        <w:t xml:space="preserve"> Положения</w:t>
      </w:r>
      <w:r w:rsidRPr="0099789A">
        <w:rPr>
          <w:rFonts w:ascii="Times New Roman" w:hAnsi="Times New Roman"/>
          <w:bCs/>
          <w:sz w:val="27"/>
          <w:szCs w:val="27"/>
        </w:rPr>
        <w:t>,</w:t>
      </w:r>
      <w:r w:rsidRPr="0099789A">
        <w:rPr>
          <w:rFonts w:ascii="Times New Roman" w:eastAsia="Calibri" w:hAnsi="Times New Roman"/>
          <w:sz w:val="27"/>
          <w:szCs w:val="27"/>
        </w:rPr>
        <w:t xml:space="preserve">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Pr="0099789A">
        <w:rPr>
          <w:rFonts w:ascii="Times New Roman" w:eastAsia="Calibri" w:hAnsi="Times New Roman"/>
          <w:sz w:val="27"/>
          <w:szCs w:val="27"/>
        </w:rPr>
        <w:lastRenderedPageBreak/>
        <w:t xml:space="preserve">«Интернет», включая федеральную государственную информационную систему «Единый портал государственных и муниципальных услуг (функций)» (далее - единый портал) или региональный портал государственных и муниципальных услуг (при его наличии), по одному экземпляру распоряжения администрации сельского поселения </w:t>
      </w:r>
      <w:r w:rsidRPr="0099789A">
        <w:rPr>
          <w:rFonts w:ascii="Times New Roman" w:hAnsi="Times New Roman"/>
          <w:sz w:val="27"/>
          <w:szCs w:val="27"/>
        </w:rPr>
        <w:t xml:space="preserve"> </w:t>
      </w:r>
      <w:r w:rsidRPr="0099789A">
        <w:rPr>
          <w:rFonts w:ascii="Times New Roman" w:eastAsia="Calibri" w:hAnsi="Times New Roman"/>
          <w:sz w:val="27"/>
          <w:szCs w:val="27"/>
        </w:rPr>
        <w:t>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  реконструкции - в орган государственного жилищного надзора (муниципального жилищного контроля) по месту нахождения такого помещения или дома (тре</w:t>
      </w:r>
      <w:r w:rsidRPr="0099789A">
        <w:rPr>
          <w:rFonts w:ascii="Times New Roman" w:hAnsi="Times New Roman"/>
          <w:sz w:val="27"/>
          <w:szCs w:val="27"/>
        </w:rPr>
        <w:t>тий экземпляр остается в деле, сформированном комиссией).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</w:t>
      </w:r>
      <w:hyperlink w:anchor="sub_1036" w:history="1">
        <w:r w:rsidRPr="0099789A">
          <w:rPr>
            <w:rFonts w:ascii="Times New Roman" w:eastAsia="Calibri" w:hAnsi="Times New Roman"/>
            <w:sz w:val="27"/>
            <w:szCs w:val="27"/>
          </w:rPr>
          <w:t>пунктом 36</w:t>
        </w:r>
      </w:hyperlink>
      <w:r w:rsidRPr="0099789A">
        <w:rPr>
          <w:rFonts w:ascii="Times New Roman" w:eastAsia="Calibri" w:hAnsi="Times New Roman"/>
          <w:sz w:val="27"/>
          <w:szCs w:val="27"/>
        </w:rPr>
        <w:t xml:space="preserve"> Положения, утвержденного постановлением Правительства РФ от 28.01.2006 №47</w:t>
      </w:r>
      <w:r w:rsidRPr="0099789A">
        <w:rPr>
          <w:rFonts w:ascii="Times New Roman" w:hAnsi="Times New Roman"/>
          <w:sz w:val="27"/>
          <w:szCs w:val="27"/>
        </w:rPr>
        <w:t xml:space="preserve">, решение, </w:t>
      </w:r>
      <w:r w:rsidRPr="0099789A">
        <w:rPr>
          <w:rFonts w:ascii="Times New Roman" w:eastAsia="Calibri" w:hAnsi="Times New Roman"/>
          <w:sz w:val="27"/>
          <w:szCs w:val="27"/>
        </w:rPr>
        <w:t xml:space="preserve">предусмотренное </w:t>
      </w:r>
      <w:hyperlink w:anchor="sub_1047" w:history="1">
        <w:r w:rsidRPr="0099789A">
          <w:rPr>
            <w:rFonts w:ascii="Times New Roman" w:eastAsia="Calibri" w:hAnsi="Times New Roman"/>
            <w:sz w:val="27"/>
            <w:szCs w:val="27"/>
          </w:rPr>
          <w:t>пунктом 47</w:t>
        </w:r>
      </w:hyperlink>
      <w:r w:rsidRPr="0099789A">
        <w:rPr>
          <w:rFonts w:ascii="Times New Roman" w:eastAsia="Calibri" w:hAnsi="Times New Roman"/>
          <w:sz w:val="27"/>
          <w:szCs w:val="27"/>
        </w:rPr>
        <w:t xml:space="preserve"> Положения, утвержденного постановлением Правительства РФ от 28.01.2006 №47, направляется в соответствующий федеральный орган исполнительной власти, администрацию сельского поселения, собственнику жилья и заявителю не позднее рабочего дня, следующего за днем оформления решения.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6" w:name="sub_1402"/>
      <w:bookmarkEnd w:id="34"/>
      <w:r w:rsidRPr="0099789A">
        <w:rPr>
          <w:rFonts w:ascii="Times New Roman" w:hAnsi="Times New Roman"/>
          <w:sz w:val="27"/>
          <w:szCs w:val="27"/>
        </w:rPr>
        <w:t>3.2. Комиссия вправе: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7" w:name="sub_1421"/>
      <w:bookmarkEnd w:id="36"/>
      <w:r w:rsidRPr="0099789A">
        <w:rPr>
          <w:rFonts w:ascii="Times New Roman" w:hAnsi="Times New Roman"/>
          <w:sz w:val="27"/>
          <w:szCs w:val="27"/>
        </w:rPr>
        <w:t>3.2.1. Заслушивать на своих заседаниях представителей организаций и предприятий всех форм собственности, нанимателей жилых помещений муниципального жилищного фонда по вопросам, относящимся к компетенции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8" w:name="sub_1422"/>
      <w:bookmarkEnd w:id="37"/>
      <w:r w:rsidRPr="0099789A">
        <w:rPr>
          <w:rFonts w:ascii="Times New Roman" w:hAnsi="Times New Roman"/>
          <w:sz w:val="27"/>
          <w:szCs w:val="27"/>
        </w:rPr>
        <w:t>3.2.2. Запрашивать и получать в установленном порядке от уполномоченных органов, предприятий и организаций всех форм собственности информацию по вопросам, входящим в компетенцию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9" w:name="sub_1423"/>
      <w:bookmarkEnd w:id="38"/>
      <w:r w:rsidRPr="0099789A">
        <w:rPr>
          <w:rFonts w:ascii="Times New Roman" w:hAnsi="Times New Roman"/>
          <w:sz w:val="27"/>
          <w:szCs w:val="27"/>
        </w:rPr>
        <w:t>3.2.3. Назначать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Arial" w:eastAsia="Calibri" w:hAnsi="Arial" w:cs="Arial"/>
          <w:sz w:val="27"/>
          <w:szCs w:val="27"/>
        </w:rPr>
      </w:pPr>
      <w:bookmarkStart w:id="40" w:name="sub_1403"/>
      <w:bookmarkEnd w:id="39"/>
      <w:r w:rsidRPr="0099789A">
        <w:rPr>
          <w:rFonts w:ascii="Times New Roman" w:hAnsi="Times New Roman"/>
          <w:sz w:val="27"/>
          <w:szCs w:val="27"/>
        </w:rPr>
        <w:t xml:space="preserve">3.3. </w:t>
      </w:r>
      <w:bookmarkStart w:id="41" w:name="sub_1404"/>
      <w:bookmarkEnd w:id="40"/>
      <w:r w:rsidRPr="0099789A">
        <w:rPr>
          <w:rFonts w:ascii="Times New Roman" w:hAnsi="Times New Roman"/>
          <w:sz w:val="27"/>
          <w:szCs w:val="27"/>
        </w:rPr>
        <w:t>Организационное обеспечение деятельности комиссии осуществляет администрация сельского поселения.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42" w:name="sub_1405"/>
      <w:bookmarkEnd w:id="41"/>
      <w:r w:rsidRPr="0099789A">
        <w:rPr>
          <w:rFonts w:ascii="Times New Roman" w:hAnsi="Times New Roman"/>
          <w:sz w:val="27"/>
          <w:szCs w:val="27"/>
        </w:rPr>
        <w:t xml:space="preserve">3.4. </w:t>
      </w:r>
      <w:r w:rsidRPr="0099789A">
        <w:rPr>
          <w:rFonts w:ascii="Times New Roman" w:eastAsia="Calibri" w:hAnsi="Times New Roman"/>
          <w:sz w:val="27"/>
          <w:szCs w:val="27"/>
        </w:rPr>
        <w:t>Решение соответствующего федерального органа исполнительной власти, распоряжение администрации сельского поселения, заключение комиссии могут быть обжалованы заинтересованными лицами в судебном порядке.</w:t>
      </w:r>
    </w:p>
    <w:bookmarkEnd w:id="42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pStyle w:val="1"/>
        <w:rPr>
          <w:rFonts w:ascii="Times New Roman" w:hAnsi="Times New Roman"/>
          <w:b w:val="0"/>
          <w:sz w:val="27"/>
          <w:szCs w:val="27"/>
        </w:rPr>
      </w:pPr>
      <w:r w:rsidRPr="0099789A">
        <w:rPr>
          <w:rFonts w:ascii="Times New Roman" w:hAnsi="Times New Roman"/>
          <w:b w:val="0"/>
          <w:sz w:val="27"/>
          <w:szCs w:val="27"/>
        </w:rPr>
        <w:t>4. Организация и порядок деятельности комиссии</w:t>
      </w:r>
    </w:p>
    <w:bookmarkEnd w:id="17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3" w:name="sub_1301"/>
      <w:r w:rsidRPr="0099789A">
        <w:rPr>
          <w:rFonts w:ascii="Times New Roman" w:hAnsi="Times New Roman"/>
          <w:sz w:val="27"/>
          <w:szCs w:val="27"/>
        </w:rPr>
        <w:t>4.1. Секретарь комиссии обеспечивает: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4" w:name="sub_1311"/>
      <w:bookmarkEnd w:id="43"/>
      <w:r w:rsidRPr="0099789A">
        <w:rPr>
          <w:rFonts w:ascii="Times New Roman" w:hAnsi="Times New Roman"/>
          <w:sz w:val="27"/>
          <w:szCs w:val="27"/>
        </w:rPr>
        <w:t xml:space="preserve">4.1.1. Прием заявления и приложенных к нему документов,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</w:t>
      </w:r>
      <w:r w:rsidRPr="0099789A">
        <w:rPr>
          <w:rFonts w:ascii="Times New Roman" w:hAnsi="Times New Roman"/>
          <w:sz w:val="27"/>
          <w:szCs w:val="27"/>
        </w:rPr>
        <w:lastRenderedPageBreak/>
        <w:t>центра предоставления государственных и муниципальных услуг (далее – МФЦ), с обязательной регистрацией заявления в установленном порядке.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5" w:name="sub_1312"/>
      <w:bookmarkEnd w:id="44"/>
      <w:r w:rsidRPr="0099789A">
        <w:rPr>
          <w:rFonts w:ascii="Times New Roman" w:hAnsi="Times New Roman"/>
          <w:sz w:val="27"/>
          <w:szCs w:val="27"/>
        </w:rPr>
        <w:t>4.1.2. Проверку приложенных к заявлению документов на соответствие их установленным пунктом 45 Положения,</w:t>
      </w:r>
      <w:r w:rsidRPr="0099789A">
        <w:rPr>
          <w:rFonts w:ascii="Times New Roman" w:eastAsia="Calibri" w:hAnsi="Times New Roman"/>
          <w:sz w:val="27"/>
          <w:szCs w:val="27"/>
        </w:rPr>
        <w:t xml:space="preserve"> утвержденного постановлением Правительства РФ от 28.01.2006 №47,</w:t>
      </w:r>
      <w:r w:rsidRPr="0099789A">
        <w:rPr>
          <w:rFonts w:ascii="Times New Roman" w:hAnsi="Times New Roman"/>
          <w:sz w:val="27"/>
          <w:szCs w:val="27"/>
        </w:rPr>
        <w:t xml:space="preserve"> требованиям.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46" w:name="sub_1313"/>
      <w:bookmarkEnd w:id="45"/>
      <w:r w:rsidRPr="0099789A">
        <w:rPr>
          <w:rFonts w:ascii="Times New Roman" w:hAnsi="Times New Roman"/>
          <w:sz w:val="27"/>
          <w:szCs w:val="27"/>
        </w:rPr>
        <w:t>4.1.3. Оповещение в установленном порядке членов комиссии об очередном заседании комиссии и его повестке не позднее чем за 7 дней до даты проведения заседания комиссии.</w:t>
      </w:r>
      <w:r w:rsidRPr="0099789A">
        <w:rPr>
          <w:rFonts w:ascii="Times New Roman" w:eastAsia="Calibri" w:hAnsi="Times New Roman"/>
          <w:sz w:val="27"/>
          <w:szCs w:val="27"/>
        </w:rPr>
        <w:t xml:space="preserve"> 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7" w:name="sub_1314"/>
      <w:bookmarkEnd w:id="46"/>
      <w:r w:rsidRPr="0099789A">
        <w:rPr>
          <w:rFonts w:ascii="Times New Roman" w:hAnsi="Times New Roman"/>
          <w:sz w:val="27"/>
          <w:szCs w:val="27"/>
        </w:rPr>
        <w:t xml:space="preserve">4.1.4. Направление </w:t>
      </w:r>
      <w:r w:rsidRPr="0099789A">
        <w:rPr>
          <w:rFonts w:ascii="Times New Roman" w:eastAsia="Calibri" w:hAnsi="Times New Roman"/>
          <w:sz w:val="27"/>
          <w:szCs w:val="27"/>
        </w:rPr>
        <w:t>в установленный срок уведомления о дате начала работы комиссии в письменной форме посредством почтового отправления            с уведомлением о вручении, а также в форме электронного документа                      с использованием единого портала в случае получения заявления от федерального органа исполнительной власти Российской Федерации, осуществляющего полномочия собственника в отношении оцениваемого имущества, или правообладателя такого имущества.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4.1.5. Отправку адресатам соответствующих документов в порядке               и сроки, установленные Положением,</w:t>
      </w:r>
      <w:r w:rsidRPr="0099789A">
        <w:rPr>
          <w:rFonts w:ascii="Times New Roman" w:eastAsia="Calibri" w:hAnsi="Times New Roman"/>
          <w:sz w:val="27"/>
          <w:szCs w:val="27"/>
        </w:rPr>
        <w:t xml:space="preserve"> утвержденным постановлением Правительства РФ от 28.01.2006 №47, а также настоящим</w:t>
      </w:r>
      <w:r w:rsidRPr="0099789A">
        <w:rPr>
          <w:rFonts w:ascii="Times New Roman" w:hAnsi="Times New Roman"/>
          <w:sz w:val="27"/>
          <w:szCs w:val="27"/>
        </w:rPr>
        <w:t xml:space="preserve"> Положением.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4.1.6. Ведение и оформление протоколов заседания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8" w:name="sub_1315"/>
      <w:bookmarkEnd w:id="47"/>
      <w:r w:rsidRPr="0099789A">
        <w:rPr>
          <w:rFonts w:ascii="Times New Roman" w:hAnsi="Times New Roman"/>
          <w:sz w:val="27"/>
          <w:szCs w:val="27"/>
        </w:rPr>
        <w:t>4.1.7. Оформление решений (в виде заключений) комиссии, в случае необходимости - актов обследования помещений, другой необходимой документации по вопросам, относящимся к компетенции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9" w:name="sub_13152"/>
      <w:bookmarkEnd w:id="48"/>
      <w:r w:rsidRPr="0099789A">
        <w:rPr>
          <w:rFonts w:ascii="Times New Roman" w:hAnsi="Times New Roman"/>
          <w:sz w:val="27"/>
          <w:szCs w:val="27"/>
        </w:rPr>
        <w:t xml:space="preserve">4.1.8. Соблюдение требований </w:t>
      </w:r>
      <w:hyperlink r:id="rId9" w:history="1">
        <w:r w:rsidRPr="0099789A">
          <w:rPr>
            <w:rStyle w:val="a6"/>
            <w:sz w:val="27"/>
            <w:szCs w:val="27"/>
          </w:rPr>
          <w:t>пунктов 45 (1)</w:t>
        </w:r>
      </w:hyperlink>
      <w:r w:rsidRPr="0099789A">
        <w:rPr>
          <w:rFonts w:ascii="Times New Roman" w:hAnsi="Times New Roman"/>
          <w:sz w:val="27"/>
          <w:szCs w:val="27"/>
        </w:rPr>
        <w:t xml:space="preserve">, </w:t>
      </w:r>
      <w:hyperlink r:id="rId10" w:history="1">
        <w:r w:rsidRPr="0099789A">
          <w:rPr>
            <w:rStyle w:val="a6"/>
            <w:sz w:val="27"/>
            <w:szCs w:val="27"/>
          </w:rPr>
          <w:t>51</w:t>
        </w:r>
      </w:hyperlink>
      <w:r w:rsidRPr="0099789A">
        <w:rPr>
          <w:rFonts w:ascii="Times New Roman" w:hAnsi="Times New Roman"/>
          <w:sz w:val="27"/>
          <w:szCs w:val="27"/>
        </w:rPr>
        <w:t xml:space="preserve"> Положения, </w:t>
      </w:r>
      <w:r w:rsidRPr="0099789A">
        <w:rPr>
          <w:rFonts w:ascii="Times New Roman" w:eastAsia="Calibri" w:hAnsi="Times New Roman"/>
          <w:sz w:val="27"/>
          <w:szCs w:val="27"/>
        </w:rPr>
        <w:t>утвержденного постановлением Правительства РФ от 28.01.2006 №47.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50" w:name="sub_1317"/>
      <w:bookmarkEnd w:id="49"/>
      <w:r w:rsidRPr="0099789A">
        <w:rPr>
          <w:rFonts w:ascii="Times New Roman" w:hAnsi="Times New Roman"/>
          <w:sz w:val="27"/>
          <w:szCs w:val="27"/>
        </w:rPr>
        <w:t xml:space="preserve">4.1.9. Формирование и хранение дел </w:t>
      </w:r>
      <w:r w:rsidRPr="0099789A">
        <w:rPr>
          <w:rFonts w:ascii="Times New Roman" w:eastAsia="Calibri" w:hAnsi="Times New Roman"/>
          <w:sz w:val="27"/>
          <w:szCs w:val="27"/>
        </w:rPr>
        <w:t xml:space="preserve">по </w:t>
      </w:r>
      <w:r w:rsidRPr="0099789A">
        <w:rPr>
          <w:rFonts w:ascii="Times New Roman" w:eastAsia="Calibri" w:hAnsi="Times New Roman"/>
          <w:bCs/>
          <w:sz w:val="27"/>
          <w:szCs w:val="27"/>
        </w:rPr>
        <w:t xml:space="preserve">оценке соответствия </w:t>
      </w:r>
      <w:r w:rsidRPr="0099789A">
        <w:rPr>
          <w:rFonts w:ascii="Times New Roman" w:eastAsia="Calibri" w:hAnsi="Times New Roman"/>
          <w:sz w:val="27"/>
          <w:szCs w:val="27"/>
        </w:rPr>
        <w:t xml:space="preserve">помещений и многоквартирных домов </w:t>
      </w:r>
      <w:r w:rsidRPr="0099789A">
        <w:rPr>
          <w:rFonts w:ascii="Times New Roman" w:eastAsia="Calibri" w:hAnsi="Times New Roman"/>
          <w:bCs/>
          <w:sz w:val="27"/>
          <w:szCs w:val="27"/>
        </w:rPr>
        <w:t xml:space="preserve">установленным в Положении,  </w:t>
      </w:r>
      <w:r w:rsidRPr="0099789A">
        <w:rPr>
          <w:rFonts w:ascii="Times New Roman" w:eastAsia="Calibri" w:hAnsi="Times New Roman"/>
          <w:sz w:val="27"/>
          <w:szCs w:val="27"/>
        </w:rPr>
        <w:t xml:space="preserve">утвержденном постановлением Правительства РФ от 28.01.2006 №47, </w:t>
      </w:r>
      <w:r w:rsidRPr="0099789A">
        <w:rPr>
          <w:rFonts w:ascii="Times New Roman" w:eastAsia="Calibri" w:hAnsi="Times New Roman"/>
          <w:bCs/>
          <w:sz w:val="27"/>
          <w:szCs w:val="27"/>
        </w:rPr>
        <w:t>требованиям</w:t>
      </w:r>
      <w:r w:rsidRPr="0099789A">
        <w:rPr>
          <w:rFonts w:ascii="Times New Roman" w:hAnsi="Times New Roman"/>
          <w:sz w:val="27"/>
          <w:szCs w:val="27"/>
        </w:rPr>
        <w:t xml:space="preserve">. 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По каждому заявлению формируется отдельное дело.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51" w:name="sub_1302"/>
      <w:bookmarkEnd w:id="50"/>
      <w:r w:rsidRPr="0099789A">
        <w:rPr>
          <w:rFonts w:ascii="Times New Roman" w:hAnsi="Times New Roman"/>
          <w:sz w:val="27"/>
          <w:szCs w:val="27"/>
        </w:rPr>
        <w:t xml:space="preserve">4.2. </w:t>
      </w:r>
      <w:bookmarkEnd w:id="51"/>
      <w:r w:rsidRPr="0099789A">
        <w:rPr>
          <w:rFonts w:ascii="Times New Roman" w:hAnsi="Times New Roman"/>
          <w:sz w:val="27"/>
          <w:szCs w:val="27"/>
        </w:rPr>
        <w:t xml:space="preserve">При поступлении заявления, к которому не приложены все необходимые документы, отвечающие требованиям, установленным Положением, </w:t>
      </w:r>
      <w:r w:rsidRPr="0099789A">
        <w:rPr>
          <w:rFonts w:ascii="Times New Roman" w:eastAsia="Calibri" w:hAnsi="Times New Roman"/>
          <w:sz w:val="27"/>
          <w:szCs w:val="27"/>
        </w:rPr>
        <w:t>утвержденном постановлением Правительства РФ от 28.01.2006 №47,</w:t>
      </w:r>
      <w:r w:rsidRPr="0099789A">
        <w:rPr>
          <w:rFonts w:ascii="Times New Roman" w:hAnsi="Times New Roman"/>
          <w:sz w:val="27"/>
          <w:szCs w:val="27"/>
        </w:rPr>
        <w:t xml:space="preserve"> оно подлежит возврату с предложением приложить необходимые документы.</w:t>
      </w:r>
      <w:r w:rsidRPr="0099789A">
        <w:rPr>
          <w:rFonts w:ascii="Times New Roman" w:eastAsia="Calibri" w:hAnsi="Times New Roman"/>
          <w:sz w:val="27"/>
          <w:szCs w:val="27"/>
        </w:rPr>
        <w:t xml:space="preserve">  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52" w:name="sub_1304"/>
      <w:r w:rsidRPr="0099789A">
        <w:rPr>
          <w:rFonts w:ascii="Times New Roman" w:hAnsi="Times New Roman"/>
          <w:sz w:val="27"/>
          <w:szCs w:val="27"/>
        </w:rPr>
        <w:t xml:space="preserve">4.3. Заседания комиссии проводятся по мере поступления заявлений от </w:t>
      </w:r>
      <w:r w:rsidRPr="0099789A">
        <w:rPr>
          <w:rFonts w:ascii="Times New Roman" w:eastAsia="Calibri" w:hAnsi="Times New Roman"/>
          <w:sz w:val="27"/>
          <w:szCs w:val="27"/>
        </w:rPr>
        <w:t>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53" w:name="sub_1305"/>
      <w:bookmarkEnd w:id="52"/>
      <w:r w:rsidRPr="0099789A">
        <w:rPr>
          <w:rFonts w:ascii="Times New Roman" w:hAnsi="Times New Roman"/>
          <w:sz w:val="27"/>
          <w:szCs w:val="27"/>
        </w:rPr>
        <w:t xml:space="preserve">4.4. </w:t>
      </w:r>
      <w:r w:rsidRPr="0099789A">
        <w:rPr>
          <w:rFonts w:ascii="Times New Roman" w:eastAsia="Calibri" w:hAnsi="Times New Roman"/>
          <w:sz w:val="27"/>
          <w:szCs w:val="27"/>
        </w:rPr>
        <w:t xml:space="preserve"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hyperlink w:anchor="sub_1047" w:history="1">
        <w:r w:rsidRPr="0099789A">
          <w:rPr>
            <w:rFonts w:ascii="Times New Roman" w:eastAsia="Calibri" w:hAnsi="Times New Roman"/>
            <w:sz w:val="27"/>
            <w:szCs w:val="27"/>
          </w:rPr>
          <w:t>пункте 47</w:t>
        </w:r>
      </w:hyperlink>
      <w:r w:rsidRPr="0099789A">
        <w:rPr>
          <w:rFonts w:ascii="Times New Roman" w:eastAsia="Calibri" w:hAnsi="Times New Roman"/>
          <w:sz w:val="27"/>
          <w:szCs w:val="27"/>
        </w:rPr>
        <w:t xml:space="preserve"> Положения</w:t>
      </w:r>
      <w:r w:rsidRPr="0099789A">
        <w:rPr>
          <w:rFonts w:ascii="Times New Roman" w:hAnsi="Times New Roman"/>
          <w:sz w:val="27"/>
          <w:szCs w:val="27"/>
        </w:rPr>
        <w:t xml:space="preserve">, </w:t>
      </w:r>
      <w:r w:rsidRPr="0099789A">
        <w:rPr>
          <w:rFonts w:ascii="Times New Roman" w:eastAsia="Calibri" w:hAnsi="Times New Roman"/>
          <w:sz w:val="27"/>
          <w:szCs w:val="27"/>
        </w:rPr>
        <w:t>утвержденном постановлением Правительства РФ от 28.01.2006 №47, либо решение о проведении дополнительного обследования оцениваемого помещения.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54" w:name="sub_1306"/>
      <w:bookmarkEnd w:id="53"/>
      <w:r w:rsidRPr="0099789A">
        <w:rPr>
          <w:rFonts w:ascii="Times New Roman" w:eastAsia="Calibri" w:hAnsi="Times New Roman"/>
          <w:sz w:val="27"/>
          <w:szCs w:val="27"/>
        </w:rPr>
        <w:lastRenderedPageBreak/>
        <w:t>В случае, если уполномоченные представители не принимали участие в работе комиссии (при условии соблюдения порядка уведомления о дате начала работы комиссии), комиссия принимает решение (в виде заключения) в отсутствии указанных представителей.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55" w:name="sub_1307"/>
      <w:bookmarkStart w:id="56" w:name="sub_1308"/>
      <w:bookmarkEnd w:id="54"/>
      <w:r w:rsidRPr="0099789A">
        <w:rPr>
          <w:rFonts w:ascii="Times New Roman" w:hAnsi="Times New Roman"/>
          <w:sz w:val="27"/>
          <w:szCs w:val="27"/>
        </w:rPr>
        <w:t xml:space="preserve">4.5. </w:t>
      </w:r>
      <w:bookmarkEnd w:id="55"/>
      <w:r w:rsidRPr="0099789A">
        <w:rPr>
          <w:rFonts w:ascii="Times New Roman" w:hAnsi="Times New Roman"/>
          <w:sz w:val="27"/>
          <w:szCs w:val="27"/>
        </w:rPr>
        <w:t xml:space="preserve">Заседание комиссии считается правомочным, если на нем присутствует более половины ее членов. </w:t>
      </w:r>
      <w:r w:rsidRPr="0099789A">
        <w:rPr>
          <w:rFonts w:ascii="Times New Roman" w:eastAsia="Calibri" w:hAnsi="Times New Roman"/>
          <w:sz w:val="27"/>
          <w:szCs w:val="27"/>
        </w:rPr>
        <w:t xml:space="preserve">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решения. Если число голосов «за» и «против» при принятии решения равно - решающим является голос председателя комиссии. 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4.6. В случае несогласия с принятым решением (в виде заключения) комиссии члены комиссии вправе выразить особое мнение в письменной форме и приложить его к заключению.</w:t>
      </w:r>
    </w:p>
    <w:bookmarkEnd w:id="56"/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4.7. </w:t>
      </w:r>
      <w:r w:rsidRPr="0099789A">
        <w:rPr>
          <w:rFonts w:ascii="Times New Roman" w:eastAsia="Calibri" w:hAnsi="Times New Roman"/>
          <w:sz w:val="27"/>
          <w:szCs w:val="27"/>
        </w:rPr>
        <w:t xml:space="preserve">Решение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принимается распоряжением администрации сельского поселения (за исключением жилых помещений жилищного фонда Российской Федерации и многоквартирных домов, находящихся в федеральной собственности) на основании полученного заключения в течение 30 дней со дня получения заключения. 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 xml:space="preserve">В случае,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w:anchor="sub_1047" w:history="1">
        <w:r w:rsidRPr="0099789A">
          <w:rPr>
            <w:rFonts w:ascii="Times New Roman" w:eastAsia="Calibri" w:hAnsi="Times New Roman"/>
            <w:sz w:val="27"/>
            <w:szCs w:val="27"/>
          </w:rPr>
          <w:t>пунктом 47</w:t>
        </w:r>
      </w:hyperlink>
      <w:r w:rsidRPr="0099789A">
        <w:rPr>
          <w:rFonts w:ascii="Times New Roman" w:eastAsia="Calibri" w:hAnsi="Times New Roman"/>
          <w:sz w:val="27"/>
          <w:szCs w:val="27"/>
        </w:rPr>
        <w:t xml:space="preserve"> Положения, утвержденного постановлением Правительства РФ от 28.01.2006 №47.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 w:cs="Times New Roman"/>
          <w:sz w:val="27"/>
          <w:szCs w:val="27"/>
        </w:rPr>
        <w:t xml:space="preserve">Глава администрации 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789A">
        <w:rPr>
          <w:rFonts w:ascii="Times New Roman" w:eastAsia="Calibri" w:hAnsi="Times New Roman" w:cs="Times New Roman"/>
          <w:sz w:val="27"/>
          <w:szCs w:val="27"/>
        </w:rPr>
        <w:t>сельского поселения</w:t>
      </w:r>
    </w:p>
    <w:p w:rsidR="0099789A" w:rsidRPr="0099789A" w:rsidRDefault="0099789A" w:rsidP="0099789A">
      <w:pPr>
        <w:spacing w:line="240" w:lineRule="auto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Тихвинский сельсовет</w:t>
      </w:r>
      <w:r w:rsidRPr="0099789A">
        <w:rPr>
          <w:rFonts w:ascii="Times New Roman" w:hAnsi="Times New Roman"/>
          <w:sz w:val="27"/>
          <w:szCs w:val="27"/>
        </w:rPr>
        <w:t xml:space="preserve">         ________________   А.Г.Кондратов</w:t>
      </w:r>
    </w:p>
    <w:p w:rsidR="0099789A" w:rsidRPr="0099789A" w:rsidRDefault="0099789A" w:rsidP="0099789A">
      <w:pPr>
        <w:rPr>
          <w:b/>
          <w:sz w:val="27"/>
          <w:szCs w:val="27"/>
        </w:rPr>
      </w:pPr>
    </w:p>
    <w:p w:rsidR="0099789A" w:rsidRDefault="0099789A" w:rsidP="0099789A">
      <w:pPr>
        <w:jc w:val="right"/>
        <w:rPr>
          <w:b/>
          <w:sz w:val="27"/>
          <w:szCs w:val="27"/>
        </w:rPr>
      </w:pPr>
    </w:p>
    <w:p w:rsidR="0099789A" w:rsidRDefault="0099789A" w:rsidP="0099789A">
      <w:pPr>
        <w:jc w:val="right"/>
        <w:rPr>
          <w:b/>
          <w:sz w:val="27"/>
          <w:szCs w:val="27"/>
        </w:rPr>
      </w:pPr>
    </w:p>
    <w:p w:rsidR="0099789A" w:rsidRDefault="0099789A" w:rsidP="0099789A">
      <w:pPr>
        <w:jc w:val="right"/>
        <w:rPr>
          <w:b/>
          <w:sz w:val="27"/>
          <w:szCs w:val="27"/>
        </w:rPr>
      </w:pPr>
    </w:p>
    <w:p w:rsidR="0099789A" w:rsidRPr="0099789A" w:rsidRDefault="0099789A" w:rsidP="0099789A">
      <w:pPr>
        <w:jc w:val="right"/>
        <w:rPr>
          <w:b/>
          <w:sz w:val="27"/>
          <w:szCs w:val="27"/>
        </w:rPr>
      </w:pPr>
    </w:p>
    <w:p w:rsidR="0099789A" w:rsidRPr="0099789A" w:rsidRDefault="0099789A" w:rsidP="0099789A">
      <w:pPr>
        <w:spacing w:after="0" w:line="235" w:lineRule="auto"/>
        <w:ind w:left="4962"/>
        <w:rPr>
          <w:rFonts w:ascii="Times New Roman" w:hAnsi="Times New Roman"/>
          <w:sz w:val="27"/>
          <w:szCs w:val="27"/>
        </w:rPr>
      </w:pPr>
      <w:r w:rsidRPr="0099789A">
        <w:rPr>
          <w:rStyle w:val="a8"/>
          <w:rFonts w:ascii="Times New Roman" w:hAnsi="Times New Roman"/>
          <w:b w:val="0"/>
          <w:color w:val="auto"/>
          <w:sz w:val="27"/>
          <w:szCs w:val="27"/>
        </w:rPr>
        <w:lastRenderedPageBreak/>
        <w:t>Приложение № 2</w:t>
      </w:r>
    </w:p>
    <w:p w:rsidR="0099789A" w:rsidRPr="0099789A" w:rsidRDefault="0099789A" w:rsidP="0099789A">
      <w:pPr>
        <w:tabs>
          <w:tab w:val="left" w:pos="142"/>
        </w:tabs>
        <w:spacing w:after="0" w:line="240" w:lineRule="auto"/>
        <w:ind w:left="4962"/>
        <w:rPr>
          <w:rStyle w:val="a8"/>
          <w:rFonts w:ascii="Times New Roman" w:hAnsi="Times New Roman"/>
          <w:b w:val="0"/>
          <w:color w:val="auto"/>
          <w:sz w:val="27"/>
          <w:szCs w:val="27"/>
        </w:rPr>
      </w:pPr>
      <w:r w:rsidRPr="0099789A">
        <w:rPr>
          <w:rStyle w:val="a8"/>
          <w:rFonts w:ascii="Times New Roman" w:hAnsi="Times New Roman"/>
          <w:b w:val="0"/>
          <w:color w:val="auto"/>
          <w:sz w:val="27"/>
          <w:szCs w:val="27"/>
        </w:rPr>
        <w:t xml:space="preserve">к </w:t>
      </w:r>
      <w:hyperlink w:anchor="sub_0" w:history="1">
        <w:r w:rsidRPr="0099789A">
          <w:rPr>
            <w:rStyle w:val="a6"/>
            <w:sz w:val="27"/>
            <w:szCs w:val="27"/>
          </w:rPr>
          <w:t>постановлению</w:t>
        </w:r>
      </w:hyperlink>
      <w:r w:rsidRPr="0099789A">
        <w:rPr>
          <w:rStyle w:val="a8"/>
          <w:rFonts w:ascii="Times New Roman" w:hAnsi="Times New Roman"/>
          <w:b w:val="0"/>
          <w:color w:val="auto"/>
          <w:sz w:val="27"/>
          <w:szCs w:val="27"/>
        </w:rPr>
        <w:t xml:space="preserve"> администрации </w:t>
      </w:r>
    </w:p>
    <w:p w:rsidR="0099789A" w:rsidRPr="0099789A" w:rsidRDefault="0099789A" w:rsidP="0099789A">
      <w:pPr>
        <w:tabs>
          <w:tab w:val="left" w:pos="142"/>
        </w:tabs>
        <w:spacing w:after="0" w:line="240" w:lineRule="auto"/>
        <w:ind w:left="4962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сельского поселения  Тихвинский                 сельсовет Добринского муниципального района Липецкой области от  31.07.2015  № 27</w:t>
      </w:r>
    </w:p>
    <w:p w:rsidR="0099789A" w:rsidRPr="0099789A" w:rsidRDefault="0099789A" w:rsidP="0099789A">
      <w:pPr>
        <w:tabs>
          <w:tab w:val="left" w:pos="142"/>
        </w:tabs>
        <w:spacing w:after="0" w:line="240" w:lineRule="auto"/>
        <w:ind w:left="4962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99789A">
        <w:rPr>
          <w:rFonts w:ascii="Times New Roman" w:hAnsi="Times New Roman"/>
          <w:b/>
          <w:sz w:val="27"/>
          <w:szCs w:val="27"/>
        </w:rPr>
        <w:t xml:space="preserve">СОСТАВ 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 </w:t>
      </w:r>
      <w:r w:rsidRPr="0099789A">
        <w:rPr>
          <w:rFonts w:ascii="Times New Roman" w:hAnsi="Times New Roman"/>
          <w:b/>
          <w:sz w:val="27"/>
          <w:szCs w:val="27"/>
        </w:rPr>
        <w:t>МЕЖВЕДОМСТВЕННОЙ КОМИССИИ ПО ОЦЕНКЕ И ОБСЛЕДОВАНИЮ  ПОМЕЩЕНИЯ В ЦЕЛЯХ ПРИЗНАНИЯ ЕГО ЖИЛЫМ ПОМЕЩЕНИЕМ, ЖИЛОГО ПОМЕЩЕНИЯ</w:t>
      </w:r>
    </w:p>
    <w:p w:rsidR="0099789A" w:rsidRPr="0099789A" w:rsidRDefault="0099789A" w:rsidP="0099789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ПРИГОДНЫМ (НЕПРИГОДНЫМ) ДЛЯ ПРОЖИВАНИЯ, А ТАКЖЕ  МНОГОКВАРТИРНОГО</w:t>
      </w:r>
    </w:p>
    <w:p w:rsidR="0099789A" w:rsidRPr="0099789A" w:rsidRDefault="0099789A" w:rsidP="0099789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ДОМА В ЦЕЛЯХ ПРИЗНАНИЯ ЕГО АВАРИЙНЫМ И ПОДЛЕЖАЩИМ СНОСУ ИЛИ РЕКОНСТРУКЦИИ</w:t>
      </w:r>
    </w:p>
    <w:p w:rsidR="0099789A" w:rsidRPr="0099789A" w:rsidRDefault="0099789A" w:rsidP="0099789A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spacing w:line="240" w:lineRule="auto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Пред</w:t>
      </w:r>
      <w:r w:rsidR="00B31280">
        <w:rPr>
          <w:rFonts w:ascii="Times New Roman" w:hAnsi="Times New Roman"/>
          <w:sz w:val="27"/>
          <w:szCs w:val="27"/>
        </w:rPr>
        <w:t xml:space="preserve">седатель комиссии – Кондратов Александр </w:t>
      </w:r>
      <w:r w:rsidRPr="0099789A">
        <w:rPr>
          <w:rFonts w:ascii="Times New Roman" w:hAnsi="Times New Roman"/>
          <w:sz w:val="27"/>
          <w:szCs w:val="27"/>
        </w:rPr>
        <w:t>Г</w:t>
      </w:r>
      <w:r w:rsidR="00B31280">
        <w:rPr>
          <w:rFonts w:ascii="Times New Roman" w:hAnsi="Times New Roman"/>
          <w:sz w:val="27"/>
          <w:szCs w:val="27"/>
        </w:rPr>
        <w:t>еоргиевич</w:t>
      </w:r>
    </w:p>
    <w:p w:rsidR="0099789A" w:rsidRPr="0099789A" w:rsidRDefault="0099789A" w:rsidP="0099789A">
      <w:pPr>
        <w:spacing w:line="240" w:lineRule="auto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Заместитель пре</w:t>
      </w:r>
      <w:r w:rsidR="00B31280">
        <w:rPr>
          <w:rFonts w:ascii="Times New Roman" w:hAnsi="Times New Roman"/>
          <w:sz w:val="27"/>
          <w:szCs w:val="27"/>
        </w:rPr>
        <w:t xml:space="preserve">дседателя комиссии- Сигорская Елена </w:t>
      </w:r>
      <w:r w:rsidRPr="0099789A">
        <w:rPr>
          <w:rFonts w:ascii="Times New Roman" w:hAnsi="Times New Roman"/>
          <w:sz w:val="27"/>
          <w:szCs w:val="27"/>
        </w:rPr>
        <w:t>В</w:t>
      </w:r>
      <w:r w:rsidR="00B31280">
        <w:rPr>
          <w:rFonts w:ascii="Times New Roman" w:hAnsi="Times New Roman"/>
          <w:sz w:val="27"/>
          <w:szCs w:val="27"/>
        </w:rPr>
        <w:t>икторовна</w:t>
      </w:r>
    </w:p>
    <w:p w:rsidR="0099789A" w:rsidRPr="0099789A" w:rsidRDefault="00B31280" w:rsidP="0099789A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Секретарь комиссии Гудакова Татьяна </w:t>
      </w:r>
      <w:r w:rsidR="0099789A" w:rsidRPr="0099789A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>етровна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Члены комиссии: </w:t>
      </w:r>
      <w:r w:rsidRPr="0099789A">
        <w:rPr>
          <w:rFonts w:ascii="Times New Roman" w:hAnsi="Times New Roman" w:cs="Times New Roman"/>
          <w:sz w:val="27"/>
          <w:szCs w:val="27"/>
        </w:rPr>
        <w:t>Нечепуренко Н.Е. – председател</w:t>
      </w:r>
      <w:r w:rsidRPr="0099789A">
        <w:rPr>
          <w:rFonts w:ascii="Times New Roman" w:hAnsi="Times New Roman"/>
          <w:sz w:val="27"/>
          <w:szCs w:val="27"/>
        </w:rPr>
        <w:t>ь</w:t>
      </w:r>
      <w:r w:rsidRPr="0099789A">
        <w:rPr>
          <w:rFonts w:ascii="Times New Roman" w:hAnsi="Times New Roman" w:cs="Times New Roman"/>
          <w:sz w:val="27"/>
          <w:szCs w:val="27"/>
        </w:rPr>
        <w:t xml:space="preserve"> комитета ЖКХ, строительства и дорожного хозяйства администрации Добринского района (по согласованию);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Кидинов</w:t>
      </w:r>
      <w:r w:rsidRPr="0099789A">
        <w:rPr>
          <w:rFonts w:ascii="Times New Roman" w:hAnsi="Times New Roman" w:cs="Times New Roman"/>
          <w:sz w:val="27"/>
          <w:szCs w:val="27"/>
        </w:rPr>
        <w:t xml:space="preserve"> С.В. – руководител</w:t>
      </w:r>
      <w:r w:rsidRPr="0099789A">
        <w:rPr>
          <w:rFonts w:ascii="Times New Roman" w:hAnsi="Times New Roman"/>
          <w:sz w:val="27"/>
          <w:szCs w:val="27"/>
        </w:rPr>
        <w:t>ь</w:t>
      </w:r>
      <w:r w:rsidRPr="0099789A">
        <w:rPr>
          <w:rFonts w:ascii="Times New Roman" w:hAnsi="Times New Roman" w:cs="Times New Roman"/>
          <w:sz w:val="27"/>
          <w:szCs w:val="27"/>
        </w:rPr>
        <w:t xml:space="preserve"> Добринского филиала ОГУП «Липецктехинвентаризация» (по согласованию);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Коновалов</w:t>
      </w:r>
      <w:r w:rsidRPr="0099789A">
        <w:rPr>
          <w:rFonts w:ascii="Times New Roman" w:hAnsi="Times New Roman"/>
          <w:sz w:val="27"/>
          <w:szCs w:val="27"/>
        </w:rPr>
        <w:t xml:space="preserve"> И.В. –главный специалист-эксперт отдела государственного надзора управления </w:t>
      </w:r>
      <w:r w:rsidRPr="0099789A">
        <w:rPr>
          <w:rFonts w:ascii="Times New Roman" w:hAnsi="Times New Roman" w:cs="Times New Roman"/>
          <w:sz w:val="27"/>
          <w:szCs w:val="27"/>
        </w:rPr>
        <w:t xml:space="preserve">экологии и природных ресурсов </w:t>
      </w:r>
      <w:r w:rsidRPr="0099789A">
        <w:rPr>
          <w:rFonts w:ascii="Times New Roman" w:hAnsi="Times New Roman"/>
          <w:sz w:val="27"/>
          <w:szCs w:val="27"/>
        </w:rPr>
        <w:t xml:space="preserve">по Липецкой области </w:t>
      </w:r>
      <w:r w:rsidRPr="0099789A">
        <w:rPr>
          <w:rFonts w:ascii="Times New Roman" w:hAnsi="Times New Roman" w:cs="Times New Roman"/>
          <w:sz w:val="27"/>
          <w:szCs w:val="27"/>
        </w:rPr>
        <w:t>(по согласованию);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Денисов М.Б. –заместител</w:t>
      </w:r>
      <w:r w:rsidRPr="0099789A">
        <w:rPr>
          <w:rFonts w:ascii="Times New Roman" w:hAnsi="Times New Roman"/>
          <w:sz w:val="27"/>
          <w:szCs w:val="27"/>
        </w:rPr>
        <w:t>ь</w:t>
      </w:r>
      <w:r w:rsidRPr="0099789A">
        <w:rPr>
          <w:rFonts w:ascii="Times New Roman" w:hAnsi="Times New Roman" w:cs="Times New Roman"/>
          <w:sz w:val="27"/>
          <w:szCs w:val="27"/>
        </w:rPr>
        <w:t xml:space="preserve"> главного врача филиала ФГУЗ «Центр гигиены и эпидемиологии в Липецкой области» (по согласованию);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Шеховцов Н.В. – начальник ОНД ГПН главного управления МЧС по Липецкой области в Добринском районе (по согласованию);</w:t>
      </w:r>
    </w:p>
    <w:p w:rsidR="0099789A" w:rsidRPr="0099789A" w:rsidRDefault="00B31280" w:rsidP="009978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Денисова И.И. –</w:t>
      </w:r>
      <w:r w:rsidR="0099789A" w:rsidRPr="0099789A">
        <w:rPr>
          <w:rFonts w:ascii="Times New Roman" w:hAnsi="Times New Roman"/>
          <w:sz w:val="27"/>
          <w:szCs w:val="27"/>
        </w:rPr>
        <w:t>начальник  ТО Управления Роспотребнадзора по Липецкой области в Грязинском, Добринском, Усманском районах (по согласованию)</w:t>
      </w:r>
    </w:p>
    <w:p w:rsidR="0099789A" w:rsidRPr="0099789A" w:rsidRDefault="0099789A" w:rsidP="0099789A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В состав комиссии с правом решающего голоса включается: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представитель федерального органа исполнительной власти, осуществляющего полномочия собственника в отношении оцениваемого имущества (в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собственности),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- представитель государственного органа Российской Федерации или подведомственного ему предприятия (учреждения) (если указанному органу </w:t>
      </w:r>
      <w:r w:rsidRPr="0099789A">
        <w:rPr>
          <w:rFonts w:ascii="Times New Roman" w:hAnsi="Times New Roman"/>
          <w:sz w:val="27"/>
          <w:szCs w:val="27"/>
        </w:rPr>
        <w:lastRenderedPageBreak/>
        <w:t>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99789A" w:rsidRPr="0099789A" w:rsidRDefault="0099789A" w:rsidP="0099789A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К работе в комиссии привлекается: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-собственник жилого помещения (уполномоченное им лицо) (с правом совещательного голоса).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7"/>
          <w:szCs w:val="27"/>
        </w:rPr>
      </w:pPr>
    </w:p>
    <w:p w:rsidR="0099789A" w:rsidRPr="0099789A" w:rsidRDefault="0099789A" w:rsidP="0099789A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870EB2">
      <w:pPr>
        <w:rPr>
          <w:rFonts w:ascii="Times New Roman" w:hAnsi="Times New Roman" w:cs="Times New Roman"/>
          <w:b/>
          <w:sz w:val="27"/>
          <w:szCs w:val="27"/>
        </w:rPr>
      </w:pPr>
    </w:p>
    <w:sectPr w:rsidR="0099789A" w:rsidRPr="0099789A" w:rsidSect="0005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675"/>
    <w:rsid w:val="00052DD9"/>
    <w:rsid w:val="000E6DC1"/>
    <w:rsid w:val="001224CC"/>
    <w:rsid w:val="00153390"/>
    <w:rsid w:val="001E06CD"/>
    <w:rsid w:val="003722A2"/>
    <w:rsid w:val="003816E3"/>
    <w:rsid w:val="003D66B7"/>
    <w:rsid w:val="0040445F"/>
    <w:rsid w:val="00446156"/>
    <w:rsid w:val="004D2BAA"/>
    <w:rsid w:val="004F6669"/>
    <w:rsid w:val="005258DF"/>
    <w:rsid w:val="005A0348"/>
    <w:rsid w:val="00713EDE"/>
    <w:rsid w:val="00774D9B"/>
    <w:rsid w:val="00814737"/>
    <w:rsid w:val="00870EB2"/>
    <w:rsid w:val="00922B59"/>
    <w:rsid w:val="0094277B"/>
    <w:rsid w:val="00956664"/>
    <w:rsid w:val="0099789A"/>
    <w:rsid w:val="009A5675"/>
    <w:rsid w:val="00AF47E4"/>
    <w:rsid w:val="00B31280"/>
    <w:rsid w:val="00C06078"/>
    <w:rsid w:val="00C209EC"/>
    <w:rsid w:val="00C67287"/>
    <w:rsid w:val="00D9331A"/>
    <w:rsid w:val="00DD48DE"/>
    <w:rsid w:val="00E26A91"/>
    <w:rsid w:val="00EA79FC"/>
    <w:rsid w:val="00EB724E"/>
    <w:rsid w:val="00EC755B"/>
    <w:rsid w:val="00F408F1"/>
    <w:rsid w:val="00F8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5"/>
  </w:style>
  <w:style w:type="paragraph" w:styleId="1">
    <w:name w:val="heading 1"/>
    <w:aliases w:val="!Части документа"/>
    <w:basedOn w:val="a"/>
    <w:next w:val="a"/>
    <w:link w:val="10"/>
    <w:qFormat/>
    <w:rsid w:val="00DD48D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D48D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8D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6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_ac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4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48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8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4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40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basedOn w:val="a0"/>
    <w:rsid w:val="00F408F1"/>
    <w:rPr>
      <w:rFonts w:ascii="Times New Roman" w:hAnsi="Times New Roman" w:cs="Times New Roman" w:hint="default"/>
      <w:color w:val="008000"/>
    </w:rPr>
  </w:style>
  <w:style w:type="paragraph" w:styleId="a7">
    <w:name w:val="No Spacing"/>
    <w:uiPriority w:val="1"/>
    <w:qFormat/>
    <w:rsid w:val="00F40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99789A"/>
    <w:rPr>
      <w:b/>
      <w:bCs/>
      <w:color w:val="26282F"/>
    </w:rPr>
  </w:style>
  <w:style w:type="paragraph" w:customStyle="1" w:styleId="ConsPlusTitle">
    <w:name w:val="ConsPlusTitle"/>
    <w:rsid w:val="00997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99789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95.107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4695.104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44695.1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695.1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DA40-8741-498C-AEFD-E0965F42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2015-09-03T11:16:00Z</cp:lastPrinted>
  <dcterms:created xsi:type="dcterms:W3CDTF">2016-11-17T06:39:00Z</dcterms:created>
  <dcterms:modified xsi:type="dcterms:W3CDTF">2016-11-17T06:39:00Z</dcterms:modified>
</cp:coreProperties>
</file>