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A3" w:rsidRDefault="004549A3" w:rsidP="008234F9">
      <w:pPr>
        <w:tabs>
          <w:tab w:val="left" w:pos="3075"/>
        </w:tabs>
        <w:rPr>
          <w:sz w:val="24"/>
          <w:szCs w:val="24"/>
        </w:rPr>
      </w:pPr>
    </w:p>
    <w:p w:rsidR="004549A3" w:rsidRPr="004549A3" w:rsidRDefault="004549A3" w:rsidP="008234F9">
      <w:pPr>
        <w:tabs>
          <w:tab w:val="left" w:pos="3075"/>
        </w:tabs>
        <w:rPr>
          <w:sz w:val="24"/>
          <w:szCs w:val="24"/>
        </w:rPr>
      </w:pPr>
    </w:p>
    <w:p w:rsidR="008234F9" w:rsidRDefault="008234F9" w:rsidP="008234F9">
      <w:pPr>
        <w:tabs>
          <w:tab w:val="center" w:pos="4819"/>
          <w:tab w:val="left" w:pos="7305"/>
        </w:tabs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4F9" w:rsidRPr="00F1159B" w:rsidRDefault="008234F9" w:rsidP="008234F9">
      <w:pPr>
        <w:tabs>
          <w:tab w:val="center" w:pos="4819"/>
          <w:tab w:val="left" w:pos="7305"/>
        </w:tabs>
        <w:jc w:val="center"/>
        <w:rPr>
          <w:b/>
          <w:sz w:val="36"/>
          <w:szCs w:val="36"/>
        </w:rPr>
      </w:pPr>
    </w:p>
    <w:p w:rsidR="008234F9" w:rsidRPr="008234F9" w:rsidRDefault="008234F9" w:rsidP="008234F9">
      <w:pPr>
        <w:jc w:val="center"/>
        <w:rPr>
          <w:b/>
          <w:szCs w:val="28"/>
        </w:rPr>
      </w:pPr>
      <w:r w:rsidRPr="008234F9">
        <w:rPr>
          <w:b/>
          <w:szCs w:val="28"/>
        </w:rPr>
        <w:t>ПОСТАНОВЛЕНИЕ</w:t>
      </w:r>
    </w:p>
    <w:p w:rsidR="008234F9" w:rsidRPr="008234F9" w:rsidRDefault="008234F9" w:rsidP="008234F9">
      <w:pPr>
        <w:jc w:val="center"/>
        <w:rPr>
          <w:b/>
          <w:szCs w:val="28"/>
        </w:rPr>
      </w:pPr>
      <w:r w:rsidRPr="008234F9">
        <w:rPr>
          <w:b/>
          <w:szCs w:val="28"/>
        </w:rPr>
        <w:t xml:space="preserve">АДМИНИСТРАЦИИ СЕЛЬСКОГО ПОСЕЛЕНИЯ ТИХВИНСКИЙ СЕЛЬСОВЕТ ДОБРИНСКОГО МУНИЦИПАЛЬНОГО РАЙОНА ЛИПЕЦКОЙ ОБЛАСТИ РОССИЙСКОЙ ФЕДЕРАЦИИ </w:t>
      </w:r>
    </w:p>
    <w:p w:rsidR="008234F9" w:rsidRDefault="008234F9" w:rsidP="008234F9">
      <w:pPr>
        <w:jc w:val="center"/>
        <w:rPr>
          <w:b/>
          <w:szCs w:val="28"/>
        </w:rPr>
      </w:pPr>
    </w:p>
    <w:p w:rsidR="008234F9" w:rsidRDefault="00C742A9" w:rsidP="008234F9">
      <w:pPr>
        <w:jc w:val="center"/>
        <w:rPr>
          <w:b/>
          <w:szCs w:val="28"/>
        </w:rPr>
      </w:pPr>
      <w:r>
        <w:rPr>
          <w:b/>
          <w:szCs w:val="28"/>
        </w:rPr>
        <w:t>14</w:t>
      </w:r>
      <w:r w:rsidR="008234F9">
        <w:rPr>
          <w:b/>
          <w:szCs w:val="28"/>
        </w:rPr>
        <w:t>.12.201</w:t>
      </w:r>
      <w:r>
        <w:rPr>
          <w:b/>
          <w:szCs w:val="28"/>
        </w:rPr>
        <w:t>5</w:t>
      </w:r>
      <w:r w:rsidR="008234F9">
        <w:rPr>
          <w:b/>
          <w:szCs w:val="28"/>
        </w:rPr>
        <w:t>г</w:t>
      </w:r>
      <w:r w:rsidR="008234F9">
        <w:rPr>
          <w:b/>
          <w:szCs w:val="28"/>
        </w:rPr>
        <w:tab/>
      </w:r>
      <w:r w:rsidR="008234F9">
        <w:rPr>
          <w:b/>
          <w:szCs w:val="28"/>
        </w:rPr>
        <w:tab/>
      </w:r>
      <w:r w:rsidR="008234F9">
        <w:rPr>
          <w:b/>
          <w:szCs w:val="28"/>
        </w:rPr>
        <w:tab/>
        <w:t>д</w:t>
      </w:r>
      <w:proofErr w:type="gramStart"/>
      <w:r w:rsidR="008234F9">
        <w:rPr>
          <w:b/>
          <w:szCs w:val="28"/>
        </w:rPr>
        <w:t>.Б</w:t>
      </w:r>
      <w:proofErr w:type="gramEnd"/>
      <w:r w:rsidR="008234F9">
        <w:rPr>
          <w:b/>
          <w:szCs w:val="28"/>
        </w:rPr>
        <w:t>ол</w:t>
      </w:r>
      <w:r w:rsidR="008234F9" w:rsidRPr="00F1159B">
        <w:rPr>
          <w:b/>
          <w:szCs w:val="28"/>
        </w:rPr>
        <w:t>ьшая Плавица</w:t>
      </w:r>
      <w:r w:rsidR="008234F9" w:rsidRPr="00F1159B">
        <w:rPr>
          <w:b/>
          <w:szCs w:val="28"/>
        </w:rPr>
        <w:tab/>
      </w:r>
      <w:r w:rsidR="008234F9" w:rsidRPr="00F1159B">
        <w:rPr>
          <w:b/>
          <w:szCs w:val="28"/>
        </w:rPr>
        <w:tab/>
      </w:r>
      <w:r w:rsidR="008234F9" w:rsidRPr="00F1159B">
        <w:rPr>
          <w:b/>
          <w:szCs w:val="28"/>
        </w:rPr>
        <w:tab/>
        <w:t xml:space="preserve">№ </w:t>
      </w:r>
      <w:r>
        <w:rPr>
          <w:b/>
          <w:szCs w:val="28"/>
        </w:rPr>
        <w:t>48</w:t>
      </w:r>
    </w:p>
    <w:p w:rsidR="008234F9" w:rsidRPr="00F1159B" w:rsidRDefault="008234F9" w:rsidP="008234F9">
      <w:pPr>
        <w:jc w:val="center"/>
        <w:rPr>
          <w:b/>
          <w:szCs w:val="28"/>
        </w:rPr>
      </w:pPr>
    </w:p>
    <w:p w:rsidR="00BC03D2" w:rsidRDefault="0091348C" w:rsidP="00BC03D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</w:t>
      </w:r>
      <w:r w:rsidR="00C742A9">
        <w:rPr>
          <w:b/>
          <w:sz w:val="28"/>
          <w:szCs w:val="28"/>
        </w:rPr>
        <w:t xml:space="preserve"> </w:t>
      </w:r>
      <w:proofErr w:type="gramStart"/>
      <w:r w:rsidR="00C742A9">
        <w:rPr>
          <w:b/>
          <w:sz w:val="28"/>
          <w:szCs w:val="28"/>
        </w:rPr>
        <w:t>пожарной</w:t>
      </w:r>
      <w:proofErr w:type="gramEnd"/>
      <w:r w:rsidR="00C742A9">
        <w:rPr>
          <w:b/>
          <w:sz w:val="28"/>
          <w:szCs w:val="28"/>
        </w:rPr>
        <w:t xml:space="preserve"> </w:t>
      </w:r>
    </w:p>
    <w:p w:rsidR="00BC03D2" w:rsidRDefault="0091348C" w:rsidP="00BC03D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безопасности объектов и населенных </w:t>
      </w:r>
    </w:p>
    <w:p w:rsidR="00BC03D2" w:rsidRDefault="0091348C" w:rsidP="00BC03D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пунктов на территории сельского поселения</w:t>
      </w:r>
    </w:p>
    <w:p w:rsidR="0091348C" w:rsidRDefault="0091348C" w:rsidP="00BC03D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Тихвинский сельсовет в зимний период </w:t>
      </w:r>
    </w:p>
    <w:p w:rsidR="008234F9" w:rsidRDefault="0091348C" w:rsidP="00BC03D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742A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C742A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AA4BDA" w:rsidRPr="00AA4BDA" w:rsidRDefault="00AA4BDA" w:rsidP="00AA4BDA">
      <w:pPr>
        <w:pStyle w:val="a5"/>
        <w:jc w:val="center"/>
        <w:rPr>
          <w:b/>
          <w:sz w:val="28"/>
          <w:szCs w:val="28"/>
        </w:rPr>
      </w:pPr>
    </w:p>
    <w:p w:rsidR="008234F9" w:rsidRPr="00AA4BDA" w:rsidRDefault="008234F9" w:rsidP="00AA4BDA">
      <w:pPr>
        <w:pStyle w:val="a5"/>
        <w:jc w:val="both"/>
        <w:rPr>
          <w:sz w:val="27"/>
          <w:szCs w:val="27"/>
        </w:rPr>
      </w:pPr>
      <w:r w:rsidRPr="00AA4BDA">
        <w:rPr>
          <w:sz w:val="27"/>
          <w:szCs w:val="27"/>
        </w:rPr>
        <w:t xml:space="preserve">       </w:t>
      </w:r>
      <w:r w:rsidR="0091348C">
        <w:rPr>
          <w:sz w:val="27"/>
          <w:szCs w:val="27"/>
        </w:rPr>
        <w:t xml:space="preserve">В целях предупреждения пожаров и обеспечения безопасности людей в зимний период 2014-2015 годов на территории </w:t>
      </w:r>
      <w:r w:rsidR="006B1884">
        <w:rPr>
          <w:sz w:val="27"/>
          <w:szCs w:val="27"/>
        </w:rPr>
        <w:t>сельского</w:t>
      </w:r>
      <w:r w:rsidR="0091348C">
        <w:rPr>
          <w:sz w:val="27"/>
          <w:szCs w:val="27"/>
        </w:rPr>
        <w:t xml:space="preserve"> поселения Тихвинский сельсовет, руководствуясь Федеральным законом  от 21.12.1994 года №</w:t>
      </w:r>
      <w:r w:rsidR="00AA4BDA" w:rsidRPr="00AA4BDA">
        <w:rPr>
          <w:sz w:val="27"/>
          <w:szCs w:val="27"/>
        </w:rPr>
        <w:t xml:space="preserve"> </w:t>
      </w:r>
      <w:r w:rsidR="006B1884">
        <w:rPr>
          <w:sz w:val="27"/>
          <w:szCs w:val="27"/>
        </w:rPr>
        <w:t xml:space="preserve">69-ФЗ «О пожарной безопасности», Правилами противопожарного режима  в Российской Федерации, утв. Постановлением  Правительства Российской Федерации от 25.04.2012 года №390 «О </w:t>
      </w:r>
      <w:proofErr w:type="gramStart"/>
      <w:r w:rsidR="006B1884">
        <w:rPr>
          <w:sz w:val="27"/>
          <w:szCs w:val="27"/>
        </w:rPr>
        <w:t xml:space="preserve">противопожарном режиме», Постановлением администрации Добринского муниципального района от </w:t>
      </w:r>
      <w:r w:rsidR="00C742A9">
        <w:rPr>
          <w:sz w:val="27"/>
          <w:szCs w:val="27"/>
        </w:rPr>
        <w:t>11</w:t>
      </w:r>
      <w:r w:rsidR="006B1884">
        <w:rPr>
          <w:sz w:val="27"/>
          <w:szCs w:val="27"/>
        </w:rPr>
        <w:t>.12.201</w:t>
      </w:r>
      <w:r w:rsidR="00C742A9">
        <w:rPr>
          <w:sz w:val="27"/>
          <w:szCs w:val="27"/>
        </w:rPr>
        <w:t>5</w:t>
      </w:r>
      <w:r w:rsidR="006B1884">
        <w:rPr>
          <w:sz w:val="27"/>
          <w:szCs w:val="27"/>
        </w:rPr>
        <w:t>года №</w:t>
      </w:r>
      <w:r w:rsidR="00C742A9">
        <w:rPr>
          <w:sz w:val="27"/>
          <w:szCs w:val="27"/>
        </w:rPr>
        <w:t>794</w:t>
      </w:r>
      <w:r w:rsidR="006B1884">
        <w:rPr>
          <w:sz w:val="27"/>
          <w:szCs w:val="27"/>
        </w:rPr>
        <w:t xml:space="preserve"> «Об обеспечении пожарной безопасности» объектов  и населенных пунктов в зимний  период 201</w:t>
      </w:r>
      <w:r w:rsidR="00C742A9">
        <w:rPr>
          <w:sz w:val="27"/>
          <w:szCs w:val="27"/>
        </w:rPr>
        <w:t>5</w:t>
      </w:r>
      <w:r w:rsidR="006B1884">
        <w:rPr>
          <w:sz w:val="27"/>
          <w:szCs w:val="27"/>
        </w:rPr>
        <w:t>-201</w:t>
      </w:r>
      <w:r w:rsidR="00C742A9">
        <w:rPr>
          <w:sz w:val="27"/>
          <w:szCs w:val="27"/>
        </w:rPr>
        <w:t>6</w:t>
      </w:r>
      <w:r w:rsidR="006B1884">
        <w:rPr>
          <w:sz w:val="27"/>
          <w:szCs w:val="27"/>
        </w:rPr>
        <w:t xml:space="preserve"> годов», Уставом сельского поселения </w:t>
      </w:r>
      <w:r w:rsidR="00AA4BDA" w:rsidRPr="00AA4BDA">
        <w:rPr>
          <w:sz w:val="27"/>
          <w:szCs w:val="27"/>
        </w:rPr>
        <w:t xml:space="preserve">Тихвинский сельсовет, </w:t>
      </w:r>
      <w:r w:rsidRPr="00AA4BDA">
        <w:rPr>
          <w:sz w:val="27"/>
          <w:szCs w:val="27"/>
        </w:rPr>
        <w:t>администрация сельского поселения Тихвинский сельсовет</w:t>
      </w:r>
      <w:proofErr w:type="gramEnd"/>
    </w:p>
    <w:p w:rsidR="008234F9" w:rsidRPr="00AA4BDA" w:rsidRDefault="008234F9" w:rsidP="00AA4BDA">
      <w:pPr>
        <w:pStyle w:val="a3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A4BDA">
        <w:rPr>
          <w:rFonts w:ascii="Times New Roman" w:hAnsi="Times New Roman" w:cs="Times New Roman"/>
          <w:sz w:val="27"/>
          <w:szCs w:val="27"/>
        </w:rPr>
        <w:t>ПОСТАНОВЛЯЕТ</w:t>
      </w:r>
      <w:r w:rsidRPr="00AA4BDA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AA4BDA" w:rsidRDefault="008234F9" w:rsidP="00AA4BDA">
      <w:pPr>
        <w:pStyle w:val="a5"/>
        <w:ind w:firstLine="426"/>
        <w:jc w:val="both"/>
        <w:rPr>
          <w:sz w:val="27"/>
          <w:szCs w:val="27"/>
        </w:rPr>
      </w:pPr>
      <w:r w:rsidRPr="00AA4BDA">
        <w:rPr>
          <w:sz w:val="27"/>
          <w:szCs w:val="27"/>
        </w:rPr>
        <w:t>1</w:t>
      </w:r>
      <w:r w:rsidR="006B1884">
        <w:rPr>
          <w:sz w:val="27"/>
          <w:szCs w:val="27"/>
        </w:rPr>
        <w:t>.Утвердить План мероприятий по обеспечению пожарной безопасности  объектов и населенных пунктов в зимний период  201</w:t>
      </w:r>
      <w:r w:rsidR="00C742A9">
        <w:rPr>
          <w:sz w:val="27"/>
          <w:szCs w:val="27"/>
        </w:rPr>
        <w:t>5</w:t>
      </w:r>
      <w:r w:rsidR="006B1884">
        <w:rPr>
          <w:sz w:val="27"/>
          <w:szCs w:val="27"/>
        </w:rPr>
        <w:t>-201</w:t>
      </w:r>
      <w:r w:rsidR="00C742A9">
        <w:rPr>
          <w:sz w:val="27"/>
          <w:szCs w:val="27"/>
        </w:rPr>
        <w:t>6</w:t>
      </w:r>
      <w:r w:rsidR="006B1884">
        <w:rPr>
          <w:sz w:val="27"/>
          <w:szCs w:val="27"/>
        </w:rPr>
        <w:t xml:space="preserve"> годов (Приложение №1).</w:t>
      </w:r>
    </w:p>
    <w:p w:rsidR="006B1884" w:rsidRPr="00AA4BDA" w:rsidRDefault="006B1884" w:rsidP="00AA4BDA">
      <w:pPr>
        <w:pStyle w:val="a5"/>
        <w:ind w:firstLine="426"/>
        <w:jc w:val="both"/>
        <w:rPr>
          <w:sz w:val="28"/>
          <w:szCs w:val="28"/>
        </w:rPr>
      </w:pPr>
      <w:r>
        <w:rPr>
          <w:sz w:val="27"/>
          <w:szCs w:val="27"/>
        </w:rPr>
        <w:t>2.Создать комиссию по организации и проведению проверки готовности жилья социально н</w:t>
      </w:r>
      <w:r w:rsidR="00C742A9">
        <w:rPr>
          <w:sz w:val="27"/>
          <w:szCs w:val="27"/>
        </w:rPr>
        <w:t>е защищенных  категорий граждан</w:t>
      </w:r>
      <w:r>
        <w:rPr>
          <w:sz w:val="27"/>
          <w:szCs w:val="27"/>
        </w:rPr>
        <w:t>, многодетных семей и лиц, злоупотребляющих алкоголем к зимнему периоду 201</w:t>
      </w:r>
      <w:r w:rsidR="00C742A9">
        <w:rPr>
          <w:sz w:val="27"/>
          <w:szCs w:val="27"/>
        </w:rPr>
        <w:t>5</w:t>
      </w:r>
      <w:r>
        <w:rPr>
          <w:sz w:val="27"/>
          <w:szCs w:val="27"/>
        </w:rPr>
        <w:t>-201</w:t>
      </w:r>
      <w:r w:rsidR="00C742A9">
        <w:rPr>
          <w:sz w:val="27"/>
          <w:szCs w:val="27"/>
        </w:rPr>
        <w:t>6</w:t>
      </w:r>
      <w:r>
        <w:rPr>
          <w:sz w:val="27"/>
          <w:szCs w:val="27"/>
        </w:rPr>
        <w:t xml:space="preserve"> годов. (Приложение №2)</w:t>
      </w:r>
    </w:p>
    <w:p w:rsidR="008234F9" w:rsidRPr="00AA4BDA" w:rsidRDefault="006B1884" w:rsidP="008234F9">
      <w:pPr>
        <w:pStyle w:val="a5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234F9" w:rsidRPr="00AA4BDA">
        <w:rPr>
          <w:sz w:val="27"/>
          <w:szCs w:val="27"/>
        </w:rPr>
        <w:t xml:space="preserve">. </w:t>
      </w:r>
      <w:r w:rsidR="00C742A9">
        <w:rPr>
          <w:sz w:val="27"/>
          <w:szCs w:val="27"/>
        </w:rPr>
        <w:t>Главе сельского поселения совместно специалистом</w:t>
      </w:r>
      <w:r w:rsidR="008605DF">
        <w:rPr>
          <w:sz w:val="27"/>
          <w:szCs w:val="27"/>
        </w:rPr>
        <w:t>, уполномоченным на решение  задач в области ГО и ЧС и пожарной безопасности (Сигорская Е.В.)</w:t>
      </w:r>
    </w:p>
    <w:p w:rsidR="008605DF" w:rsidRDefault="008605DF" w:rsidP="008234F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3.1. Провести проверку технического состояния  противопожарного водоснабжения.</w:t>
      </w:r>
    </w:p>
    <w:p w:rsidR="008234F9" w:rsidRDefault="008605DF" w:rsidP="008234F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3.2. Организовать проверку противопожарного  состояния объектов социальной направленности  и жилищного фонда.</w:t>
      </w:r>
    </w:p>
    <w:p w:rsidR="008605DF" w:rsidRDefault="008605DF" w:rsidP="008234F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 оставляю за собой.</w:t>
      </w:r>
    </w:p>
    <w:p w:rsidR="00AA4BDA" w:rsidRPr="00AA4BDA" w:rsidRDefault="00AA4BDA" w:rsidP="008234F9">
      <w:pPr>
        <w:jc w:val="both"/>
        <w:rPr>
          <w:sz w:val="27"/>
          <w:szCs w:val="27"/>
        </w:rPr>
      </w:pPr>
    </w:p>
    <w:p w:rsidR="008234F9" w:rsidRPr="00AA4BDA" w:rsidRDefault="008234F9" w:rsidP="008234F9">
      <w:pPr>
        <w:rPr>
          <w:b/>
          <w:sz w:val="27"/>
          <w:szCs w:val="27"/>
        </w:rPr>
      </w:pPr>
      <w:r w:rsidRPr="00AA4BDA">
        <w:rPr>
          <w:b/>
          <w:sz w:val="27"/>
          <w:szCs w:val="27"/>
        </w:rPr>
        <w:t xml:space="preserve">Глава  администрации                                                                                                                    сельского   поселения                                                                                           </w:t>
      </w:r>
      <w:r w:rsidR="00AA4BDA">
        <w:rPr>
          <w:b/>
          <w:sz w:val="27"/>
          <w:szCs w:val="27"/>
        </w:rPr>
        <w:t xml:space="preserve">                        </w:t>
      </w:r>
      <w:r w:rsidRPr="00AA4BDA">
        <w:rPr>
          <w:b/>
          <w:sz w:val="27"/>
          <w:szCs w:val="27"/>
        </w:rPr>
        <w:t xml:space="preserve">Тихвинский сельсовет                                           </w:t>
      </w:r>
      <w:r w:rsidR="00AA4BDA">
        <w:rPr>
          <w:b/>
          <w:sz w:val="27"/>
          <w:szCs w:val="27"/>
        </w:rPr>
        <w:t xml:space="preserve">                    </w:t>
      </w:r>
      <w:r w:rsidRPr="00AA4BDA">
        <w:rPr>
          <w:b/>
          <w:sz w:val="27"/>
          <w:szCs w:val="27"/>
        </w:rPr>
        <w:t xml:space="preserve">А.Г.Кондратов </w:t>
      </w:r>
    </w:p>
    <w:p w:rsidR="008234F9" w:rsidRPr="00AA4BDA" w:rsidRDefault="008234F9" w:rsidP="008234F9">
      <w:pPr>
        <w:rPr>
          <w:b/>
          <w:sz w:val="27"/>
          <w:szCs w:val="27"/>
        </w:rPr>
      </w:pPr>
    </w:p>
    <w:p w:rsidR="008234F9" w:rsidRPr="00AA4BDA" w:rsidRDefault="008234F9" w:rsidP="008234F9">
      <w:pPr>
        <w:tabs>
          <w:tab w:val="left" w:pos="3075"/>
        </w:tabs>
      </w:pPr>
    </w:p>
    <w:p w:rsidR="004549A3" w:rsidRDefault="004549A3" w:rsidP="008234F9">
      <w:pPr>
        <w:tabs>
          <w:tab w:val="left" w:pos="3075"/>
        </w:tabs>
      </w:pPr>
    </w:p>
    <w:p w:rsidR="00F67994" w:rsidRPr="00AA4BDA" w:rsidRDefault="00F67994" w:rsidP="008234F9">
      <w:pPr>
        <w:tabs>
          <w:tab w:val="left" w:pos="3075"/>
        </w:tabs>
      </w:pPr>
    </w:p>
    <w:p w:rsidR="00AA4BDA" w:rsidRPr="004549A3" w:rsidRDefault="006B1884" w:rsidP="00AA4BDA">
      <w:pPr>
        <w:tabs>
          <w:tab w:val="left" w:pos="3075"/>
        </w:tabs>
        <w:jc w:val="right"/>
        <w:rPr>
          <w:sz w:val="24"/>
          <w:szCs w:val="24"/>
        </w:rPr>
      </w:pPr>
      <w:r w:rsidRPr="004549A3">
        <w:rPr>
          <w:sz w:val="24"/>
          <w:szCs w:val="24"/>
        </w:rPr>
        <w:t>Приложение №1</w:t>
      </w:r>
    </w:p>
    <w:p w:rsidR="00AA4BDA" w:rsidRPr="004549A3" w:rsidRDefault="006B1884" w:rsidP="00AA4BDA">
      <w:pPr>
        <w:tabs>
          <w:tab w:val="left" w:pos="3075"/>
        </w:tabs>
        <w:jc w:val="right"/>
        <w:rPr>
          <w:sz w:val="24"/>
          <w:szCs w:val="24"/>
        </w:rPr>
      </w:pPr>
      <w:r w:rsidRPr="004549A3">
        <w:rPr>
          <w:sz w:val="24"/>
          <w:szCs w:val="24"/>
        </w:rPr>
        <w:t>к постановлению</w:t>
      </w:r>
      <w:r w:rsidR="00AA4BDA" w:rsidRPr="004549A3">
        <w:rPr>
          <w:sz w:val="24"/>
          <w:szCs w:val="24"/>
        </w:rPr>
        <w:t xml:space="preserve"> администрации</w:t>
      </w:r>
      <w:r w:rsidR="00CC700F" w:rsidRPr="004549A3">
        <w:rPr>
          <w:sz w:val="24"/>
          <w:szCs w:val="24"/>
        </w:rPr>
        <w:t xml:space="preserve"> </w:t>
      </w:r>
      <w:proofErr w:type="gramStart"/>
      <w:r w:rsidR="00CC700F" w:rsidRPr="004549A3">
        <w:rPr>
          <w:sz w:val="24"/>
          <w:szCs w:val="24"/>
        </w:rPr>
        <w:t>сельского</w:t>
      </w:r>
      <w:proofErr w:type="gramEnd"/>
      <w:r w:rsidR="00CC700F" w:rsidRPr="004549A3">
        <w:rPr>
          <w:sz w:val="24"/>
          <w:szCs w:val="24"/>
        </w:rPr>
        <w:t xml:space="preserve"> </w:t>
      </w:r>
    </w:p>
    <w:p w:rsidR="00AA4BDA" w:rsidRPr="004549A3" w:rsidRDefault="00AA4BDA" w:rsidP="00AA4BDA">
      <w:pPr>
        <w:tabs>
          <w:tab w:val="left" w:pos="3075"/>
        </w:tabs>
        <w:jc w:val="right"/>
        <w:rPr>
          <w:sz w:val="24"/>
          <w:szCs w:val="24"/>
        </w:rPr>
      </w:pPr>
      <w:r w:rsidRPr="004549A3">
        <w:rPr>
          <w:sz w:val="24"/>
          <w:szCs w:val="24"/>
        </w:rPr>
        <w:t xml:space="preserve">поселения Тихвинский сельсовет </w:t>
      </w:r>
    </w:p>
    <w:p w:rsidR="00CC700F" w:rsidRDefault="00AA4BDA" w:rsidP="004549A3">
      <w:pPr>
        <w:tabs>
          <w:tab w:val="left" w:pos="3075"/>
        </w:tabs>
        <w:jc w:val="right"/>
        <w:rPr>
          <w:sz w:val="24"/>
          <w:szCs w:val="24"/>
        </w:rPr>
      </w:pPr>
      <w:r w:rsidRPr="004549A3">
        <w:rPr>
          <w:sz w:val="24"/>
          <w:szCs w:val="24"/>
        </w:rPr>
        <w:t xml:space="preserve">от </w:t>
      </w:r>
      <w:r w:rsidR="008605DF">
        <w:rPr>
          <w:sz w:val="24"/>
          <w:szCs w:val="24"/>
        </w:rPr>
        <w:t>14</w:t>
      </w:r>
      <w:r w:rsidR="006B1884" w:rsidRPr="004549A3">
        <w:rPr>
          <w:sz w:val="24"/>
          <w:szCs w:val="24"/>
        </w:rPr>
        <w:t>.</w:t>
      </w:r>
      <w:r w:rsidRPr="004549A3">
        <w:rPr>
          <w:sz w:val="24"/>
          <w:szCs w:val="24"/>
        </w:rPr>
        <w:t>12.201</w:t>
      </w:r>
      <w:r w:rsidR="008605DF">
        <w:rPr>
          <w:sz w:val="24"/>
          <w:szCs w:val="24"/>
        </w:rPr>
        <w:t>5</w:t>
      </w:r>
      <w:r w:rsidRPr="004549A3">
        <w:rPr>
          <w:sz w:val="24"/>
          <w:szCs w:val="24"/>
        </w:rPr>
        <w:t>г №</w:t>
      </w:r>
      <w:r w:rsidR="008605DF">
        <w:rPr>
          <w:sz w:val="24"/>
          <w:szCs w:val="24"/>
        </w:rPr>
        <w:t>48</w:t>
      </w:r>
    </w:p>
    <w:p w:rsidR="004549A3" w:rsidRPr="004549A3" w:rsidRDefault="004549A3" w:rsidP="004549A3">
      <w:pPr>
        <w:tabs>
          <w:tab w:val="left" w:pos="3075"/>
        </w:tabs>
        <w:jc w:val="right"/>
        <w:rPr>
          <w:sz w:val="24"/>
          <w:szCs w:val="24"/>
        </w:rPr>
      </w:pPr>
    </w:p>
    <w:p w:rsidR="00CC700F" w:rsidRPr="004549A3" w:rsidRDefault="006B1884" w:rsidP="004549A3">
      <w:pPr>
        <w:tabs>
          <w:tab w:val="left" w:pos="3240"/>
        </w:tabs>
        <w:jc w:val="center"/>
        <w:rPr>
          <w:b/>
          <w:sz w:val="24"/>
          <w:szCs w:val="24"/>
        </w:rPr>
      </w:pPr>
      <w:r w:rsidRPr="004549A3">
        <w:rPr>
          <w:b/>
          <w:sz w:val="24"/>
          <w:szCs w:val="24"/>
        </w:rPr>
        <w:t>План мероприятий по обеспечению пожарной безопасности  объектов и населенных пунктов в зимний период 201</w:t>
      </w:r>
      <w:r w:rsidR="008605DF">
        <w:rPr>
          <w:b/>
          <w:sz w:val="24"/>
          <w:szCs w:val="24"/>
        </w:rPr>
        <w:t>5-2016</w:t>
      </w:r>
      <w:r w:rsidRPr="004549A3">
        <w:rPr>
          <w:b/>
          <w:sz w:val="24"/>
          <w:szCs w:val="24"/>
        </w:rPr>
        <w:t xml:space="preserve"> годов</w:t>
      </w:r>
    </w:p>
    <w:tbl>
      <w:tblPr>
        <w:tblStyle w:val="ad"/>
        <w:tblW w:w="0" w:type="auto"/>
        <w:tblLook w:val="04A0"/>
      </w:tblPr>
      <w:tblGrid>
        <w:gridCol w:w="675"/>
        <w:gridCol w:w="3261"/>
        <w:gridCol w:w="2693"/>
        <w:gridCol w:w="3544"/>
        <w:gridCol w:w="236"/>
      </w:tblGrid>
      <w:tr w:rsidR="00CC700F" w:rsidRPr="004549A3" w:rsidTr="004549A3">
        <w:trPr>
          <w:gridAfter w:val="1"/>
          <w:wAfter w:w="236" w:type="dxa"/>
          <w:trHeight w:val="300"/>
        </w:trPr>
        <w:tc>
          <w:tcPr>
            <w:tcW w:w="675" w:type="dxa"/>
            <w:vMerge w:val="restart"/>
          </w:tcPr>
          <w:p w:rsidR="00CC700F" w:rsidRPr="004549A3" w:rsidRDefault="00CC700F" w:rsidP="00290BDA">
            <w:pPr>
              <w:tabs>
                <w:tab w:val="left" w:pos="4755"/>
              </w:tabs>
              <w:jc w:val="center"/>
              <w:rPr>
                <w:b/>
                <w:sz w:val="24"/>
                <w:szCs w:val="24"/>
              </w:rPr>
            </w:pPr>
            <w:r w:rsidRPr="004549A3">
              <w:rPr>
                <w:b/>
                <w:sz w:val="24"/>
                <w:szCs w:val="24"/>
              </w:rPr>
              <w:t>№</w:t>
            </w:r>
          </w:p>
          <w:p w:rsidR="00CC700F" w:rsidRPr="004549A3" w:rsidRDefault="00CC700F" w:rsidP="00290BDA">
            <w:pPr>
              <w:tabs>
                <w:tab w:val="left" w:pos="475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549A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49A3">
              <w:rPr>
                <w:b/>
                <w:sz w:val="24"/>
                <w:szCs w:val="24"/>
              </w:rPr>
              <w:t>/</w:t>
            </w:r>
            <w:proofErr w:type="spellStart"/>
            <w:r w:rsidRPr="004549A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CC700F" w:rsidRPr="004549A3" w:rsidRDefault="00CC700F" w:rsidP="00290BDA">
            <w:pPr>
              <w:tabs>
                <w:tab w:val="left" w:pos="4755"/>
              </w:tabs>
              <w:jc w:val="center"/>
              <w:rPr>
                <w:b/>
                <w:sz w:val="24"/>
                <w:szCs w:val="24"/>
              </w:rPr>
            </w:pPr>
            <w:r w:rsidRPr="004549A3">
              <w:rPr>
                <w:b/>
                <w:sz w:val="24"/>
                <w:szCs w:val="24"/>
              </w:rPr>
              <w:t xml:space="preserve">Наименование </w:t>
            </w:r>
            <w:r w:rsidR="006B1884" w:rsidRPr="004549A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CC700F" w:rsidRPr="004549A3" w:rsidRDefault="00290BDA" w:rsidP="00290BDA">
            <w:pPr>
              <w:tabs>
                <w:tab w:val="left" w:pos="4755"/>
              </w:tabs>
              <w:jc w:val="center"/>
              <w:rPr>
                <w:b/>
                <w:sz w:val="24"/>
                <w:szCs w:val="24"/>
              </w:rPr>
            </w:pPr>
            <w:r w:rsidRPr="004549A3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</w:tcPr>
          <w:p w:rsidR="00CC700F" w:rsidRPr="004549A3" w:rsidRDefault="00290BDA" w:rsidP="00290BDA">
            <w:pPr>
              <w:tabs>
                <w:tab w:val="left" w:pos="4755"/>
              </w:tabs>
              <w:jc w:val="center"/>
              <w:rPr>
                <w:b/>
                <w:sz w:val="24"/>
                <w:szCs w:val="24"/>
              </w:rPr>
            </w:pPr>
            <w:r w:rsidRPr="004549A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90BDA" w:rsidRPr="004549A3" w:rsidTr="004549A3">
        <w:trPr>
          <w:gridAfter w:val="1"/>
          <w:wAfter w:w="236" w:type="dxa"/>
          <w:trHeight w:val="345"/>
        </w:trPr>
        <w:tc>
          <w:tcPr>
            <w:tcW w:w="675" w:type="dxa"/>
            <w:vMerge/>
          </w:tcPr>
          <w:p w:rsidR="00290BDA" w:rsidRPr="004549A3" w:rsidRDefault="00290BDA" w:rsidP="00290BDA">
            <w:pPr>
              <w:tabs>
                <w:tab w:val="left" w:pos="47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90BDA" w:rsidRPr="004549A3" w:rsidRDefault="00290BDA" w:rsidP="00290BDA">
            <w:pPr>
              <w:tabs>
                <w:tab w:val="left" w:pos="47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90BDA" w:rsidRPr="004549A3" w:rsidRDefault="00290BDA" w:rsidP="00290BDA">
            <w:pPr>
              <w:tabs>
                <w:tab w:val="left" w:pos="47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right w:val="single" w:sz="4" w:space="0" w:color="auto"/>
            </w:tcBorders>
          </w:tcPr>
          <w:p w:rsidR="00290BDA" w:rsidRPr="004549A3" w:rsidRDefault="00290BDA" w:rsidP="00290BDA">
            <w:pPr>
              <w:tabs>
                <w:tab w:val="left" w:pos="47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90BDA" w:rsidRPr="004549A3" w:rsidTr="004549A3">
        <w:trPr>
          <w:gridAfter w:val="1"/>
          <w:wAfter w:w="236" w:type="dxa"/>
        </w:trPr>
        <w:tc>
          <w:tcPr>
            <w:tcW w:w="675" w:type="dxa"/>
          </w:tcPr>
          <w:p w:rsidR="00290BDA" w:rsidRPr="004549A3" w:rsidRDefault="00290BDA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90BDA" w:rsidRPr="004549A3" w:rsidRDefault="00290BDA" w:rsidP="00290BDA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Проверка жилья социально не защищенных категорий граждан</w:t>
            </w:r>
            <w:proofErr w:type="gramStart"/>
            <w:r w:rsidRPr="004549A3">
              <w:rPr>
                <w:sz w:val="24"/>
                <w:szCs w:val="24"/>
              </w:rPr>
              <w:t xml:space="preserve"> ,</w:t>
            </w:r>
            <w:proofErr w:type="gramEnd"/>
            <w:r w:rsidRPr="004549A3">
              <w:rPr>
                <w:sz w:val="24"/>
                <w:szCs w:val="24"/>
              </w:rPr>
              <w:t xml:space="preserve"> многодетных семей и лиц, злоупотребляющих алкоголем на предмет соблюдения требований пожарной безопасности и инструктажа  о возможных рисках  в случае  несоблюдения</w:t>
            </w:r>
          </w:p>
        </w:tc>
        <w:tc>
          <w:tcPr>
            <w:tcW w:w="2693" w:type="dxa"/>
          </w:tcPr>
          <w:p w:rsidR="00290BDA" w:rsidRPr="004549A3" w:rsidRDefault="00290BDA" w:rsidP="008605DF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 xml:space="preserve">До </w:t>
            </w:r>
            <w:r w:rsidR="008605DF">
              <w:rPr>
                <w:sz w:val="24"/>
                <w:szCs w:val="24"/>
              </w:rPr>
              <w:t>20</w:t>
            </w:r>
            <w:r w:rsidRPr="004549A3">
              <w:rPr>
                <w:sz w:val="24"/>
                <w:szCs w:val="24"/>
              </w:rPr>
              <w:t>.12.201</w:t>
            </w:r>
            <w:r w:rsidR="008605DF">
              <w:rPr>
                <w:sz w:val="24"/>
                <w:szCs w:val="24"/>
              </w:rPr>
              <w:t>5</w:t>
            </w:r>
            <w:r w:rsidRPr="004549A3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</w:tcPr>
          <w:p w:rsidR="00290BDA" w:rsidRPr="004549A3" w:rsidRDefault="00290BDA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 xml:space="preserve">Кондратов А.Г. </w:t>
            </w:r>
          </w:p>
          <w:p w:rsidR="00290BDA" w:rsidRPr="004549A3" w:rsidRDefault="00290BDA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 xml:space="preserve">Сигорская Е.В. </w:t>
            </w:r>
            <w:proofErr w:type="spellStart"/>
            <w:r w:rsidRPr="004549A3">
              <w:rPr>
                <w:sz w:val="24"/>
                <w:szCs w:val="24"/>
              </w:rPr>
              <w:t>Хромченков</w:t>
            </w:r>
            <w:proofErr w:type="spellEnd"/>
            <w:r w:rsidRPr="004549A3">
              <w:rPr>
                <w:sz w:val="24"/>
                <w:szCs w:val="24"/>
              </w:rPr>
              <w:t xml:space="preserve"> В.А.</w:t>
            </w:r>
          </w:p>
        </w:tc>
      </w:tr>
      <w:tr w:rsidR="00290BDA" w:rsidRPr="004549A3" w:rsidTr="004549A3">
        <w:trPr>
          <w:gridAfter w:val="1"/>
          <w:wAfter w:w="236" w:type="dxa"/>
        </w:trPr>
        <w:tc>
          <w:tcPr>
            <w:tcW w:w="675" w:type="dxa"/>
          </w:tcPr>
          <w:p w:rsidR="00290BDA" w:rsidRPr="004549A3" w:rsidRDefault="00290BDA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90BDA" w:rsidRPr="004549A3" w:rsidRDefault="00290BDA" w:rsidP="001D6CE8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 xml:space="preserve">Провести проверку </w:t>
            </w:r>
            <w:proofErr w:type="spellStart"/>
            <w:r w:rsidRPr="004549A3">
              <w:rPr>
                <w:sz w:val="24"/>
                <w:szCs w:val="24"/>
              </w:rPr>
              <w:t>водоисточников</w:t>
            </w:r>
            <w:proofErr w:type="spellEnd"/>
            <w:r w:rsidRPr="004549A3">
              <w:rPr>
                <w:sz w:val="24"/>
                <w:szCs w:val="24"/>
              </w:rPr>
              <w:t xml:space="preserve">  для целей наружного пожаротушения: </w:t>
            </w:r>
            <w:proofErr w:type="spellStart"/>
            <w:r w:rsidRPr="004549A3">
              <w:rPr>
                <w:sz w:val="24"/>
                <w:szCs w:val="24"/>
              </w:rPr>
              <w:t>артскважины</w:t>
            </w:r>
            <w:proofErr w:type="spellEnd"/>
            <w:r w:rsidRPr="004549A3">
              <w:rPr>
                <w:sz w:val="24"/>
                <w:szCs w:val="24"/>
              </w:rPr>
              <w:t>, водонапорные башни, пожарные гидранты, пирсы для забора воды.</w:t>
            </w:r>
          </w:p>
        </w:tc>
        <w:tc>
          <w:tcPr>
            <w:tcW w:w="2693" w:type="dxa"/>
          </w:tcPr>
          <w:p w:rsidR="00290BDA" w:rsidRPr="004549A3" w:rsidRDefault="00290BDA" w:rsidP="008605DF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До 1</w:t>
            </w:r>
            <w:r w:rsidR="008605DF">
              <w:rPr>
                <w:sz w:val="24"/>
                <w:szCs w:val="24"/>
              </w:rPr>
              <w:t>5</w:t>
            </w:r>
            <w:r w:rsidRPr="004549A3">
              <w:rPr>
                <w:sz w:val="24"/>
                <w:szCs w:val="24"/>
              </w:rPr>
              <w:t>.12.201</w:t>
            </w:r>
            <w:r w:rsidR="008605DF">
              <w:rPr>
                <w:sz w:val="24"/>
                <w:szCs w:val="24"/>
              </w:rPr>
              <w:t>5</w:t>
            </w:r>
            <w:r w:rsidRPr="004549A3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</w:tcPr>
          <w:p w:rsidR="00290BDA" w:rsidRPr="004549A3" w:rsidRDefault="00290BDA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Кондратов А.Г.</w:t>
            </w:r>
          </w:p>
        </w:tc>
      </w:tr>
      <w:tr w:rsidR="00290BDA" w:rsidRPr="004549A3" w:rsidTr="004549A3">
        <w:trPr>
          <w:gridAfter w:val="1"/>
          <w:wAfter w:w="236" w:type="dxa"/>
        </w:trPr>
        <w:tc>
          <w:tcPr>
            <w:tcW w:w="675" w:type="dxa"/>
          </w:tcPr>
          <w:p w:rsidR="00290BDA" w:rsidRPr="004549A3" w:rsidRDefault="00290BDA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90BDA" w:rsidRPr="004549A3" w:rsidRDefault="00290BDA" w:rsidP="001D6CE8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Организовать обучение населения мерам пожарной безопасности и проведение противопожарной пропаганды в области пожарной безопасности.</w:t>
            </w:r>
          </w:p>
        </w:tc>
        <w:tc>
          <w:tcPr>
            <w:tcW w:w="2693" w:type="dxa"/>
          </w:tcPr>
          <w:p w:rsidR="00290BDA" w:rsidRPr="004549A3" w:rsidRDefault="00290BDA" w:rsidP="001D6CE8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 xml:space="preserve">На постоянной основе </w:t>
            </w:r>
          </w:p>
        </w:tc>
        <w:tc>
          <w:tcPr>
            <w:tcW w:w="3544" w:type="dxa"/>
            <w:tcBorders>
              <w:bottom w:val="nil"/>
            </w:tcBorders>
          </w:tcPr>
          <w:p w:rsidR="00290BDA" w:rsidRPr="004549A3" w:rsidRDefault="00290BDA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Сигорская Е.В.</w:t>
            </w:r>
          </w:p>
        </w:tc>
      </w:tr>
      <w:tr w:rsidR="00290BDA" w:rsidRPr="004549A3" w:rsidTr="004549A3">
        <w:tc>
          <w:tcPr>
            <w:tcW w:w="675" w:type="dxa"/>
          </w:tcPr>
          <w:p w:rsidR="00290BDA" w:rsidRPr="004549A3" w:rsidRDefault="00290BDA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90BDA" w:rsidRPr="004549A3" w:rsidRDefault="00290BDA" w:rsidP="001D6CE8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Организовать работу по беспрепятственному проезду пожарной техники к месту пожара</w:t>
            </w:r>
          </w:p>
        </w:tc>
        <w:tc>
          <w:tcPr>
            <w:tcW w:w="2693" w:type="dxa"/>
          </w:tcPr>
          <w:p w:rsidR="00290BDA" w:rsidRPr="004549A3" w:rsidRDefault="00290BDA" w:rsidP="001D6CE8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90BDA" w:rsidRPr="004549A3" w:rsidRDefault="00290BDA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Кондратов А.Г.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BDA" w:rsidRPr="004549A3" w:rsidRDefault="00290BDA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</w:p>
        </w:tc>
      </w:tr>
      <w:tr w:rsidR="00290BDA" w:rsidRPr="004549A3" w:rsidTr="004549A3">
        <w:trPr>
          <w:trHeight w:val="530"/>
        </w:trPr>
        <w:tc>
          <w:tcPr>
            <w:tcW w:w="675" w:type="dxa"/>
          </w:tcPr>
          <w:p w:rsidR="00290BDA" w:rsidRPr="004549A3" w:rsidRDefault="00290BDA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90BDA" w:rsidRPr="004549A3" w:rsidRDefault="00290BDA" w:rsidP="001D6CE8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Провести проверку систем связи и оповещения на случай возникновения пожаров</w:t>
            </w:r>
          </w:p>
        </w:tc>
        <w:tc>
          <w:tcPr>
            <w:tcW w:w="2693" w:type="dxa"/>
          </w:tcPr>
          <w:p w:rsidR="00290BDA" w:rsidRPr="004549A3" w:rsidRDefault="00290BDA" w:rsidP="008605DF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 xml:space="preserve"> До 1</w:t>
            </w:r>
            <w:r w:rsidR="008605DF">
              <w:rPr>
                <w:sz w:val="24"/>
                <w:szCs w:val="24"/>
              </w:rPr>
              <w:t>5</w:t>
            </w:r>
            <w:r w:rsidRPr="004549A3">
              <w:rPr>
                <w:sz w:val="24"/>
                <w:szCs w:val="24"/>
              </w:rPr>
              <w:t>.12.201</w:t>
            </w:r>
            <w:r w:rsidR="008605DF">
              <w:rPr>
                <w:sz w:val="24"/>
                <w:szCs w:val="24"/>
              </w:rPr>
              <w:t>5</w:t>
            </w:r>
            <w:r w:rsidRPr="004549A3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90BDA" w:rsidRPr="004549A3" w:rsidRDefault="00290BDA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Сигорская Е.В.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BDA" w:rsidRPr="004549A3" w:rsidRDefault="00290BDA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</w:p>
        </w:tc>
      </w:tr>
      <w:tr w:rsidR="00290BDA" w:rsidRPr="004549A3" w:rsidTr="004549A3">
        <w:tc>
          <w:tcPr>
            <w:tcW w:w="675" w:type="dxa"/>
          </w:tcPr>
          <w:p w:rsidR="00290BDA" w:rsidRPr="004549A3" w:rsidRDefault="00290BDA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90BDA" w:rsidRPr="004549A3" w:rsidRDefault="00290BDA" w:rsidP="001D6CE8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Проведения классных часов по мерам пожарной безопасности</w:t>
            </w:r>
          </w:p>
        </w:tc>
        <w:tc>
          <w:tcPr>
            <w:tcW w:w="2693" w:type="dxa"/>
          </w:tcPr>
          <w:p w:rsidR="00290BDA" w:rsidRPr="004549A3" w:rsidRDefault="00290BDA" w:rsidP="001D6CE8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До 15.12.2014г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90BDA" w:rsidRPr="004549A3" w:rsidRDefault="00290BDA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Панина Л.В.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BDA" w:rsidRPr="004549A3" w:rsidRDefault="00290BDA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</w:p>
        </w:tc>
      </w:tr>
      <w:tr w:rsidR="00290BDA" w:rsidRPr="004549A3" w:rsidTr="004549A3">
        <w:tc>
          <w:tcPr>
            <w:tcW w:w="675" w:type="dxa"/>
          </w:tcPr>
          <w:p w:rsidR="00290BDA" w:rsidRPr="004549A3" w:rsidRDefault="00290BDA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90BDA" w:rsidRPr="004549A3" w:rsidRDefault="009D7F91" w:rsidP="001D6CE8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 xml:space="preserve">Проверка помещений социально – значимых объектов на предмет соблюдения пожарной безопасности </w:t>
            </w:r>
          </w:p>
        </w:tc>
        <w:tc>
          <w:tcPr>
            <w:tcW w:w="2693" w:type="dxa"/>
          </w:tcPr>
          <w:p w:rsidR="00290BDA" w:rsidRPr="004549A3" w:rsidRDefault="008605DF" w:rsidP="008605DF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9D7F91" w:rsidRPr="004549A3">
              <w:rPr>
                <w:sz w:val="24"/>
                <w:szCs w:val="24"/>
              </w:rPr>
              <w:t>2.12.201</w:t>
            </w:r>
            <w:r>
              <w:rPr>
                <w:sz w:val="24"/>
                <w:szCs w:val="24"/>
              </w:rPr>
              <w:t>5</w:t>
            </w:r>
            <w:r w:rsidR="009D7F91" w:rsidRPr="004549A3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90BDA" w:rsidRPr="004549A3" w:rsidRDefault="009D7F91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Кондратов А.Г.</w:t>
            </w:r>
          </w:p>
          <w:p w:rsidR="009D7F91" w:rsidRPr="004549A3" w:rsidRDefault="009D7F91" w:rsidP="009D7F91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Сигорская Е.В.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BDA" w:rsidRPr="004549A3" w:rsidRDefault="00290BDA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</w:p>
        </w:tc>
      </w:tr>
      <w:tr w:rsidR="00290BDA" w:rsidRPr="004549A3" w:rsidTr="004549A3">
        <w:tc>
          <w:tcPr>
            <w:tcW w:w="675" w:type="dxa"/>
          </w:tcPr>
          <w:p w:rsidR="00290BDA" w:rsidRPr="004549A3" w:rsidRDefault="00290BDA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90BDA" w:rsidRPr="004549A3" w:rsidRDefault="009D7F91" w:rsidP="001D6CE8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Организация дежу</w:t>
            </w:r>
            <w:proofErr w:type="gramStart"/>
            <w:r w:rsidRPr="004549A3">
              <w:rPr>
                <w:sz w:val="24"/>
                <w:szCs w:val="24"/>
              </w:rPr>
              <w:t>рств чл</w:t>
            </w:r>
            <w:proofErr w:type="gramEnd"/>
            <w:r w:rsidRPr="004549A3">
              <w:rPr>
                <w:sz w:val="24"/>
                <w:szCs w:val="24"/>
              </w:rPr>
              <w:t>енов добровольной пожарной охраны</w:t>
            </w:r>
          </w:p>
        </w:tc>
        <w:tc>
          <w:tcPr>
            <w:tcW w:w="2693" w:type="dxa"/>
          </w:tcPr>
          <w:p w:rsidR="00290BDA" w:rsidRPr="004549A3" w:rsidRDefault="009D7F91" w:rsidP="001D6CE8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 xml:space="preserve">На постоянной основе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90BDA" w:rsidRPr="004549A3" w:rsidRDefault="009D7F91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Кондратов А.Г.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BDA" w:rsidRPr="004549A3" w:rsidRDefault="00290BDA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</w:p>
        </w:tc>
      </w:tr>
      <w:tr w:rsidR="00290BDA" w:rsidRPr="004549A3" w:rsidTr="004549A3">
        <w:tc>
          <w:tcPr>
            <w:tcW w:w="675" w:type="dxa"/>
          </w:tcPr>
          <w:p w:rsidR="00290BDA" w:rsidRPr="004549A3" w:rsidRDefault="00290BDA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290BDA" w:rsidRPr="004549A3" w:rsidRDefault="009D7F91" w:rsidP="001D6CE8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 xml:space="preserve">Провести обследование </w:t>
            </w:r>
            <w:r w:rsidRPr="004549A3">
              <w:rPr>
                <w:sz w:val="24"/>
                <w:szCs w:val="24"/>
              </w:rPr>
              <w:lastRenderedPageBreak/>
              <w:t>подвалов, чердаков, пустующих ферм и жилых домов</w:t>
            </w:r>
          </w:p>
        </w:tc>
        <w:tc>
          <w:tcPr>
            <w:tcW w:w="2693" w:type="dxa"/>
          </w:tcPr>
          <w:p w:rsidR="00290BDA" w:rsidRPr="004549A3" w:rsidRDefault="00F67994" w:rsidP="001D6CE8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15.12.2015</w:t>
            </w:r>
            <w:r w:rsidR="009D7F91" w:rsidRPr="004549A3">
              <w:rPr>
                <w:sz w:val="24"/>
                <w:szCs w:val="24"/>
              </w:rPr>
              <w:t>г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D7F91" w:rsidRPr="004549A3" w:rsidRDefault="009D7F91" w:rsidP="009D7F91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t xml:space="preserve">Кондратов А.Г. </w:t>
            </w:r>
          </w:p>
          <w:p w:rsidR="00290BDA" w:rsidRPr="004549A3" w:rsidRDefault="009D7F91" w:rsidP="009D7F91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4549A3">
              <w:rPr>
                <w:sz w:val="24"/>
                <w:szCs w:val="24"/>
              </w:rPr>
              <w:lastRenderedPageBreak/>
              <w:t xml:space="preserve">Сигорская Е.В. </w:t>
            </w:r>
            <w:proofErr w:type="spellStart"/>
            <w:r w:rsidRPr="004549A3">
              <w:rPr>
                <w:sz w:val="24"/>
                <w:szCs w:val="24"/>
              </w:rPr>
              <w:t>Хромченков</w:t>
            </w:r>
            <w:proofErr w:type="spellEnd"/>
            <w:r w:rsidRPr="004549A3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BDA" w:rsidRPr="004549A3" w:rsidRDefault="00290BDA" w:rsidP="00CC700F">
            <w:pPr>
              <w:tabs>
                <w:tab w:val="left" w:pos="4755"/>
              </w:tabs>
              <w:rPr>
                <w:sz w:val="24"/>
                <w:szCs w:val="24"/>
              </w:rPr>
            </w:pPr>
          </w:p>
        </w:tc>
      </w:tr>
    </w:tbl>
    <w:p w:rsidR="004549A3" w:rsidRPr="004549A3" w:rsidRDefault="004549A3" w:rsidP="00CC700F">
      <w:pPr>
        <w:tabs>
          <w:tab w:val="left" w:pos="4755"/>
        </w:tabs>
        <w:rPr>
          <w:sz w:val="24"/>
          <w:szCs w:val="24"/>
        </w:rPr>
      </w:pPr>
    </w:p>
    <w:p w:rsidR="009D7F91" w:rsidRPr="004549A3" w:rsidRDefault="009D7F91" w:rsidP="009D7F91">
      <w:pPr>
        <w:tabs>
          <w:tab w:val="left" w:pos="4755"/>
        </w:tabs>
        <w:jc w:val="right"/>
        <w:rPr>
          <w:sz w:val="24"/>
          <w:szCs w:val="24"/>
        </w:rPr>
      </w:pPr>
      <w:r w:rsidRPr="004549A3">
        <w:rPr>
          <w:sz w:val="24"/>
          <w:szCs w:val="24"/>
        </w:rPr>
        <w:t>Приложение №2</w:t>
      </w:r>
    </w:p>
    <w:p w:rsidR="009D7F91" w:rsidRPr="004549A3" w:rsidRDefault="009D7F91" w:rsidP="009D7F91">
      <w:pPr>
        <w:tabs>
          <w:tab w:val="left" w:pos="3075"/>
        </w:tabs>
        <w:jc w:val="right"/>
        <w:rPr>
          <w:sz w:val="24"/>
          <w:szCs w:val="24"/>
        </w:rPr>
      </w:pPr>
      <w:r w:rsidRPr="004549A3">
        <w:rPr>
          <w:sz w:val="24"/>
          <w:szCs w:val="24"/>
        </w:rPr>
        <w:t xml:space="preserve">к постановлению администрации </w:t>
      </w:r>
      <w:proofErr w:type="gramStart"/>
      <w:r w:rsidRPr="004549A3">
        <w:rPr>
          <w:sz w:val="24"/>
          <w:szCs w:val="24"/>
        </w:rPr>
        <w:t>сельского</w:t>
      </w:r>
      <w:proofErr w:type="gramEnd"/>
      <w:r w:rsidRPr="004549A3">
        <w:rPr>
          <w:sz w:val="24"/>
          <w:szCs w:val="24"/>
        </w:rPr>
        <w:t xml:space="preserve"> </w:t>
      </w:r>
    </w:p>
    <w:p w:rsidR="009D7F91" w:rsidRPr="004549A3" w:rsidRDefault="009D7F91" w:rsidP="009D7F91">
      <w:pPr>
        <w:tabs>
          <w:tab w:val="left" w:pos="3075"/>
        </w:tabs>
        <w:jc w:val="right"/>
        <w:rPr>
          <w:sz w:val="24"/>
          <w:szCs w:val="24"/>
        </w:rPr>
      </w:pPr>
      <w:r w:rsidRPr="004549A3">
        <w:rPr>
          <w:sz w:val="24"/>
          <w:szCs w:val="24"/>
        </w:rPr>
        <w:t xml:space="preserve">поселения Тихвинский сельсовет </w:t>
      </w:r>
    </w:p>
    <w:p w:rsidR="009D7F91" w:rsidRDefault="009D7F91" w:rsidP="004549A3">
      <w:pPr>
        <w:tabs>
          <w:tab w:val="left" w:pos="3075"/>
        </w:tabs>
        <w:jc w:val="right"/>
        <w:rPr>
          <w:sz w:val="24"/>
          <w:szCs w:val="24"/>
        </w:rPr>
      </w:pPr>
      <w:r w:rsidRPr="004549A3">
        <w:rPr>
          <w:sz w:val="24"/>
          <w:szCs w:val="24"/>
        </w:rPr>
        <w:t xml:space="preserve">от </w:t>
      </w:r>
      <w:r w:rsidR="00F67994">
        <w:rPr>
          <w:sz w:val="24"/>
          <w:szCs w:val="24"/>
        </w:rPr>
        <w:t>14.12.2015</w:t>
      </w:r>
      <w:r w:rsidRPr="004549A3">
        <w:rPr>
          <w:sz w:val="24"/>
          <w:szCs w:val="24"/>
        </w:rPr>
        <w:t>г №</w:t>
      </w:r>
      <w:r w:rsidR="00F67994">
        <w:rPr>
          <w:sz w:val="24"/>
          <w:szCs w:val="24"/>
        </w:rPr>
        <w:t>48</w:t>
      </w:r>
    </w:p>
    <w:p w:rsidR="004549A3" w:rsidRPr="004549A3" w:rsidRDefault="004549A3" w:rsidP="004549A3">
      <w:pPr>
        <w:tabs>
          <w:tab w:val="left" w:pos="3075"/>
        </w:tabs>
        <w:jc w:val="right"/>
        <w:rPr>
          <w:sz w:val="24"/>
          <w:szCs w:val="24"/>
        </w:rPr>
      </w:pPr>
    </w:p>
    <w:p w:rsidR="009D7F91" w:rsidRPr="004549A3" w:rsidRDefault="009D7F91" w:rsidP="009D7F91">
      <w:pPr>
        <w:tabs>
          <w:tab w:val="left" w:pos="4755"/>
        </w:tabs>
        <w:jc w:val="center"/>
        <w:rPr>
          <w:b/>
          <w:sz w:val="24"/>
          <w:szCs w:val="24"/>
        </w:rPr>
      </w:pPr>
      <w:r w:rsidRPr="004549A3">
        <w:rPr>
          <w:b/>
          <w:sz w:val="24"/>
          <w:szCs w:val="24"/>
        </w:rPr>
        <w:t>Состав комиссии по организации и проведению проверки готовности жилья социально незащищенных категорий граждан, многодетных семей и лиц, злоупотребляющих алкоголем к зимнему периоду 201</w:t>
      </w:r>
      <w:r w:rsidR="00F67994">
        <w:rPr>
          <w:b/>
          <w:sz w:val="24"/>
          <w:szCs w:val="24"/>
        </w:rPr>
        <w:t>5</w:t>
      </w:r>
      <w:r w:rsidRPr="004549A3">
        <w:rPr>
          <w:b/>
          <w:sz w:val="24"/>
          <w:szCs w:val="24"/>
        </w:rPr>
        <w:t>-201</w:t>
      </w:r>
      <w:r w:rsidR="00F67994">
        <w:rPr>
          <w:b/>
          <w:sz w:val="24"/>
          <w:szCs w:val="24"/>
        </w:rPr>
        <w:t>6</w:t>
      </w:r>
      <w:r w:rsidRPr="004549A3">
        <w:rPr>
          <w:b/>
          <w:sz w:val="24"/>
          <w:szCs w:val="24"/>
        </w:rPr>
        <w:t xml:space="preserve"> годов</w:t>
      </w:r>
    </w:p>
    <w:p w:rsidR="009D7F91" w:rsidRPr="004549A3" w:rsidRDefault="009D7F91" w:rsidP="00CC700F">
      <w:pPr>
        <w:tabs>
          <w:tab w:val="left" w:pos="4755"/>
        </w:tabs>
        <w:rPr>
          <w:sz w:val="24"/>
          <w:szCs w:val="24"/>
        </w:rPr>
      </w:pPr>
    </w:p>
    <w:p w:rsidR="009D7F91" w:rsidRPr="004549A3" w:rsidRDefault="009D7F91" w:rsidP="00CC700F">
      <w:pPr>
        <w:tabs>
          <w:tab w:val="left" w:pos="4755"/>
        </w:tabs>
        <w:rPr>
          <w:sz w:val="24"/>
          <w:szCs w:val="24"/>
        </w:rPr>
      </w:pPr>
      <w:r w:rsidRPr="004549A3">
        <w:rPr>
          <w:sz w:val="24"/>
          <w:szCs w:val="24"/>
        </w:rPr>
        <w:t>Председатель комиссии – Кондратов А.Г.- глава сельского поселения</w:t>
      </w:r>
    </w:p>
    <w:p w:rsidR="009D7F91" w:rsidRPr="004549A3" w:rsidRDefault="009D7F91" w:rsidP="00CC700F">
      <w:pPr>
        <w:tabs>
          <w:tab w:val="left" w:pos="4755"/>
        </w:tabs>
        <w:rPr>
          <w:sz w:val="24"/>
          <w:szCs w:val="24"/>
        </w:rPr>
      </w:pPr>
    </w:p>
    <w:p w:rsidR="009D7F91" w:rsidRPr="004549A3" w:rsidRDefault="009D7F91" w:rsidP="00CC700F">
      <w:pPr>
        <w:tabs>
          <w:tab w:val="left" w:pos="4755"/>
        </w:tabs>
        <w:rPr>
          <w:sz w:val="24"/>
          <w:szCs w:val="24"/>
        </w:rPr>
      </w:pPr>
      <w:r w:rsidRPr="004549A3">
        <w:rPr>
          <w:sz w:val="24"/>
          <w:szCs w:val="24"/>
        </w:rPr>
        <w:t>Члены комиссии: 1.Сигорская Е.В. – специалист администрации; ответственный по делам ГО ЧС и пожарной безопасности</w:t>
      </w:r>
    </w:p>
    <w:p w:rsidR="009D7F91" w:rsidRDefault="004549A3" w:rsidP="00CC700F">
      <w:pPr>
        <w:tabs>
          <w:tab w:val="left" w:pos="4755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D7F91" w:rsidRPr="004549A3">
        <w:rPr>
          <w:sz w:val="24"/>
          <w:szCs w:val="24"/>
        </w:rPr>
        <w:t xml:space="preserve"> 2.Панина Л.В. – </w:t>
      </w:r>
      <w:r>
        <w:rPr>
          <w:sz w:val="24"/>
          <w:szCs w:val="24"/>
        </w:rPr>
        <w:t>И</w:t>
      </w:r>
      <w:r w:rsidR="009D7F91" w:rsidRPr="004549A3">
        <w:rPr>
          <w:sz w:val="24"/>
          <w:szCs w:val="24"/>
        </w:rPr>
        <w:t xml:space="preserve">.о.заместителя директора филиала МБОУ гимназии с.Ольговка в </w:t>
      </w:r>
      <w:r w:rsidR="00F67994">
        <w:rPr>
          <w:sz w:val="24"/>
          <w:szCs w:val="24"/>
        </w:rPr>
        <w:t>д</w:t>
      </w:r>
      <w:proofErr w:type="gramStart"/>
      <w:r w:rsidR="00F67994">
        <w:rPr>
          <w:sz w:val="24"/>
          <w:szCs w:val="24"/>
        </w:rPr>
        <w:t>.Б</w:t>
      </w:r>
      <w:proofErr w:type="gramEnd"/>
      <w:r w:rsidR="00F67994">
        <w:rPr>
          <w:sz w:val="24"/>
          <w:szCs w:val="24"/>
        </w:rPr>
        <w:t>ольшая Плавица</w:t>
      </w:r>
      <w:r w:rsidR="009D7F91" w:rsidRPr="004549A3">
        <w:rPr>
          <w:sz w:val="24"/>
          <w:szCs w:val="24"/>
        </w:rPr>
        <w:t>.</w:t>
      </w:r>
    </w:p>
    <w:p w:rsidR="004549A3" w:rsidRPr="004549A3" w:rsidRDefault="004549A3" w:rsidP="00CC700F">
      <w:pPr>
        <w:tabs>
          <w:tab w:val="left" w:pos="4755"/>
        </w:tabs>
        <w:rPr>
          <w:sz w:val="24"/>
          <w:szCs w:val="24"/>
        </w:rPr>
      </w:pPr>
    </w:p>
    <w:p w:rsidR="009D7F91" w:rsidRDefault="004549A3" w:rsidP="00CC700F">
      <w:pPr>
        <w:tabs>
          <w:tab w:val="left" w:pos="47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D7F91" w:rsidRPr="004549A3">
        <w:rPr>
          <w:sz w:val="24"/>
          <w:szCs w:val="24"/>
        </w:rPr>
        <w:t>3.Хромченков В.А. – участковый инспектор полиции (по согласованию).</w:t>
      </w:r>
    </w:p>
    <w:p w:rsidR="004549A3" w:rsidRPr="004549A3" w:rsidRDefault="004549A3" w:rsidP="00CC700F">
      <w:pPr>
        <w:tabs>
          <w:tab w:val="left" w:pos="4755"/>
        </w:tabs>
        <w:rPr>
          <w:sz w:val="24"/>
          <w:szCs w:val="24"/>
        </w:rPr>
      </w:pPr>
    </w:p>
    <w:p w:rsidR="009D7F91" w:rsidRDefault="004549A3" w:rsidP="00CC700F">
      <w:pPr>
        <w:tabs>
          <w:tab w:val="left" w:pos="47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D7F91" w:rsidRPr="004549A3">
        <w:rPr>
          <w:sz w:val="24"/>
          <w:szCs w:val="24"/>
        </w:rPr>
        <w:t>4. Долматова И.И. – соцработник ОБУ «Центр социальной защиты населения по Добринскому району»</w:t>
      </w:r>
      <w:r>
        <w:rPr>
          <w:sz w:val="24"/>
          <w:szCs w:val="24"/>
        </w:rPr>
        <w:t>.</w:t>
      </w:r>
    </w:p>
    <w:p w:rsidR="004549A3" w:rsidRPr="004549A3" w:rsidRDefault="004549A3" w:rsidP="00CC700F">
      <w:pPr>
        <w:tabs>
          <w:tab w:val="left" w:pos="4755"/>
        </w:tabs>
        <w:rPr>
          <w:sz w:val="24"/>
          <w:szCs w:val="24"/>
        </w:rPr>
      </w:pPr>
    </w:p>
    <w:p w:rsidR="009D7F91" w:rsidRDefault="004549A3" w:rsidP="009D7F91">
      <w:pPr>
        <w:tabs>
          <w:tab w:val="left" w:pos="4755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D7F91" w:rsidRPr="004549A3">
        <w:rPr>
          <w:sz w:val="24"/>
          <w:szCs w:val="24"/>
        </w:rPr>
        <w:t xml:space="preserve"> 5. Гордиенко Н.А. - соцработник ОБУ «Центр социальной защиты населения по Добринскому району»</w:t>
      </w:r>
      <w:r>
        <w:rPr>
          <w:sz w:val="24"/>
          <w:szCs w:val="24"/>
        </w:rPr>
        <w:t>.</w:t>
      </w:r>
    </w:p>
    <w:p w:rsidR="004549A3" w:rsidRPr="004549A3" w:rsidRDefault="004549A3" w:rsidP="009D7F91">
      <w:pPr>
        <w:tabs>
          <w:tab w:val="left" w:pos="4755"/>
        </w:tabs>
        <w:rPr>
          <w:sz w:val="24"/>
          <w:szCs w:val="24"/>
        </w:rPr>
      </w:pPr>
    </w:p>
    <w:p w:rsidR="005446E8" w:rsidRDefault="004549A3" w:rsidP="005446E8">
      <w:pPr>
        <w:tabs>
          <w:tab w:val="left" w:pos="4755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D7F91" w:rsidRPr="004549A3">
        <w:rPr>
          <w:sz w:val="24"/>
          <w:szCs w:val="24"/>
        </w:rPr>
        <w:t xml:space="preserve"> 6.</w:t>
      </w:r>
      <w:r w:rsidR="005446E8" w:rsidRPr="004549A3">
        <w:rPr>
          <w:sz w:val="24"/>
          <w:szCs w:val="24"/>
        </w:rPr>
        <w:t>Сошникова О.В. - соцработник ОБУ «Центр социальной защиты населения по Добринскому району»</w:t>
      </w:r>
      <w:r>
        <w:rPr>
          <w:sz w:val="24"/>
          <w:szCs w:val="24"/>
        </w:rPr>
        <w:t>.</w:t>
      </w:r>
    </w:p>
    <w:p w:rsidR="004549A3" w:rsidRPr="004549A3" w:rsidRDefault="004549A3" w:rsidP="005446E8">
      <w:pPr>
        <w:tabs>
          <w:tab w:val="left" w:pos="4755"/>
        </w:tabs>
        <w:rPr>
          <w:sz w:val="24"/>
          <w:szCs w:val="24"/>
        </w:rPr>
      </w:pPr>
    </w:p>
    <w:p w:rsidR="005446E8" w:rsidRPr="004549A3" w:rsidRDefault="004549A3" w:rsidP="005446E8">
      <w:pPr>
        <w:tabs>
          <w:tab w:val="left" w:pos="47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46E8" w:rsidRPr="004549A3">
        <w:rPr>
          <w:sz w:val="24"/>
          <w:szCs w:val="24"/>
        </w:rPr>
        <w:t>7. Зайцева Е.А. - соцработник ОБУ «Центр социальной защиты населения по Добринскому району».</w:t>
      </w:r>
    </w:p>
    <w:p w:rsidR="009D7F91" w:rsidRPr="004549A3" w:rsidRDefault="009D7F91" w:rsidP="009D7F91">
      <w:pPr>
        <w:tabs>
          <w:tab w:val="left" w:pos="2295"/>
        </w:tabs>
        <w:rPr>
          <w:sz w:val="24"/>
          <w:szCs w:val="24"/>
        </w:rPr>
      </w:pPr>
    </w:p>
    <w:sectPr w:rsidR="009D7F91" w:rsidRPr="004549A3" w:rsidSect="00FB7152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4D2"/>
    <w:multiLevelType w:val="hybridMultilevel"/>
    <w:tmpl w:val="8EC6B7F4"/>
    <w:lvl w:ilvl="0" w:tplc="940E52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17C69"/>
    <w:multiLevelType w:val="hybridMultilevel"/>
    <w:tmpl w:val="4D2617A6"/>
    <w:lvl w:ilvl="0" w:tplc="834EA840">
      <w:start w:val="4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C40DC"/>
    <w:multiLevelType w:val="hybridMultilevel"/>
    <w:tmpl w:val="A5A8C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34A5B"/>
    <w:multiLevelType w:val="multilevel"/>
    <w:tmpl w:val="B000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B1FE8"/>
    <w:multiLevelType w:val="hybridMultilevel"/>
    <w:tmpl w:val="9BA6D6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F70F5"/>
    <w:multiLevelType w:val="hybridMultilevel"/>
    <w:tmpl w:val="2572CD6A"/>
    <w:lvl w:ilvl="0" w:tplc="7340CE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B05FE0"/>
    <w:multiLevelType w:val="hybridMultilevel"/>
    <w:tmpl w:val="34D0A21E"/>
    <w:lvl w:ilvl="0" w:tplc="8D5C9DB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F4C5B"/>
    <w:multiLevelType w:val="hybridMultilevel"/>
    <w:tmpl w:val="8604E142"/>
    <w:lvl w:ilvl="0" w:tplc="23F255F2">
      <w:start w:val="1"/>
      <w:numFmt w:val="decimal"/>
      <w:lvlText w:val="%1."/>
      <w:lvlJc w:val="left"/>
      <w:pPr>
        <w:tabs>
          <w:tab w:val="num" w:pos="2210"/>
        </w:tabs>
        <w:ind w:left="2210" w:hanging="15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9">
    <w:nsid w:val="4F500248"/>
    <w:multiLevelType w:val="hybridMultilevel"/>
    <w:tmpl w:val="9070C1E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8040B"/>
    <w:multiLevelType w:val="hybridMultilevel"/>
    <w:tmpl w:val="5D20189A"/>
    <w:lvl w:ilvl="0" w:tplc="2D543C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7B9C7F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FE4A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EC78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CD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422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E9C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E2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D2D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5A331F4E"/>
    <w:multiLevelType w:val="hybridMultilevel"/>
    <w:tmpl w:val="B0005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E72787"/>
    <w:multiLevelType w:val="multilevel"/>
    <w:tmpl w:val="B000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D72A8A"/>
    <w:multiLevelType w:val="hybridMultilevel"/>
    <w:tmpl w:val="625E32F6"/>
    <w:lvl w:ilvl="0" w:tplc="503C8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2"/>
  </w:num>
  <w:num w:numId="6">
    <w:abstractNumId w:val="3"/>
  </w:num>
  <w:num w:numId="7">
    <w:abstractNumId w:val="9"/>
  </w:num>
  <w:num w:numId="8">
    <w:abstractNumId w:val="8"/>
  </w:num>
  <w:num w:numId="9">
    <w:abstractNumId w:val="13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467F1"/>
    <w:rsid w:val="0002372A"/>
    <w:rsid w:val="00057306"/>
    <w:rsid w:val="001B3F61"/>
    <w:rsid w:val="001F28E9"/>
    <w:rsid w:val="0023050A"/>
    <w:rsid w:val="00290BDA"/>
    <w:rsid w:val="003131F8"/>
    <w:rsid w:val="003534CF"/>
    <w:rsid w:val="004549A3"/>
    <w:rsid w:val="004A7FFB"/>
    <w:rsid w:val="004D1C86"/>
    <w:rsid w:val="004D432A"/>
    <w:rsid w:val="005446E8"/>
    <w:rsid w:val="00584393"/>
    <w:rsid w:val="005F4B84"/>
    <w:rsid w:val="005F6F2F"/>
    <w:rsid w:val="006211C3"/>
    <w:rsid w:val="006236E5"/>
    <w:rsid w:val="0062708E"/>
    <w:rsid w:val="006645B0"/>
    <w:rsid w:val="006B1884"/>
    <w:rsid w:val="00735B79"/>
    <w:rsid w:val="007A7C1C"/>
    <w:rsid w:val="007C4763"/>
    <w:rsid w:val="007C7C3D"/>
    <w:rsid w:val="007D3FD0"/>
    <w:rsid w:val="007D463E"/>
    <w:rsid w:val="008234F9"/>
    <w:rsid w:val="008605DF"/>
    <w:rsid w:val="0088660D"/>
    <w:rsid w:val="008A00E1"/>
    <w:rsid w:val="0091348C"/>
    <w:rsid w:val="00933568"/>
    <w:rsid w:val="00973976"/>
    <w:rsid w:val="00991AC8"/>
    <w:rsid w:val="009A460F"/>
    <w:rsid w:val="009C1486"/>
    <w:rsid w:val="009D1603"/>
    <w:rsid w:val="009D7F91"/>
    <w:rsid w:val="00A61550"/>
    <w:rsid w:val="00AA4BDA"/>
    <w:rsid w:val="00AC0029"/>
    <w:rsid w:val="00B05D6B"/>
    <w:rsid w:val="00B30E30"/>
    <w:rsid w:val="00B7696F"/>
    <w:rsid w:val="00BC03D2"/>
    <w:rsid w:val="00BC262C"/>
    <w:rsid w:val="00C00095"/>
    <w:rsid w:val="00C467F1"/>
    <w:rsid w:val="00C4688A"/>
    <w:rsid w:val="00C524E2"/>
    <w:rsid w:val="00C575E4"/>
    <w:rsid w:val="00C742A9"/>
    <w:rsid w:val="00C81594"/>
    <w:rsid w:val="00CA0457"/>
    <w:rsid w:val="00CA7D3D"/>
    <w:rsid w:val="00CC700F"/>
    <w:rsid w:val="00CF5AF9"/>
    <w:rsid w:val="00D21E29"/>
    <w:rsid w:val="00D91291"/>
    <w:rsid w:val="00DA3ACD"/>
    <w:rsid w:val="00DC4710"/>
    <w:rsid w:val="00E07356"/>
    <w:rsid w:val="00E2139D"/>
    <w:rsid w:val="00E51A81"/>
    <w:rsid w:val="00E76D63"/>
    <w:rsid w:val="00E97964"/>
    <w:rsid w:val="00F1170D"/>
    <w:rsid w:val="00F218EC"/>
    <w:rsid w:val="00F54711"/>
    <w:rsid w:val="00F67994"/>
    <w:rsid w:val="00F84AD8"/>
    <w:rsid w:val="00FB7152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67F1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nhideWhenUsed/>
    <w:rsid w:val="00C467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467F1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91291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D91291"/>
  </w:style>
  <w:style w:type="paragraph" w:styleId="ab">
    <w:name w:val="header"/>
    <w:basedOn w:val="a"/>
    <w:link w:val="ac"/>
    <w:semiHidden/>
    <w:unhideWhenUsed/>
    <w:rsid w:val="00D9129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D91291"/>
    <w:rPr>
      <w:sz w:val="24"/>
      <w:szCs w:val="24"/>
    </w:rPr>
  </w:style>
  <w:style w:type="table" w:styleId="ad">
    <w:name w:val="Table Grid"/>
    <w:basedOn w:val="a1"/>
    <w:rsid w:val="001B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1B3F61"/>
    <w:pPr>
      <w:ind w:firstLine="720"/>
      <w:jc w:val="both"/>
    </w:pPr>
    <w:rPr>
      <w:sz w:val="30"/>
      <w:szCs w:val="24"/>
    </w:rPr>
  </w:style>
  <w:style w:type="character" w:customStyle="1" w:styleId="af">
    <w:name w:val="Основной текст с отступом Знак"/>
    <w:basedOn w:val="a0"/>
    <w:link w:val="ae"/>
    <w:rsid w:val="001B3F61"/>
    <w:rPr>
      <w:sz w:val="30"/>
      <w:szCs w:val="24"/>
    </w:rPr>
  </w:style>
  <w:style w:type="paragraph" w:customStyle="1" w:styleId="11">
    <w:name w:val="Знак Знак Знак Знак1 Знак Знак Знак Знак Знак Знак"/>
    <w:basedOn w:val="a"/>
    <w:rsid w:val="001B3F6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-">
    <w:name w:val="текст таблицы-полужирный"/>
    <w:basedOn w:val="a"/>
    <w:rsid w:val="001B3F61"/>
    <w:pPr>
      <w:keepNext/>
      <w:spacing w:before="120" w:after="120"/>
      <w:jc w:val="center"/>
    </w:pPr>
    <w:rPr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4</cp:revision>
  <cp:lastPrinted>2015-12-18T06:17:00Z</cp:lastPrinted>
  <dcterms:created xsi:type="dcterms:W3CDTF">2015-12-18T06:16:00Z</dcterms:created>
  <dcterms:modified xsi:type="dcterms:W3CDTF">2015-12-18T06:18:00Z</dcterms:modified>
</cp:coreProperties>
</file>