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38" w:rsidRPr="00791A3A" w:rsidRDefault="00EC743C" w:rsidP="00A76A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43C">
        <w:rPr>
          <w:rFonts w:ascii="Times New Roman" w:hAnsi="Times New Roman" w:cs="Times New Roman"/>
          <w:b/>
          <w:sz w:val="28"/>
          <w:szCs w:val="28"/>
        </w:rPr>
        <w:t xml:space="preserve">Отчет администрации сельского поселения </w:t>
      </w:r>
      <w:r w:rsidR="00497BD7">
        <w:rPr>
          <w:rFonts w:ascii="Times New Roman" w:hAnsi="Times New Roman" w:cs="Times New Roman"/>
          <w:b/>
          <w:sz w:val="28"/>
          <w:szCs w:val="28"/>
        </w:rPr>
        <w:t>Тихвинский</w:t>
      </w:r>
      <w:r w:rsidR="00DE4FEB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DE4FEB">
        <w:rPr>
          <w:rFonts w:ascii="Times New Roman" w:hAnsi="Times New Roman" w:cs="Times New Roman"/>
          <w:b/>
          <w:sz w:val="28"/>
          <w:szCs w:val="28"/>
        </w:rPr>
        <w:t>Добринского</w:t>
      </w:r>
      <w:proofErr w:type="spellEnd"/>
      <w:r w:rsidR="00DE4FE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</w:t>
      </w:r>
      <w:r w:rsidRPr="00EC743C">
        <w:rPr>
          <w:rFonts w:ascii="Times New Roman" w:hAnsi="Times New Roman" w:cs="Times New Roman"/>
          <w:b/>
          <w:sz w:val="28"/>
          <w:szCs w:val="28"/>
        </w:rPr>
        <w:t>о профилактике правонарушений</w:t>
      </w:r>
      <w:r w:rsidR="00DE4FEB">
        <w:rPr>
          <w:rFonts w:ascii="Times New Roman" w:hAnsi="Times New Roman" w:cs="Times New Roman"/>
          <w:b/>
          <w:sz w:val="28"/>
          <w:szCs w:val="28"/>
        </w:rPr>
        <w:t>, в том числе среди несовершеннолетних</w:t>
      </w:r>
      <w:r w:rsidRPr="00EC743C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91A3A" w:rsidRPr="00791A3A">
        <w:rPr>
          <w:rFonts w:ascii="Times New Roman" w:hAnsi="Times New Roman" w:cs="Times New Roman"/>
          <w:b/>
          <w:sz w:val="28"/>
          <w:szCs w:val="28"/>
        </w:rPr>
        <w:t>2</w:t>
      </w:r>
      <w:r w:rsidR="00CA281B" w:rsidRPr="00CA281B">
        <w:rPr>
          <w:rFonts w:ascii="Times New Roman" w:hAnsi="Times New Roman" w:cs="Times New Roman"/>
          <w:b/>
          <w:sz w:val="28"/>
          <w:szCs w:val="28"/>
        </w:rPr>
        <w:t>1</w:t>
      </w:r>
      <w:r w:rsidRPr="00EC743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6320" w:rsidRDefault="00F36320" w:rsidP="00EC7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EB" w:rsidRDefault="00A76AD8" w:rsidP="00DE4FE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Для активизации работы по</w:t>
      </w:r>
      <w:r w:rsidR="00F36320" w:rsidRPr="00E218E0">
        <w:rPr>
          <w:rFonts w:ascii="Times New Roman" w:eastAsia="Calibri" w:hAnsi="Times New Roman"/>
          <w:sz w:val="28"/>
          <w:szCs w:val="28"/>
        </w:rPr>
        <w:t xml:space="preserve"> профилактике правонарушений на территории</w:t>
      </w:r>
      <w:r w:rsidR="00F36320" w:rsidRPr="00E218E0">
        <w:rPr>
          <w:rFonts w:ascii="Times New Roman" w:hAnsi="Times New Roman"/>
          <w:sz w:val="28"/>
          <w:szCs w:val="28"/>
        </w:rPr>
        <w:t xml:space="preserve"> </w:t>
      </w:r>
      <w:r w:rsidR="00DE4FEB" w:rsidRPr="00DE4FE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97BD7">
        <w:rPr>
          <w:rFonts w:ascii="Times New Roman" w:hAnsi="Times New Roman"/>
          <w:sz w:val="28"/>
          <w:szCs w:val="28"/>
        </w:rPr>
        <w:t>Тихвинский</w:t>
      </w:r>
      <w:r w:rsidR="00DE4FEB" w:rsidRPr="00DE4FE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DE4FEB" w:rsidRPr="00DE4FEB"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="00DE4FEB" w:rsidRPr="00DE4FE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E4FEB">
        <w:rPr>
          <w:rFonts w:ascii="Times New Roman" w:hAnsi="Times New Roman"/>
          <w:b/>
          <w:sz w:val="28"/>
          <w:szCs w:val="28"/>
        </w:rPr>
        <w:t xml:space="preserve"> </w:t>
      </w:r>
      <w:r w:rsidR="00EC743C" w:rsidRPr="00E218E0">
        <w:rPr>
          <w:rFonts w:ascii="Times New Roman" w:hAnsi="Times New Roman"/>
          <w:sz w:val="28"/>
          <w:szCs w:val="28"/>
        </w:rPr>
        <w:t xml:space="preserve">создан и работает </w:t>
      </w:r>
      <w:r w:rsidR="00DE4FEB">
        <w:rPr>
          <w:rFonts w:ascii="Times New Roman" w:hAnsi="Times New Roman"/>
          <w:sz w:val="28"/>
          <w:szCs w:val="28"/>
        </w:rPr>
        <w:t>к</w:t>
      </w:r>
      <w:r w:rsidR="00DE4FEB" w:rsidRPr="00CC4F10">
        <w:rPr>
          <w:rFonts w:ascii="Times New Roman" w:hAnsi="Times New Roman"/>
          <w:sz w:val="28"/>
          <w:szCs w:val="28"/>
        </w:rPr>
        <w:t>оординационный совет в сфере профилактики правонарушений</w:t>
      </w:r>
      <w:r w:rsidR="00EC743C" w:rsidRPr="00E218E0">
        <w:rPr>
          <w:rFonts w:ascii="Times New Roman" w:hAnsi="Times New Roman"/>
          <w:sz w:val="28"/>
          <w:szCs w:val="28"/>
        </w:rPr>
        <w:t xml:space="preserve">, осуществляющий свою деятельность на общественных началах. Постановлением администрации </w:t>
      </w:r>
      <w:r w:rsidR="00DE4FEB" w:rsidRPr="00DE4FE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97BD7">
        <w:rPr>
          <w:rFonts w:ascii="Times New Roman" w:hAnsi="Times New Roman"/>
          <w:sz w:val="28"/>
          <w:szCs w:val="28"/>
        </w:rPr>
        <w:t>Тихвинский</w:t>
      </w:r>
      <w:r w:rsidR="00DE4FEB" w:rsidRPr="00DE4FEB">
        <w:rPr>
          <w:rFonts w:ascii="Times New Roman" w:hAnsi="Times New Roman"/>
          <w:sz w:val="28"/>
          <w:szCs w:val="28"/>
        </w:rPr>
        <w:t xml:space="preserve"> сельсовет</w:t>
      </w:r>
      <w:r w:rsidR="00DE4FEB">
        <w:rPr>
          <w:rFonts w:ascii="Times New Roman" w:hAnsi="Times New Roman"/>
          <w:b/>
          <w:sz w:val="28"/>
          <w:szCs w:val="28"/>
        </w:rPr>
        <w:t xml:space="preserve"> </w:t>
      </w:r>
      <w:r w:rsidR="00EC743C" w:rsidRPr="00E218E0">
        <w:rPr>
          <w:rFonts w:ascii="Times New Roman" w:hAnsi="Times New Roman"/>
          <w:sz w:val="28"/>
          <w:szCs w:val="28"/>
        </w:rPr>
        <w:t xml:space="preserve">от </w:t>
      </w:r>
      <w:r w:rsidR="00497BD7">
        <w:rPr>
          <w:rFonts w:ascii="Times New Roman" w:hAnsi="Times New Roman"/>
          <w:sz w:val="28"/>
          <w:szCs w:val="28"/>
        </w:rPr>
        <w:t>10</w:t>
      </w:r>
      <w:r w:rsidR="00DE4FEB">
        <w:rPr>
          <w:rFonts w:ascii="Times New Roman" w:hAnsi="Times New Roman"/>
          <w:sz w:val="28"/>
          <w:szCs w:val="28"/>
        </w:rPr>
        <w:t>.02.2017</w:t>
      </w:r>
      <w:r w:rsidR="00EC743C" w:rsidRPr="00E218E0">
        <w:rPr>
          <w:rFonts w:ascii="Times New Roman" w:hAnsi="Times New Roman"/>
          <w:sz w:val="28"/>
          <w:szCs w:val="28"/>
        </w:rPr>
        <w:t xml:space="preserve"> года № </w:t>
      </w:r>
      <w:r w:rsidR="00497BD7">
        <w:rPr>
          <w:rFonts w:ascii="Times New Roman" w:hAnsi="Times New Roman"/>
          <w:sz w:val="28"/>
          <w:szCs w:val="28"/>
        </w:rPr>
        <w:t>14</w:t>
      </w:r>
      <w:r w:rsidR="00EC743C" w:rsidRPr="00E218E0">
        <w:rPr>
          <w:rFonts w:ascii="Times New Roman" w:hAnsi="Times New Roman"/>
          <w:sz w:val="28"/>
          <w:szCs w:val="28"/>
        </w:rPr>
        <w:t xml:space="preserve"> утверждено положение </w:t>
      </w:r>
      <w:r w:rsidR="00DE4FEB" w:rsidRPr="00DE4FEB">
        <w:rPr>
          <w:rFonts w:ascii="Times New Roman" w:hAnsi="Times New Roman"/>
          <w:sz w:val="28"/>
          <w:szCs w:val="28"/>
        </w:rPr>
        <w:t>о координационном Совете в сфере профилактики правонарушений</w:t>
      </w:r>
      <w:r w:rsidR="00EC743C" w:rsidRPr="00E218E0">
        <w:rPr>
          <w:rFonts w:ascii="Times New Roman" w:hAnsi="Times New Roman"/>
          <w:sz w:val="28"/>
          <w:szCs w:val="28"/>
        </w:rPr>
        <w:t xml:space="preserve">, а также </w:t>
      </w:r>
      <w:r w:rsidR="00DE4FEB" w:rsidRPr="00DE4FEB">
        <w:rPr>
          <w:rFonts w:ascii="Times New Roman" w:hAnsi="Times New Roman"/>
          <w:sz w:val="28"/>
          <w:szCs w:val="28"/>
        </w:rPr>
        <w:t xml:space="preserve">Создан при администрации сельского  поселения </w:t>
      </w:r>
      <w:r w:rsidR="00497BD7">
        <w:rPr>
          <w:rFonts w:ascii="Times New Roman" w:hAnsi="Times New Roman"/>
          <w:sz w:val="28"/>
          <w:szCs w:val="28"/>
        </w:rPr>
        <w:t>Тихвинский</w:t>
      </w:r>
      <w:r w:rsidR="00DE4FEB" w:rsidRPr="00DE4FEB">
        <w:rPr>
          <w:rFonts w:ascii="Times New Roman" w:hAnsi="Times New Roman"/>
          <w:sz w:val="28"/>
          <w:szCs w:val="28"/>
        </w:rPr>
        <w:t xml:space="preserve"> сельсовет координационный Совет в сфере профилактики правонарушений и утвержден его персональный состав</w:t>
      </w:r>
      <w:r w:rsidR="00EC743C" w:rsidRPr="00DE4FEB">
        <w:rPr>
          <w:rFonts w:ascii="Times New Roman" w:hAnsi="Times New Roman"/>
          <w:sz w:val="28"/>
          <w:szCs w:val="28"/>
        </w:rPr>
        <w:t xml:space="preserve">, в который включен участковый уполномоченный полиции по согласованию с руководством. </w:t>
      </w:r>
    </w:p>
    <w:p w:rsidR="00EC743C" w:rsidRPr="00DE4FEB" w:rsidRDefault="00EC743C" w:rsidP="00DE4FEB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DE4FEB">
        <w:rPr>
          <w:rFonts w:ascii="Times New Roman" w:hAnsi="Times New Roman"/>
          <w:sz w:val="28"/>
          <w:szCs w:val="28"/>
          <w:u w:val="single"/>
        </w:rPr>
        <w:t>За 20</w:t>
      </w:r>
      <w:r w:rsidR="00791A3A" w:rsidRPr="00791A3A">
        <w:rPr>
          <w:rFonts w:ascii="Times New Roman" w:hAnsi="Times New Roman"/>
          <w:sz w:val="28"/>
          <w:szCs w:val="28"/>
          <w:u w:val="single"/>
        </w:rPr>
        <w:t>2</w:t>
      </w:r>
      <w:r w:rsidR="00CA281B" w:rsidRPr="00CA281B">
        <w:rPr>
          <w:rFonts w:ascii="Times New Roman" w:hAnsi="Times New Roman"/>
          <w:sz w:val="28"/>
          <w:szCs w:val="28"/>
          <w:u w:val="single"/>
        </w:rPr>
        <w:t>1</w:t>
      </w:r>
      <w:r w:rsidRPr="00DE4FEB">
        <w:rPr>
          <w:rFonts w:ascii="Times New Roman" w:hAnsi="Times New Roman"/>
          <w:sz w:val="28"/>
          <w:szCs w:val="28"/>
          <w:u w:val="single"/>
        </w:rPr>
        <w:t xml:space="preserve"> год на заседаниях </w:t>
      </w:r>
      <w:r w:rsidR="00FE0014" w:rsidRPr="00FE0014">
        <w:rPr>
          <w:rFonts w:ascii="Times New Roman" w:hAnsi="Times New Roman"/>
          <w:sz w:val="28"/>
          <w:szCs w:val="28"/>
          <w:u w:val="single"/>
        </w:rPr>
        <w:t>координационным советом в сфере профилактик</w:t>
      </w:r>
      <w:r w:rsidR="00FE0014">
        <w:rPr>
          <w:rFonts w:ascii="Times New Roman" w:hAnsi="Times New Roman"/>
          <w:sz w:val="28"/>
          <w:szCs w:val="28"/>
          <w:u w:val="single"/>
        </w:rPr>
        <w:t>и</w:t>
      </w:r>
      <w:r w:rsidR="00FE0014" w:rsidRPr="00FE0014">
        <w:rPr>
          <w:rFonts w:ascii="Times New Roman" w:hAnsi="Times New Roman"/>
          <w:sz w:val="28"/>
          <w:szCs w:val="28"/>
          <w:u w:val="single"/>
        </w:rPr>
        <w:t xml:space="preserve"> правонарушений</w:t>
      </w:r>
      <w:r w:rsidRPr="00FE001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E4FEB">
        <w:rPr>
          <w:rFonts w:ascii="Times New Roman" w:hAnsi="Times New Roman"/>
          <w:sz w:val="28"/>
          <w:szCs w:val="28"/>
          <w:u w:val="single"/>
        </w:rPr>
        <w:t>были рассмотрены следующие вопросы:</w:t>
      </w:r>
    </w:p>
    <w:p w:rsidR="00A76AD8" w:rsidRPr="00DE4FEB" w:rsidRDefault="00DE4FEB" w:rsidP="00DE4F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6AD8" w:rsidRPr="00DE4FEB">
        <w:rPr>
          <w:rFonts w:ascii="Times New Roman" w:hAnsi="Times New Roman" w:cs="Times New Roman"/>
          <w:sz w:val="28"/>
          <w:szCs w:val="28"/>
        </w:rPr>
        <w:t>Об организации профилактической работы с осужденными и освобожденными из мест лишения свободы.</w:t>
      </w:r>
    </w:p>
    <w:p w:rsidR="00A76AD8" w:rsidRPr="00DE4FEB" w:rsidRDefault="00DE4FEB" w:rsidP="00DE4F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6AD8" w:rsidRPr="00DE4FEB">
        <w:rPr>
          <w:rFonts w:ascii="Times New Roman" w:hAnsi="Times New Roman" w:cs="Times New Roman"/>
          <w:sz w:val="28"/>
          <w:szCs w:val="28"/>
        </w:rPr>
        <w:t>Об организации мероприятий по уничтожению информации о порядке и способах приобр</w:t>
      </w:r>
      <w:r w:rsidR="009E00C1" w:rsidRPr="00DE4FEB">
        <w:rPr>
          <w:rFonts w:ascii="Times New Roman" w:hAnsi="Times New Roman" w:cs="Times New Roman"/>
          <w:sz w:val="28"/>
          <w:szCs w:val="28"/>
        </w:rPr>
        <w:t xml:space="preserve">етения </w:t>
      </w:r>
      <w:r w:rsidR="006A7075">
        <w:rPr>
          <w:rFonts w:ascii="Times New Roman" w:hAnsi="Times New Roman" w:cs="Times New Roman"/>
          <w:sz w:val="28"/>
          <w:szCs w:val="28"/>
        </w:rPr>
        <w:t xml:space="preserve">курительных и жевательных </w:t>
      </w:r>
      <w:proofErr w:type="spellStart"/>
      <w:r w:rsidR="009E00C1" w:rsidRPr="00DE4FE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E00C1" w:rsidRPr="00DE4FEB">
        <w:rPr>
          <w:rFonts w:ascii="Times New Roman" w:hAnsi="Times New Roman" w:cs="Times New Roman"/>
          <w:sz w:val="28"/>
          <w:szCs w:val="28"/>
        </w:rPr>
        <w:t xml:space="preserve"> </w:t>
      </w:r>
      <w:r w:rsidR="00A76AD8" w:rsidRPr="00DE4FEB">
        <w:rPr>
          <w:rFonts w:ascii="Times New Roman" w:hAnsi="Times New Roman" w:cs="Times New Roman"/>
          <w:sz w:val="28"/>
          <w:szCs w:val="28"/>
        </w:rPr>
        <w:t>веществ.</w:t>
      </w:r>
    </w:p>
    <w:p w:rsidR="009E00C1" w:rsidRPr="00DE4FEB" w:rsidRDefault="00DE4FEB" w:rsidP="00DE4FEB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00C1" w:rsidRPr="00DE4FEB">
        <w:rPr>
          <w:rFonts w:ascii="Times New Roman" w:hAnsi="Times New Roman" w:cs="Times New Roman"/>
          <w:sz w:val="28"/>
          <w:szCs w:val="28"/>
        </w:rPr>
        <w:t xml:space="preserve">О плане </w:t>
      </w:r>
      <w:r w:rsidR="009E00C1" w:rsidRPr="00DE4FEB">
        <w:rPr>
          <w:rFonts w:ascii="Times New Roman" w:hAnsi="Times New Roman" w:cs="Times New Roman"/>
          <w:sz w:val="28"/>
        </w:rPr>
        <w:t>мероприятий по профилактики правонарушений на 202</w:t>
      </w:r>
      <w:r w:rsidR="00CA281B" w:rsidRPr="00CA281B">
        <w:rPr>
          <w:rFonts w:ascii="Times New Roman" w:hAnsi="Times New Roman" w:cs="Times New Roman"/>
          <w:sz w:val="28"/>
        </w:rPr>
        <w:t>2</w:t>
      </w:r>
      <w:r w:rsidR="009E00C1" w:rsidRPr="00DE4FEB">
        <w:rPr>
          <w:rFonts w:ascii="Times New Roman" w:hAnsi="Times New Roman" w:cs="Times New Roman"/>
          <w:sz w:val="28"/>
        </w:rPr>
        <w:t xml:space="preserve"> год</w:t>
      </w:r>
    </w:p>
    <w:p w:rsidR="009E00C1" w:rsidRPr="00DE4FEB" w:rsidRDefault="00DE4FEB" w:rsidP="00DE4F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00C1" w:rsidRPr="00DE4FEB">
        <w:rPr>
          <w:rFonts w:ascii="Times New Roman" w:hAnsi="Times New Roman" w:cs="Times New Roman"/>
          <w:sz w:val="28"/>
          <w:szCs w:val="28"/>
        </w:rPr>
        <w:t>Об организации  профилактики экстремизма.</w:t>
      </w:r>
    </w:p>
    <w:p w:rsidR="00CE3602" w:rsidRPr="00FE0014" w:rsidRDefault="00A76AD8" w:rsidP="00DE4FEB">
      <w:pPr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3а 20</w:t>
      </w:r>
      <w:r w:rsidR="00791A3A" w:rsidRPr="00791A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A281B" w:rsidRPr="00CA28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CE3602"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 </w:t>
      </w:r>
      <w:r w:rsidR="00FE0014" w:rsidRPr="00FE0014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FE0014" w:rsidRPr="00FE0014">
        <w:rPr>
          <w:rFonts w:ascii="Times New Roman" w:hAnsi="Times New Roman"/>
          <w:sz w:val="28"/>
          <w:szCs w:val="28"/>
          <w:u w:val="single"/>
        </w:rPr>
        <w:t>оординационным советом в сфере профилактики правонарушений</w:t>
      </w:r>
      <w:r w:rsidR="00FE0014"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E3602"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были проведены следующие мероприятия:</w:t>
      </w:r>
    </w:p>
    <w:p w:rsidR="00CE3602" w:rsidRPr="00CE3602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обходов 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территории  сельского поселения –  проверок наличия возможности проживания и бытового устройства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асоциальной группы лиц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бесед с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категорией граждан, 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неблагополучных несовершеннолетних с выездом на место в рамках реализации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РФ по профилактике правонарушений.</w:t>
      </w:r>
    </w:p>
    <w:p w:rsidR="00CE3602" w:rsidRPr="00E218E0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разъяснительно-пропагандистской работы среди населения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материалов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стендах 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правонарушений освещена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409" w:rsidRPr="008C6409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A5FCB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бесед с лицами, совершающими различного рода правонарушения в быту на почве пьянства.</w:t>
      </w:r>
    </w:p>
    <w:p w:rsidR="00CE3602" w:rsidRPr="00CE3602" w:rsidRDefault="00FE0014" w:rsidP="00FE001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в общеобразовательных учреждениях информационно-воспитательной работы («круглые столы», классные часы, встречи и т.п.) –</w:t>
      </w:r>
      <w:r w:rsidR="00791A3A" w:rsidRPr="0079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профилактики преступлений и правонарушений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несовершеннолетних</w:t>
      </w:r>
      <w:r w:rsidR="00CE3602" w:rsidRPr="00CE3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3602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 с несовершеннолетними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информирования о действующих кружках для вовлечения их в социальную практику.</w:t>
      </w:r>
    </w:p>
    <w:p w:rsidR="00757417" w:rsidRPr="00CE3602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5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сельской библиотеке </w:t>
      </w:r>
      <w:r w:rsidR="00757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«подростковом жаргоне»;</w:t>
      </w:r>
    </w:p>
    <w:p w:rsidR="00757417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роведены мероприятия по профилактике безнадзорности и правонарушений среди несовершеннолетних (</w:t>
      </w:r>
      <w:r w:rsidR="001A5FCB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F3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F353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proofErr w:type="gramEnd"/>
      <w:r w:rsidR="00F3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СДК).</w:t>
      </w:r>
    </w:p>
    <w:p w:rsidR="00CE3602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757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мероприятия по безопасности дорожного движения (различные игры и классные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353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филиале гимназия им</w:t>
      </w:r>
      <w:proofErr w:type="gramStart"/>
      <w:r w:rsidR="00F35338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F3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акаренкова </w:t>
      </w:r>
      <w:proofErr w:type="spellStart"/>
      <w:r w:rsidR="00F35338">
        <w:rPr>
          <w:rFonts w:ascii="Times New Roman" w:eastAsia="Times New Roman" w:hAnsi="Times New Roman" w:cs="Times New Roman"/>
          <w:sz w:val="28"/>
          <w:szCs w:val="28"/>
          <w:lang w:eastAsia="ru-RU"/>
        </w:rPr>
        <w:t>с.Ольговка</w:t>
      </w:r>
      <w:proofErr w:type="spellEnd"/>
      <w:r w:rsidR="00F3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д.Большая Плавица</w:t>
      </w:r>
      <w:r w:rsidR="007574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0014" w:rsidRPr="00FE0014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53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796D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работа </w:t>
      </w:r>
      <w:r w:rsidRPr="00FE0014">
        <w:rPr>
          <w:rFonts w:ascii="Times New Roman" w:hAnsi="Times New Roman" w:cs="Times New Roman"/>
          <w:sz w:val="28"/>
          <w:szCs w:val="28"/>
        </w:rPr>
        <w:t xml:space="preserve">по </w:t>
      </w:r>
      <w:r w:rsidRPr="00FE0014">
        <w:rPr>
          <w:rFonts w:ascii="Times New Roman" w:eastAsia="Calibri" w:hAnsi="Times New Roman" w:cs="Times New Roman"/>
          <w:sz w:val="28"/>
          <w:szCs w:val="28"/>
        </w:rPr>
        <w:t>отбывани</w:t>
      </w:r>
      <w:r w:rsidRPr="00FE0014">
        <w:rPr>
          <w:rFonts w:ascii="Times New Roman" w:hAnsi="Times New Roman" w:cs="Times New Roman"/>
          <w:sz w:val="28"/>
          <w:szCs w:val="28"/>
        </w:rPr>
        <w:t>ю</w:t>
      </w:r>
      <w:r w:rsidRPr="00FE001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наказания </w:t>
      </w:r>
      <w:r w:rsidRPr="00FE0014">
        <w:rPr>
          <w:rFonts w:ascii="Times New Roman" w:hAnsi="Times New Roman" w:cs="Times New Roman"/>
          <w:sz w:val="28"/>
          <w:szCs w:val="28"/>
        </w:rPr>
        <w:t>должниками в виде обязательных работ</w:t>
      </w:r>
      <w:r w:rsidR="00F35338">
        <w:rPr>
          <w:rFonts w:ascii="Times New Roman" w:hAnsi="Times New Roman" w:cs="Times New Roman"/>
          <w:sz w:val="28"/>
          <w:szCs w:val="28"/>
        </w:rPr>
        <w:t>.</w:t>
      </w:r>
    </w:p>
    <w:p w:rsidR="00BB796D" w:rsidRPr="00E218E0" w:rsidRDefault="00BB796D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38" w:rsidRDefault="006E4556" w:rsidP="00CA281B">
      <w:pPr>
        <w:shd w:val="clear" w:color="auto" w:fill="FFFFFF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Продолжается работа </w:t>
      </w:r>
      <w:r w:rsidR="006A7075" w:rsidRPr="006A7075">
        <w:rPr>
          <w:rFonts w:ascii="Times New Roman" w:hAnsi="Times New Roman" w:cs="Times New Roman"/>
          <w:sz w:val="28"/>
          <w:szCs w:val="28"/>
        </w:rPr>
        <w:t>к</w:t>
      </w:r>
      <w:r w:rsidR="006A7075" w:rsidRPr="006A7075">
        <w:rPr>
          <w:rFonts w:ascii="Times New Roman" w:hAnsi="Times New Roman"/>
          <w:sz w:val="28"/>
          <w:szCs w:val="28"/>
        </w:rPr>
        <w:t>оординационным советом в сфере профилактики правонарушений</w:t>
      </w:r>
      <w:r w:rsidR="006A7075" w:rsidRPr="006A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8E0">
        <w:rPr>
          <w:rFonts w:ascii="Times New Roman" w:eastAsia="Calibri" w:hAnsi="Times New Roman" w:cs="Times New Roman"/>
          <w:sz w:val="28"/>
          <w:szCs w:val="28"/>
        </w:rPr>
        <w:t>по</w:t>
      </w:r>
      <w:r w:rsidRPr="00E218E0">
        <w:rPr>
          <w:rFonts w:ascii="Times New Roman" w:hAnsi="Times New Roman" w:cs="Times New Roman"/>
          <w:sz w:val="28"/>
          <w:szCs w:val="28"/>
        </w:rPr>
        <w:t xml:space="preserve"> 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совершенствованию пропаганды здорового образа жизни. </w:t>
      </w:r>
      <w:r w:rsidR="00CA281B" w:rsidRPr="00CA281B">
        <w:rPr>
          <w:rFonts w:ascii="Times New Roman" w:eastAsia="Calibri" w:hAnsi="Times New Roman" w:cs="Times New Roman"/>
          <w:sz w:val="28"/>
          <w:szCs w:val="28"/>
        </w:rPr>
        <w:t>В</w:t>
      </w:r>
      <w:r w:rsidR="006A7075" w:rsidRPr="00CA281B">
        <w:rPr>
          <w:rFonts w:ascii="Times New Roman" w:hAnsi="Times New Roman" w:cs="Times New Roman"/>
          <w:sz w:val="28"/>
          <w:szCs w:val="28"/>
        </w:rPr>
        <w:t xml:space="preserve"> спортзале школы</w:t>
      </w:r>
      <w:r w:rsidR="00F35338">
        <w:rPr>
          <w:rFonts w:ascii="Times New Roman" w:hAnsi="Times New Roman" w:cs="Times New Roman"/>
          <w:sz w:val="28"/>
          <w:szCs w:val="28"/>
        </w:rPr>
        <w:t xml:space="preserve"> и фойе сельского дома культуры</w:t>
      </w:r>
      <w:r w:rsidR="006A7075" w:rsidRPr="00CA281B">
        <w:rPr>
          <w:rFonts w:ascii="Times New Roman" w:hAnsi="Times New Roman" w:cs="Times New Roman"/>
          <w:sz w:val="28"/>
          <w:szCs w:val="28"/>
        </w:rPr>
        <w:t xml:space="preserve"> собираются дети и взрослые для игры в н</w:t>
      </w:r>
      <w:r w:rsidR="006A7075" w:rsidRPr="00CA281B">
        <w:rPr>
          <w:rFonts w:ascii="Times New Roman" w:hAnsi="Times New Roman" w:cs="Times New Roman"/>
          <w:bCs/>
          <w:sz w:val="28"/>
          <w:szCs w:val="28"/>
        </w:rPr>
        <w:t xml:space="preserve">астольный теннис. Регулярные занятия настольным теннисом способствуют развитию таких качеств, как подвижность, ловкость, выносливость, смелость, решительность. </w:t>
      </w:r>
    </w:p>
    <w:p w:rsidR="006A7075" w:rsidRPr="00CA281B" w:rsidRDefault="006A7075" w:rsidP="00CA281B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81B">
        <w:rPr>
          <w:rFonts w:ascii="Times New Roman" w:hAnsi="Times New Roman" w:cs="Times New Roman"/>
          <w:sz w:val="28"/>
          <w:szCs w:val="28"/>
        </w:rPr>
        <w:t xml:space="preserve">В теплое время года еженедельно проводятся дружеские игры по </w:t>
      </w:r>
      <w:r w:rsidR="00F35338">
        <w:rPr>
          <w:rFonts w:ascii="Times New Roman" w:hAnsi="Times New Roman" w:cs="Times New Roman"/>
          <w:sz w:val="28"/>
          <w:szCs w:val="28"/>
        </w:rPr>
        <w:t xml:space="preserve">мини </w:t>
      </w:r>
      <w:r w:rsidRPr="00CA281B">
        <w:rPr>
          <w:rFonts w:ascii="Times New Roman" w:hAnsi="Times New Roman" w:cs="Times New Roman"/>
          <w:sz w:val="28"/>
          <w:szCs w:val="28"/>
        </w:rPr>
        <w:t>футболу с командами соседних поселений.</w:t>
      </w:r>
    </w:p>
    <w:p w:rsidR="006E4556" w:rsidRPr="00E218E0" w:rsidRDefault="006E4556" w:rsidP="00E218E0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374906" w:rsidRPr="00E218E0" w:rsidRDefault="006E4556" w:rsidP="00374906">
      <w:pPr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В системе п</w:t>
      </w:r>
      <w:r w:rsidR="006A7075">
        <w:rPr>
          <w:rFonts w:ascii="Times New Roman" w:eastAsia="Calibri" w:hAnsi="Times New Roman" w:cs="Times New Roman"/>
          <w:sz w:val="28"/>
          <w:szCs w:val="28"/>
        </w:rPr>
        <w:t>рофилактической работы применяется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просвещение родителей в вопросах воспитания детей, семейного воспитания, активизации взаимодействия родителей и детей, используя различные новые формы  и методы работы. Для этой цели </w:t>
      </w:r>
      <w:r w:rsidRPr="00E218E0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791A3A">
        <w:rPr>
          <w:rFonts w:ascii="Times New Roman" w:eastAsia="Calibri" w:hAnsi="Times New Roman" w:cs="Times New Roman"/>
          <w:sz w:val="28"/>
          <w:szCs w:val="28"/>
        </w:rPr>
        <w:t xml:space="preserve"> специальные памятки, буклеты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-  забота о детях, их воспитание – равное право и обязанность родителей</w:t>
      </w:r>
    </w:p>
    <w:p w:rsidR="006E4556" w:rsidRPr="00E218E0" w:rsidRDefault="006E4556" w:rsidP="00E218E0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ab/>
      </w:r>
      <w:r w:rsidRPr="00E218E0">
        <w:rPr>
          <w:rFonts w:ascii="Times New Roman" w:eastAsia="Calibri" w:hAnsi="Times New Roman" w:cs="Times New Roman"/>
          <w:sz w:val="28"/>
          <w:szCs w:val="28"/>
        </w:rPr>
        <w:tab/>
      </w:r>
    </w:p>
    <w:p w:rsidR="00F36320" w:rsidRPr="00E218E0" w:rsidRDefault="006E4556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Для исполнения  полномочий в сфере создания условий для организации досуга населения и обеспечения жителей поселения услугами организаций культуры,  развития местного традиционного народного творчества на территории поселения функционирует</w:t>
      </w:r>
      <w:r w:rsidRPr="00E218E0">
        <w:rPr>
          <w:rFonts w:ascii="Times New Roman" w:hAnsi="Times New Roman" w:cs="Times New Roman"/>
          <w:sz w:val="28"/>
          <w:szCs w:val="28"/>
        </w:rPr>
        <w:t xml:space="preserve"> </w:t>
      </w:r>
      <w:r w:rsidR="00497BD7">
        <w:rPr>
          <w:rFonts w:ascii="Times New Roman" w:hAnsi="Times New Roman" w:cs="Times New Roman"/>
          <w:sz w:val="28"/>
          <w:szCs w:val="28"/>
        </w:rPr>
        <w:t>Тихвинский</w:t>
      </w:r>
      <w:r w:rsidRPr="00E218E0">
        <w:rPr>
          <w:rFonts w:ascii="Times New Roman" w:hAnsi="Times New Roman" w:cs="Times New Roman"/>
          <w:sz w:val="28"/>
          <w:szCs w:val="28"/>
        </w:rPr>
        <w:t xml:space="preserve"> дом культуры,</w:t>
      </w:r>
      <w:r w:rsidR="006A7075">
        <w:rPr>
          <w:rFonts w:ascii="Times New Roman" w:hAnsi="Times New Roman" w:cs="Times New Roman"/>
          <w:sz w:val="28"/>
          <w:szCs w:val="28"/>
        </w:rPr>
        <w:t xml:space="preserve"> и</w:t>
      </w:r>
      <w:r w:rsidRPr="00E218E0">
        <w:rPr>
          <w:rFonts w:ascii="Times New Roman" w:hAnsi="Times New Roman" w:cs="Times New Roman"/>
          <w:sz w:val="28"/>
          <w:szCs w:val="28"/>
        </w:rPr>
        <w:t xml:space="preserve"> </w:t>
      </w:r>
      <w:r w:rsidR="00F35338">
        <w:rPr>
          <w:rFonts w:ascii="Times New Roman" w:hAnsi="Times New Roman" w:cs="Times New Roman"/>
          <w:sz w:val="28"/>
          <w:szCs w:val="28"/>
        </w:rPr>
        <w:t xml:space="preserve">Тихвинская </w:t>
      </w:r>
      <w:r w:rsidRPr="00E218E0">
        <w:rPr>
          <w:rFonts w:ascii="Times New Roman" w:hAnsi="Times New Roman" w:cs="Times New Roman"/>
          <w:sz w:val="28"/>
          <w:szCs w:val="28"/>
        </w:rPr>
        <w:t>сельская библиотека.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36320" w:rsidRPr="00E218E0" w:rsidRDefault="006E4556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В течение 20</w:t>
      </w:r>
      <w:r w:rsidR="00791A3A" w:rsidRPr="00791A3A">
        <w:rPr>
          <w:rFonts w:ascii="Times New Roman" w:hAnsi="Times New Roman" w:cs="Times New Roman"/>
          <w:sz w:val="28"/>
          <w:szCs w:val="28"/>
        </w:rPr>
        <w:t>2</w:t>
      </w:r>
      <w:r w:rsidR="00CA281B">
        <w:rPr>
          <w:rFonts w:ascii="Times New Roman" w:hAnsi="Times New Roman" w:cs="Times New Roman"/>
          <w:sz w:val="28"/>
          <w:szCs w:val="28"/>
        </w:rPr>
        <w:t>1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года учреждениями культуры для организации досуга населения проведены различные мероприятия, праздничные концерты</w:t>
      </w:r>
      <w:r w:rsidR="00791A3A" w:rsidRPr="00791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1A3A">
        <w:rPr>
          <w:rFonts w:ascii="Times New Roman" w:eastAsia="Calibri" w:hAnsi="Times New Roman" w:cs="Times New Roman"/>
          <w:sz w:val="28"/>
          <w:szCs w:val="28"/>
        </w:rPr>
        <w:t xml:space="preserve">в режиме </w:t>
      </w:r>
      <w:proofErr w:type="spellStart"/>
      <w:r w:rsidR="00791A3A">
        <w:rPr>
          <w:rFonts w:ascii="Times New Roman" w:eastAsia="Calibri" w:hAnsi="Times New Roman" w:cs="Times New Roman"/>
          <w:sz w:val="28"/>
          <w:szCs w:val="28"/>
        </w:rPr>
        <w:t>онлайн</w:t>
      </w:r>
      <w:proofErr w:type="spellEnd"/>
      <w:r w:rsidR="006A7075">
        <w:rPr>
          <w:rFonts w:ascii="Times New Roman" w:hAnsi="Times New Roman" w:cs="Times New Roman"/>
          <w:sz w:val="28"/>
          <w:szCs w:val="28"/>
        </w:rPr>
        <w:t>: Новогодние праздники, День защитника Отечества, Масленица, 8 Марта, День Победы, Международный день защиты детей, День российского флага,  День пожилых людей и т.п.</w:t>
      </w:r>
    </w:p>
    <w:p w:rsidR="00F36320" w:rsidRPr="00260E30" w:rsidRDefault="001A5FCB" w:rsidP="00E218E0">
      <w:pPr>
        <w:rPr>
          <w:rFonts w:ascii="Times New Roman" w:hAnsi="Times New Roman" w:cs="Times New Roman"/>
          <w:b/>
          <w:sz w:val="28"/>
          <w:szCs w:val="28"/>
        </w:rPr>
      </w:pPr>
      <w:r w:rsidRPr="00260E30">
        <w:rPr>
          <w:rFonts w:ascii="Times New Roman" w:hAnsi="Times New Roman" w:cs="Times New Roman"/>
          <w:b/>
          <w:sz w:val="28"/>
          <w:szCs w:val="28"/>
        </w:rPr>
        <w:t xml:space="preserve">В ближайшей перспективе работы </w:t>
      </w:r>
      <w:r w:rsidR="00260E30" w:rsidRPr="00260E30">
        <w:rPr>
          <w:rFonts w:ascii="Times New Roman" w:hAnsi="Times New Roman" w:cs="Times New Roman"/>
          <w:b/>
          <w:sz w:val="28"/>
          <w:szCs w:val="28"/>
        </w:rPr>
        <w:t>к</w:t>
      </w:r>
      <w:r w:rsidR="00260E30" w:rsidRPr="00260E30">
        <w:rPr>
          <w:rFonts w:ascii="Times New Roman" w:hAnsi="Times New Roman"/>
          <w:b/>
          <w:sz w:val="28"/>
          <w:szCs w:val="28"/>
        </w:rPr>
        <w:t>оординационным советом в сфере профилактики правонарушений</w:t>
      </w:r>
      <w:r w:rsidRPr="00260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FB3" w:rsidRPr="00260E30">
        <w:rPr>
          <w:rFonts w:ascii="Times New Roman" w:hAnsi="Times New Roman" w:cs="Times New Roman"/>
          <w:b/>
          <w:sz w:val="28"/>
          <w:szCs w:val="28"/>
        </w:rPr>
        <w:t>на 20</w:t>
      </w:r>
      <w:r w:rsidR="00791A3A">
        <w:rPr>
          <w:rFonts w:ascii="Times New Roman" w:hAnsi="Times New Roman" w:cs="Times New Roman"/>
          <w:b/>
          <w:sz w:val="28"/>
          <w:szCs w:val="28"/>
        </w:rPr>
        <w:t>2</w:t>
      </w:r>
      <w:r w:rsidR="00CA281B">
        <w:rPr>
          <w:rFonts w:ascii="Times New Roman" w:hAnsi="Times New Roman" w:cs="Times New Roman"/>
          <w:b/>
          <w:sz w:val="28"/>
          <w:szCs w:val="28"/>
        </w:rPr>
        <w:t>2</w:t>
      </w:r>
      <w:r w:rsidR="00900FB3" w:rsidRPr="00260E30">
        <w:rPr>
          <w:rFonts w:ascii="Times New Roman" w:hAnsi="Times New Roman" w:cs="Times New Roman"/>
          <w:b/>
          <w:sz w:val="28"/>
          <w:szCs w:val="28"/>
        </w:rPr>
        <w:t xml:space="preserve"> год запланированы следующие мероприятия:</w:t>
      </w:r>
    </w:p>
    <w:p w:rsidR="00CE6C7C" w:rsidRDefault="00CE6C7C" w:rsidP="00E2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план работы на 20</w:t>
      </w:r>
      <w:r w:rsidR="00A76AD8">
        <w:rPr>
          <w:rFonts w:ascii="Times New Roman" w:hAnsi="Times New Roman" w:cs="Times New Roman"/>
          <w:sz w:val="28"/>
          <w:szCs w:val="28"/>
        </w:rPr>
        <w:t>2</w:t>
      </w:r>
      <w:r w:rsidR="00CA28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вклю</w:t>
      </w:r>
      <w:r w:rsidR="000B5F7E">
        <w:rPr>
          <w:rFonts w:ascii="Times New Roman" w:hAnsi="Times New Roman" w:cs="Times New Roman"/>
          <w:sz w:val="28"/>
          <w:szCs w:val="28"/>
        </w:rPr>
        <w:t>чены</w:t>
      </w:r>
      <w:r>
        <w:rPr>
          <w:rFonts w:ascii="Times New Roman" w:hAnsi="Times New Roman" w:cs="Times New Roman"/>
          <w:sz w:val="28"/>
          <w:szCs w:val="28"/>
        </w:rPr>
        <w:t xml:space="preserve">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адаптацией и жизнедеятельностью лиц, освобожденных из учреждений уголовно-исполнительной системы, осужденных к мерам наказания,  и не связанным с лишением свободы;</w:t>
      </w:r>
    </w:p>
    <w:p w:rsidR="00CE6C7C" w:rsidRPr="00CE6C7C" w:rsidRDefault="00CE6C7C" w:rsidP="00E2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</w:t>
      </w:r>
      <w:r w:rsidR="000B5F7E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в план работы обсуждение вопросов социальной адаптации лиц, вернувшихся из мест лишения свободы, и лиц, осужденных  к мерам наказания, не связанных с лишением свободы;</w:t>
      </w:r>
    </w:p>
    <w:p w:rsidR="00900FB3" w:rsidRPr="00E218E0" w:rsidRDefault="00900FB3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изучение практики привлечения граждан к административной ответственности за совершение преступления в сфере семейно-бытовых отношений;</w:t>
      </w:r>
    </w:p>
    <w:p w:rsidR="00900FB3" w:rsidRPr="00E218E0" w:rsidRDefault="00900FB3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lastRenderedPageBreak/>
        <w:t>- выявлять и пропагандировать лучший опыт семейного воспитания на территории сельского поселения, освещая их опыт через средства массовой информации;</w:t>
      </w:r>
    </w:p>
    <w:p w:rsidR="00900FB3" w:rsidRPr="00E218E0" w:rsidRDefault="00900FB3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в повседневной работе учесть, что уровень профилактики правонарушений определяется общим состоянием общественно-воспитательной, культурно-массовой и спортивной работы, организации свободного времени и жилищно-бытового обслуживания населения.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 xml:space="preserve">- </w:t>
      </w:r>
      <w:r w:rsidR="00E218E0" w:rsidRPr="00E218E0">
        <w:rPr>
          <w:rFonts w:ascii="Times New Roman" w:hAnsi="Times New Roman" w:cs="Times New Roman"/>
          <w:sz w:val="28"/>
          <w:szCs w:val="28"/>
        </w:rPr>
        <w:t>с</w:t>
      </w:r>
      <w:r w:rsidRPr="00E218E0">
        <w:rPr>
          <w:rFonts w:ascii="Times New Roman" w:eastAsia="Calibri" w:hAnsi="Times New Roman" w:cs="Times New Roman"/>
          <w:sz w:val="28"/>
          <w:szCs w:val="28"/>
        </w:rPr>
        <w:t>овершенствование нормативной правовой базы по профилактике правонарушений;</w:t>
      </w:r>
    </w:p>
    <w:p w:rsidR="00900FB3" w:rsidRPr="00E218E0" w:rsidRDefault="00E218E0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а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ктивизация и улучшение координации деятельности правоохранительных органов и органа местного самоуправления поселения в предупреждении правонарушений;</w:t>
      </w:r>
    </w:p>
    <w:p w:rsidR="00900FB3" w:rsidRPr="00E218E0" w:rsidRDefault="00E218E0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в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овлечение в предупреждение  правонарушений сотрудников учреждений, организаций всех форм собственности, а также общественность.</w:t>
      </w:r>
    </w:p>
    <w:p w:rsidR="00900FB3" w:rsidRPr="00E218E0" w:rsidRDefault="00E218E0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о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птимизация работы по предупреждению и профилактике правонарушений</w:t>
      </w:r>
      <w:r w:rsidR="00260E30">
        <w:rPr>
          <w:rFonts w:ascii="Times New Roman" w:eastAsia="Calibri" w:hAnsi="Times New Roman" w:cs="Times New Roman"/>
          <w:sz w:val="28"/>
          <w:szCs w:val="28"/>
        </w:rPr>
        <w:t>, в том числе и среди несовершеннолетних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, совершаемых на улице и в общественных местах;</w:t>
      </w:r>
    </w:p>
    <w:p w:rsidR="00900FB3" w:rsidRPr="00E218E0" w:rsidRDefault="00E218E0" w:rsidP="00E218E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п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овышение эффективности реагирования на заявления сообщения граждан о правонарушениях, выявление причин и условий, способствующих совершению правонарушений.</w:t>
      </w:r>
    </w:p>
    <w:p w:rsidR="00E218E0" w:rsidRPr="00E218E0" w:rsidRDefault="00E218E0" w:rsidP="00E218E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профилактика экстремизма и национализма;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 xml:space="preserve">- </w:t>
      </w:r>
      <w:r w:rsidR="00E218E0" w:rsidRPr="00E218E0">
        <w:rPr>
          <w:rFonts w:ascii="Times New Roman" w:hAnsi="Times New Roman" w:cs="Times New Roman"/>
          <w:sz w:val="28"/>
          <w:szCs w:val="28"/>
        </w:rPr>
        <w:t>р</w:t>
      </w:r>
      <w:r w:rsidRPr="00E218E0">
        <w:rPr>
          <w:rFonts w:ascii="Times New Roman" w:eastAsia="Calibri" w:hAnsi="Times New Roman" w:cs="Times New Roman"/>
          <w:sz w:val="28"/>
          <w:szCs w:val="28"/>
        </w:rPr>
        <w:t>азработать мероприятия, связанные с профилактикой алкоголизма на территории сельского поселения, основными из которых будут являться: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индивидуально-профилактическая работа с асоциальной категорией граждан, с родственниками по возможности (её цель – изменить стереотип поведения в семьях, где есть зависимые от алкоголя люди, и найти и устранить вторичную неосознаваемую выгоду от алкоголизма);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проводить акции, конференции, лекции, различные информационные мероприятия, распространяя сведения о необратимом вреде алкоголя для человека;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- пресекать распространение среди поселения </w:t>
      </w:r>
      <w:proofErr w:type="gramStart"/>
      <w:r w:rsidRPr="00E218E0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особенно в среде несовершеннолетних рекламы алкогольных напитков;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- усиление </w:t>
      </w:r>
      <w:proofErr w:type="spellStart"/>
      <w:r w:rsidRPr="00E218E0">
        <w:rPr>
          <w:rFonts w:ascii="Times New Roman" w:eastAsia="Calibri" w:hAnsi="Times New Roman" w:cs="Times New Roman"/>
          <w:sz w:val="28"/>
          <w:szCs w:val="28"/>
        </w:rPr>
        <w:t>противоалкогольной</w:t>
      </w:r>
      <w:proofErr w:type="spellEnd"/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пропаганды и административного воздействия на лиц, злоупотребляющих алкоголем;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наблюдать за ограничениями в торговле спиртными напитками;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пресекать продажу всех алкогольных напитков (т.е. включая слабые виноградные вина, пиво) несовершеннолетним;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пресекать распитие спиртных напитков в общественных местах и появление в этих местах в пьяном виде, что оскорбляет человеческое достоинство и общественную нравственность;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доводить до сведения органов внутренних дел о лицах, занимающихся изготовлением, сбытом, хранением и приобретением спиртных напитков домашней выработки, о лицах, управляющих транспортным средством в состоянии алкогольного опьянения и других противоправных фактах;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- проведение индивидуально – профилактических бесед с населением совместно с органами внутренних дел об отрицательном влиянии алкоголя на </w:t>
      </w:r>
      <w:r w:rsidRPr="00E218E0">
        <w:rPr>
          <w:rFonts w:ascii="Times New Roman" w:eastAsia="Calibri" w:hAnsi="Times New Roman" w:cs="Times New Roman"/>
          <w:sz w:val="28"/>
          <w:szCs w:val="28"/>
        </w:rPr>
        <w:lastRenderedPageBreak/>
        <w:t>здоровье, на умственную деятельность, производительность труда, на детей и на потомство; затрагивать вопросы привыкания и развития болезненного пристрастия к алкоголю, разъяснения признаков алкоголизма, его течения, стадий, необходимости своевременного лечения, общественного воздействия на алкоголиков, контроля за их поведением, воздержанием от алкоголя после лечения;</w:t>
      </w:r>
      <w:proofErr w:type="gramEnd"/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разъяснять о своевременном  обращении за медицинской помощью;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разъяснить положения об ответственности за распитие спиртных напитков в общественных местах и появление в общественных местах в пьяном виде;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разъяснить положения об ответственности за вовлечение несовершеннолетних в пьянство;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разъяснить положения об ответственности за управление транспортным средством в состоянии алкогольного опьянения;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направлять граждан асоциального общества на правильную организацию своего досуга, провести беседы о важности социальной роли в обществе;</w:t>
      </w:r>
    </w:p>
    <w:p w:rsidR="00F36320" w:rsidRDefault="00900FB3" w:rsidP="00E218E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показать населению безусловный вред и опасность употребления спиртных напитков, воспитывать у трудящихся непримиримость к любым проявлениям пьянства, мобилизовать их на активную борьбу против пьянства и алкоголизма.</w:t>
      </w:r>
    </w:p>
    <w:p w:rsidR="00570ABE" w:rsidRDefault="00570ABE" w:rsidP="00E218E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70ABE" w:rsidRPr="00E218E0" w:rsidRDefault="00570ABE" w:rsidP="00E218E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практики работы можно сказать. Что в большинстве своем, правонарушения совершаются в быту на почве пьянства: мелкое хулиганство, кражи, побои, жалобы рядом живущих граждан, соседей. </w:t>
      </w:r>
    </w:p>
    <w:p w:rsidR="00F36320" w:rsidRPr="00E218E0" w:rsidRDefault="00F36320" w:rsidP="00E218E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6320" w:rsidRPr="00E218E0" w:rsidRDefault="00F36320" w:rsidP="00E218E0">
      <w:pPr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всех, кто работает в поселении, будет направлена на решение одной задачи - сделать сельское поселение лучшим.</w:t>
      </w:r>
    </w:p>
    <w:p w:rsidR="00F36320" w:rsidRDefault="00F36320" w:rsidP="00E218E0">
      <w:pPr>
        <w:rPr>
          <w:rFonts w:ascii="Times New Roman" w:hAnsi="Times New Roman" w:cs="Times New Roman"/>
          <w:sz w:val="28"/>
          <w:szCs w:val="28"/>
        </w:rPr>
      </w:pPr>
    </w:p>
    <w:p w:rsidR="00570ABE" w:rsidRPr="00757417" w:rsidRDefault="00570ABE" w:rsidP="00BB7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решение, приглашать нарушителей ан</w:t>
      </w:r>
      <w:r w:rsidR="00260E30">
        <w:rPr>
          <w:rFonts w:ascii="Times New Roman" w:hAnsi="Times New Roman" w:cs="Times New Roman"/>
          <w:sz w:val="28"/>
          <w:szCs w:val="28"/>
        </w:rPr>
        <w:t>тиалкогольного законодательства и</w:t>
      </w:r>
      <w:r>
        <w:rPr>
          <w:rFonts w:ascii="Times New Roman" w:hAnsi="Times New Roman" w:cs="Times New Roman"/>
          <w:sz w:val="28"/>
          <w:szCs w:val="28"/>
        </w:rPr>
        <w:t xml:space="preserve"> продолжать профилактические беседы с </w:t>
      </w:r>
      <w:r w:rsidRPr="00757417">
        <w:rPr>
          <w:rFonts w:ascii="Times New Roman" w:hAnsi="Times New Roman" w:cs="Times New Roman"/>
          <w:sz w:val="28"/>
          <w:szCs w:val="28"/>
        </w:rPr>
        <w:t>асоциальной группой лиц, по возможности с участковым уполномоченным полиции, не допускать распития спиртных напитков несовершеннолетними;</w:t>
      </w:r>
      <w:r w:rsidR="002B6401">
        <w:rPr>
          <w:rFonts w:ascii="Times New Roman" w:hAnsi="Times New Roman" w:cs="Times New Roman"/>
          <w:sz w:val="28"/>
          <w:szCs w:val="28"/>
        </w:rPr>
        <w:t xml:space="preserve"> активизировать работу по профилактике употребления наркотических веществ, особенно среди несовершеннолетних.</w:t>
      </w:r>
    </w:p>
    <w:sectPr w:rsidR="00570ABE" w:rsidRPr="00757417" w:rsidSect="008C64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66A"/>
    <w:multiLevelType w:val="multilevel"/>
    <w:tmpl w:val="5E80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202EE"/>
    <w:multiLevelType w:val="hybridMultilevel"/>
    <w:tmpl w:val="20E8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72102"/>
    <w:multiLevelType w:val="hybridMultilevel"/>
    <w:tmpl w:val="C2F6FCD0"/>
    <w:lvl w:ilvl="0" w:tplc="6C8A6F00">
      <w:start w:val="1"/>
      <w:numFmt w:val="decimal"/>
      <w:lvlText w:val="%1."/>
      <w:lvlJc w:val="left"/>
      <w:pPr>
        <w:tabs>
          <w:tab w:val="num" w:pos="999"/>
        </w:tabs>
        <w:ind w:left="9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3">
    <w:nsid w:val="7C4531E2"/>
    <w:multiLevelType w:val="hybridMultilevel"/>
    <w:tmpl w:val="6FBE3FFA"/>
    <w:lvl w:ilvl="0" w:tplc="7118106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43C"/>
    <w:rsid w:val="00011B4C"/>
    <w:rsid w:val="00016388"/>
    <w:rsid w:val="00092C86"/>
    <w:rsid w:val="00093F94"/>
    <w:rsid w:val="000B5F7E"/>
    <w:rsid w:val="00186E09"/>
    <w:rsid w:val="001A5FCB"/>
    <w:rsid w:val="00202E0F"/>
    <w:rsid w:val="00235B62"/>
    <w:rsid w:val="00260E30"/>
    <w:rsid w:val="002B6401"/>
    <w:rsid w:val="00326BB3"/>
    <w:rsid w:val="00374906"/>
    <w:rsid w:val="003D33AF"/>
    <w:rsid w:val="00460638"/>
    <w:rsid w:val="00465AB9"/>
    <w:rsid w:val="00485C9E"/>
    <w:rsid w:val="00497BD7"/>
    <w:rsid w:val="0053658B"/>
    <w:rsid w:val="00570ABE"/>
    <w:rsid w:val="006379F5"/>
    <w:rsid w:val="006A7075"/>
    <w:rsid w:val="006E4556"/>
    <w:rsid w:val="006F65BF"/>
    <w:rsid w:val="00757417"/>
    <w:rsid w:val="00791A3A"/>
    <w:rsid w:val="00814953"/>
    <w:rsid w:val="008322F1"/>
    <w:rsid w:val="00845A1B"/>
    <w:rsid w:val="00877A73"/>
    <w:rsid w:val="008C6409"/>
    <w:rsid w:val="00900FB3"/>
    <w:rsid w:val="009106D6"/>
    <w:rsid w:val="009E00C1"/>
    <w:rsid w:val="00A4065E"/>
    <w:rsid w:val="00A76AD8"/>
    <w:rsid w:val="00B9307D"/>
    <w:rsid w:val="00BB796D"/>
    <w:rsid w:val="00C60458"/>
    <w:rsid w:val="00C63603"/>
    <w:rsid w:val="00CA281B"/>
    <w:rsid w:val="00CE3602"/>
    <w:rsid w:val="00CE6C7C"/>
    <w:rsid w:val="00D15938"/>
    <w:rsid w:val="00D674C7"/>
    <w:rsid w:val="00DE4FEB"/>
    <w:rsid w:val="00E218E0"/>
    <w:rsid w:val="00E4537B"/>
    <w:rsid w:val="00EC743C"/>
    <w:rsid w:val="00F35338"/>
    <w:rsid w:val="00F36320"/>
    <w:rsid w:val="00FE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60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1A5FCB"/>
  </w:style>
  <w:style w:type="paragraph" w:styleId="a4">
    <w:name w:val="List Paragraph"/>
    <w:basedOn w:val="a"/>
    <w:uiPriority w:val="34"/>
    <w:qFormat/>
    <w:rsid w:val="00374906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76AD8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76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E4FEB"/>
    <w:pPr>
      <w:ind w:firstLine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2019-12-19T08:22:00Z</cp:lastPrinted>
  <dcterms:created xsi:type="dcterms:W3CDTF">2022-01-25T12:00:00Z</dcterms:created>
  <dcterms:modified xsi:type="dcterms:W3CDTF">2022-01-25T13:15:00Z</dcterms:modified>
</cp:coreProperties>
</file>