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Администра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ция сельского поселения Тихви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нский сельсовет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(организатор проведения публичных слушаний)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публичные слушания  по проекту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r w:rsidR="00D0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Тихви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нский</w:t>
      </w:r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</w:t>
      </w:r>
      <w:r w:rsidR="00D0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территории сельского поселения Тихви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нский</w:t>
      </w:r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сельского поселения Тихви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нский сельсовет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разделе  «Градостроительная деятельность»,  в подразделе  «Правила благоустройства»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06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марта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публичных слушаний: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11:00 в здании администра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ции сельского поселения Тихви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нский сельсовет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:00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:50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  <w:r w:rsidRP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Липецкая область,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инский</w:t>
      </w:r>
      <w:proofErr w:type="spellEnd"/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д</w:t>
      </w:r>
      <w:proofErr w:type="gramStart"/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ольшая Плавица, ул.Центральн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ая д.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85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28.02.2023г. по 11.04.2023г., 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дни: понедельни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пятница, время: с 8:30 до 16:30.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апреля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543005" w:rsidRDefault="00543005" w:rsidP="0054300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399410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, Липецкая область,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Start"/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 w:rsidR="00D06CE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ольшая Плавица, ул.Центральная д.85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  <w:proofErr w:type="gramEnd"/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543005" w:rsidRDefault="00543005" w:rsidP="005430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проведения публичных слушаний определен в решении Совета депута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тов сельского поселения Тихвинский сельсовет от 28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.10.2020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11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-рс «</w:t>
      </w:r>
      <w:r w:rsidRPr="0060792F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bookmarkStart w:id="0" w:name="OLE_LINK4"/>
      <w:bookmarkStart w:id="1" w:name="OLE_LINK5"/>
      <w:bookmarkStart w:id="2" w:name="OLE_LINK6"/>
      <w:bookmarkStart w:id="3" w:name="OLE_LINK7"/>
      <w:r w:rsidRPr="0060792F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сфере градостроительных отношений на террито</w:t>
      </w:r>
      <w:r w:rsidR="00D06CE0">
        <w:rPr>
          <w:rFonts w:ascii="Times New Roman" w:hAnsi="Times New Roman" w:cs="Times New Roman"/>
          <w:sz w:val="28"/>
          <w:szCs w:val="28"/>
        </w:rPr>
        <w:t>рии сельского поселения Тихви</w:t>
      </w:r>
      <w:r w:rsidRPr="0060792F">
        <w:rPr>
          <w:rFonts w:ascii="Times New Roman" w:hAnsi="Times New Roman" w:cs="Times New Roman"/>
          <w:sz w:val="28"/>
          <w:szCs w:val="28"/>
        </w:rPr>
        <w:t xml:space="preserve">нский  сельсовет </w:t>
      </w:r>
      <w:proofErr w:type="spellStart"/>
      <w:r w:rsidRPr="0060792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0792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92F">
        <w:rPr>
          <w:rFonts w:ascii="Times New Roman" w:hAnsi="Times New Roman" w:cs="Times New Roman"/>
          <w:sz w:val="28"/>
          <w:szCs w:val="28"/>
        </w:rPr>
        <w:t>бласти</w:t>
      </w:r>
      <w:bookmarkEnd w:id="0"/>
      <w:bookmarkEnd w:id="1"/>
      <w:bookmarkEnd w:id="2"/>
      <w:bookmarkEnd w:id="3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543005" w:rsidRPr="006C6580" w:rsidRDefault="00543005" w:rsidP="0054300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администра</w:t>
      </w:r>
      <w:r w:rsidR="00D06C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ция сельского поселения Тихви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нский сельсовет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543005" w:rsidRPr="006C6580" w:rsidRDefault="00543005" w:rsidP="00543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05" w:rsidRPr="006C6580" w:rsidRDefault="00543005" w:rsidP="00543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45" w:rsidRDefault="007F3545"/>
    <w:sectPr w:rsidR="007F3545" w:rsidSect="007F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3005"/>
    <w:rsid w:val="00543005"/>
    <w:rsid w:val="007F3545"/>
    <w:rsid w:val="00BF0294"/>
    <w:rsid w:val="00D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2024-02-29T10:17:00Z</dcterms:created>
  <dcterms:modified xsi:type="dcterms:W3CDTF">2024-02-29T10:48:00Z</dcterms:modified>
</cp:coreProperties>
</file>